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AF87" w14:textId="13B8E793" w:rsidR="00475FD9" w:rsidRPr="00C03337" w:rsidRDefault="00241DF2" w:rsidP="008C53B3">
      <w:pPr>
        <w:jc w:val="center"/>
        <w:rPr>
          <w:rFonts w:ascii="Cambria" w:hAnsi="Cambria"/>
        </w:rPr>
      </w:pPr>
      <w:r w:rsidRPr="00C03337">
        <w:rPr>
          <w:rFonts w:ascii="Cambria" w:hAnsi="Cambria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A370B6" wp14:editId="6FE3C668">
                <wp:simplePos x="0" y="0"/>
                <wp:positionH relativeFrom="page">
                  <wp:posOffset>221615</wp:posOffset>
                </wp:positionH>
                <wp:positionV relativeFrom="page">
                  <wp:posOffset>84457</wp:posOffset>
                </wp:positionV>
                <wp:extent cx="7315200" cy="1882140"/>
                <wp:effectExtent l="0" t="0" r="0" b="3810"/>
                <wp:wrapNone/>
                <wp:docPr id="149" name="Grupa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882140"/>
                          <a:chOff x="0" y="-1"/>
                          <a:chExt cx="7315200" cy="1130373"/>
                        </a:xfrm>
                      </wpg:grpSpPr>
                      <wps:wsp>
                        <wps:cNvPr id="150" name="Pravokutnik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Pravokutnik 151"/>
                        <wps:cNvSpPr/>
                        <wps:spPr>
                          <a:xfrm>
                            <a:off x="0" y="0"/>
                            <a:ext cx="7315200" cy="113037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D0105" id="Grupa 149" o:spid="_x0000_s1026" style="position:absolute;margin-left:17.45pt;margin-top:6.65pt;width:8in;height:148.2pt;z-index:251659264;mso-width-percent:941;mso-position-horizontal-relative:page;mso-position-vertical-relative:page;mso-width-percent:941" coordorigin="" coordsize="73152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">
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Pravokutnik 151" o:spid="_x0000_s1028" style="position:absolute;width:73152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9" o:title="" recolor="t" rotate="t" type="frame"/>
                </v:rect>
                <w10:wrap anchorx="page" anchory="page"/>
              </v:group>
            </w:pict>
          </mc:Fallback>
        </mc:AlternateContent>
      </w:r>
    </w:p>
    <w:p w14:paraId="2CBE691E" w14:textId="2583EE40" w:rsidR="00475FD9" w:rsidRPr="00C03337" w:rsidRDefault="00241DF2" w:rsidP="00241DF2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  <w:r w:rsidRPr="00C03337">
        <w:rPr>
          <w:rFonts w:ascii="Cambria" w:eastAsia="Times New Roman" w:hAnsi="Cambria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EF8E7" wp14:editId="47F229F2">
                <wp:simplePos x="0" y="0"/>
                <wp:positionH relativeFrom="margin">
                  <wp:posOffset>347980</wp:posOffset>
                </wp:positionH>
                <wp:positionV relativeFrom="paragraph">
                  <wp:posOffset>365125</wp:posOffset>
                </wp:positionV>
                <wp:extent cx="5095875" cy="11525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E0F75" w14:textId="77777777" w:rsidR="00195C54" w:rsidRPr="00D33668" w:rsidRDefault="00195C54" w:rsidP="00AB5AC5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3668"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 E P U B L I K A   H R V A T S K A</w:t>
                            </w:r>
                          </w:p>
                          <w:p w14:paraId="0FB7780F" w14:textId="2CD0A0FB" w:rsidR="00400AAC" w:rsidRPr="00D33668" w:rsidRDefault="005467DB" w:rsidP="00054A68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3668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color w:val="365F91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SISAČKO - MOSLAVAČKA </w:t>
                            </w:r>
                            <w:r w:rsidR="00241DF2"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ŽUPANIJA</w:t>
                            </w:r>
                            <w:r w:rsidR="00054A68"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4B0F8B61" w14:textId="281634BD" w:rsidR="00054A68" w:rsidRDefault="00054A68" w:rsidP="00054A68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OPĆINA </w:t>
                            </w:r>
                            <w:r w:rsidR="005467DB"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LIPOVLJANI</w:t>
                            </w:r>
                            <w:r w:rsidR="00EA7CF2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</w:p>
                          <w:p w14:paraId="567FE5FA" w14:textId="186CC096" w:rsidR="00054A68" w:rsidRDefault="00054A68" w:rsidP="00054A68">
                            <w:pPr>
                              <w:shd w:val="clear" w:color="auto" w:fill="FFFFFF"/>
                              <w:tabs>
                                <w:tab w:val="left" w:pos="3969"/>
                              </w:tabs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bdr w:val="none" w:sz="0" w:space="0" w:color="auto" w:frame="1"/>
                                <w:shd w:val="clear" w:color="auto" w:fill="FFFFF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4287F9C" w14:textId="5535E5A3" w:rsidR="00195C54" w:rsidRPr="003F7E15" w:rsidRDefault="00195C54" w:rsidP="00400AAC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F8E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.4pt;margin-top:28.75pt;width:401.2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" filled="f" stroked="f">
                <v:textbox>
                  <w:txbxContent>
                    <w:p w14:paraId="12EE0F75" w14:textId="77777777" w:rsidR="00195C54" w:rsidRPr="00D33668" w:rsidRDefault="00195C54" w:rsidP="00AB5AC5">
                      <w:pPr>
                        <w:shd w:val="clear" w:color="auto" w:fill="FFFFFF"/>
                        <w:tabs>
                          <w:tab w:val="left" w:pos="3969"/>
                        </w:tabs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3668">
                        <w:rPr>
                          <w:rFonts w:ascii="Cambria" w:hAnsi="Cambria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 E P U B L I K A   H R V A T S K A</w:t>
                      </w:r>
                    </w:p>
                    <w:p w14:paraId="0FB7780F" w14:textId="2CD0A0FB" w:rsidR="00400AAC" w:rsidRPr="00D33668" w:rsidRDefault="005467DB" w:rsidP="00054A68">
                      <w:pPr>
                        <w:shd w:val="clear" w:color="auto" w:fill="FFFFFF"/>
                        <w:tabs>
                          <w:tab w:val="left" w:pos="3969"/>
                        </w:tabs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3668">
                        <w:rPr>
                          <w:rFonts w:ascii="Cambria" w:eastAsia="Times New Roman" w:hAnsi="Cambria" w:cs="Times New Roman"/>
                          <w:b/>
                          <w:bCs/>
                          <w:color w:val="365F91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SISAČKO - MOSLAVAČKA </w:t>
                      </w:r>
                      <w:r w:rsidR="00241DF2"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ŽUPANIJA</w:t>
                      </w:r>
                      <w:r w:rsidR="00054A68"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4B0F8B61" w14:textId="281634BD" w:rsidR="00054A68" w:rsidRDefault="00054A68" w:rsidP="00054A68">
                      <w:pPr>
                        <w:shd w:val="clear" w:color="auto" w:fill="FFFFFF"/>
                        <w:tabs>
                          <w:tab w:val="left" w:pos="3969"/>
                        </w:tabs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OPĆINA </w:t>
                      </w:r>
                      <w:r w:rsidR="005467DB"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LIPOVLJANI</w:t>
                      </w:r>
                      <w:r w:rsidR="00EA7CF2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</w:p>
                    <w:p w14:paraId="567FE5FA" w14:textId="186CC096" w:rsidR="00054A68" w:rsidRDefault="00054A68" w:rsidP="00054A68">
                      <w:pPr>
                        <w:shd w:val="clear" w:color="auto" w:fill="FFFFFF"/>
                        <w:tabs>
                          <w:tab w:val="left" w:pos="3969"/>
                        </w:tabs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bdr w:val="none" w:sz="0" w:space="0" w:color="auto" w:frame="1"/>
                          <w:shd w:val="clear" w:color="auto" w:fill="FFFFF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4287F9C" w14:textId="5535E5A3" w:rsidR="00195C54" w:rsidRPr="003F7E15" w:rsidRDefault="00195C54" w:rsidP="00400AAC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5FCA0D" w14:textId="7D8F6DC8" w:rsidR="00475FD9" w:rsidRPr="00C03337" w:rsidRDefault="00475FD9" w:rsidP="00241DF2">
      <w:pPr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2739310" w14:textId="29F26167" w:rsidR="00AE3E0E" w:rsidRPr="00C03337" w:rsidRDefault="00AE3E0E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528F8655" w14:textId="67214384" w:rsidR="00054A68" w:rsidRPr="00C03337" w:rsidRDefault="00054A68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66664FF3" w14:textId="77777777" w:rsidR="00054A68" w:rsidRPr="00C03337" w:rsidRDefault="00054A68" w:rsidP="008C53B3">
      <w:pPr>
        <w:jc w:val="center"/>
        <w:rPr>
          <w:rFonts w:ascii="Cambria" w:eastAsia="Batang" w:hAnsi="Cambria"/>
          <w:b/>
          <w:bCs/>
          <w:noProof/>
          <w:color w:val="2F5496" w:themeColor="accent1" w:themeShade="BF"/>
          <w:sz w:val="36"/>
          <w:szCs w:val="36"/>
          <w:lang w:val="en-US"/>
        </w:rPr>
      </w:pPr>
    </w:p>
    <w:p w14:paraId="07ADC528" w14:textId="6CCB0F08" w:rsidR="00475FD9" w:rsidRPr="00C03337" w:rsidRDefault="005467DB" w:rsidP="008C53B3">
      <w:pPr>
        <w:jc w:val="center"/>
        <w:rPr>
          <w:rFonts w:ascii="Cambria" w:hAnsi="Cambria"/>
        </w:rPr>
      </w:pPr>
      <w:r w:rsidRPr="00C03337">
        <w:rPr>
          <w:rFonts w:ascii="Cambria" w:eastAsia="Batang" w:hAnsi="Cambria" w:cs="Times New Roman"/>
          <w:b/>
          <w:bCs/>
          <w:noProof/>
          <w:color w:val="365F91"/>
          <w:sz w:val="36"/>
          <w:szCs w:val="36"/>
        </w:rPr>
        <w:drawing>
          <wp:inline distT="0" distB="0" distL="0" distR="0" wp14:anchorId="537B15B6" wp14:editId="450C9F4A">
            <wp:extent cx="1345721" cy="1732267"/>
            <wp:effectExtent l="0" t="0" r="6985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29" cy="174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13E28" w14:textId="22FB09EF" w:rsidR="00AB5AC5" w:rsidRPr="00C03337" w:rsidRDefault="00475FD9" w:rsidP="00475FD9">
      <w:pPr>
        <w:jc w:val="center"/>
        <w:rPr>
          <w:rFonts w:ascii="Cambria" w:hAnsi="Cambria"/>
        </w:rPr>
      </w:pPr>
      <w:r w:rsidRPr="00C03337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4DB16D" wp14:editId="7D11B33B">
                <wp:simplePos x="0" y="0"/>
                <wp:positionH relativeFrom="margin">
                  <wp:posOffset>260350</wp:posOffset>
                </wp:positionH>
                <wp:positionV relativeFrom="paragraph">
                  <wp:posOffset>385445</wp:posOffset>
                </wp:positionV>
                <wp:extent cx="5356860" cy="1404620"/>
                <wp:effectExtent l="0" t="0" r="15240" b="6413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8F28A25" w14:textId="76B7EDF2" w:rsidR="008C53B3" w:rsidRDefault="008C53B3" w:rsidP="008C53B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GODIŠNJE IZVJEŠĆE </w:t>
                            </w:r>
                          </w:p>
                          <w:p w14:paraId="6D259A97" w14:textId="1CD49020" w:rsidR="008C53B3" w:rsidRDefault="008C53B3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O PROVEDBI </w:t>
                            </w:r>
                            <w:r w:rsidRPr="003F7E1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PROVEDBEN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OG</w:t>
                            </w:r>
                            <w:r w:rsidRPr="003F7E1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 xml:space="preserve"> PROGRAM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14:paraId="227F9456" w14:textId="5C1A204D" w:rsidR="008C53B3" w:rsidRDefault="008C53B3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  <w:r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ZA 202</w:t>
                            </w:r>
                            <w:r w:rsidR="00C636E0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5</w:t>
                            </w:r>
                            <w:r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  <w:t>. GODINU</w:t>
                            </w:r>
                          </w:p>
                          <w:p w14:paraId="0A286098" w14:textId="77777777" w:rsidR="00331BBB" w:rsidRDefault="00331BBB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</w:rPr>
                            </w:pPr>
                          </w:p>
                          <w:p w14:paraId="2EBD184B" w14:textId="0CF6C790" w:rsidR="00331BBB" w:rsidRPr="00331BBB" w:rsidRDefault="00331BBB" w:rsidP="00AB5AC5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331BB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(Izvještajno razdoblje </w:t>
                            </w:r>
                            <w:r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od 01.01. do </w:t>
                            </w:r>
                            <w:r w:rsidR="00C00DC6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31.12</w:t>
                            </w:r>
                            <w:r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.202</w:t>
                            </w:r>
                            <w:r w:rsidR="00C636E0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 godine)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DB16D" id="_x0000_s1027" type="#_x0000_t202" style="position:absolute;left:0;text-align:left;margin-left:20.5pt;margin-top:30.35pt;width:421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" filled="f" stroked="f">
                <v:shadow on="t" color="black" opacity="26214f" origin="-.5,-.5" offset=".74836mm,.74836mm"/>
                <v:textbox style="mso-fit-shape-to-text:t">
                  <w:txbxContent>
                    <w:p w14:paraId="68F28A25" w14:textId="76B7EDF2" w:rsidR="008C53B3" w:rsidRDefault="008C53B3" w:rsidP="008C53B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GODIŠNJE IZVJEŠĆE </w:t>
                      </w:r>
                    </w:p>
                    <w:p w14:paraId="6D259A97" w14:textId="1CD49020" w:rsidR="008C53B3" w:rsidRDefault="008C53B3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O PROVEDBI </w:t>
                      </w:r>
                      <w:r w:rsidRPr="003F7E1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PROVEDBEN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OG</w:t>
                      </w:r>
                      <w:r w:rsidRPr="003F7E1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 xml:space="preserve"> PROGRAM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A</w:t>
                      </w:r>
                    </w:p>
                    <w:p w14:paraId="227F9456" w14:textId="5C1A204D" w:rsidR="008C53B3" w:rsidRDefault="008C53B3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  <w:r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ZA 202</w:t>
                      </w:r>
                      <w:r w:rsidR="00C636E0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5</w:t>
                      </w:r>
                      <w:r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  <w:t>. GODINU</w:t>
                      </w:r>
                    </w:p>
                    <w:p w14:paraId="0A286098" w14:textId="77777777" w:rsidR="00331BBB" w:rsidRDefault="00331BBB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</w:rPr>
                      </w:pPr>
                    </w:p>
                    <w:p w14:paraId="2EBD184B" w14:textId="0CF6C790" w:rsidR="00331BBB" w:rsidRPr="00331BBB" w:rsidRDefault="00331BBB" w:rsidP="00AB5AC5">
                      <w:pPr>
                        <w:spacing w:after="0"/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331BB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(Izvještajno razdoblje </w:t>
                      </w:r>
                      <w:r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od 01.01. do </w:t>
                      </w:r>
                      <w:r w:rsidR="00C00DC6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31.12</w:t>
                      </w:r>
                      <w:r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.202</w:t>
                      </w:r>
                      <w:r w:rsidR="00C636E0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. godine)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C1BE3" w14:textId="08FB2432" w:rsidR="00AB5AC5" w:rsidRPr="00C03337" w:rsidRDefault="00AB5AC5" w:rsidP="00AB5AC5">
      <w:pPr>
        <w:rPr>
          <w:rFonts w:ascii="Cambria" w:hAnsi="Cambria"/>
        </w:rPr>
      </w:pPr>
    </w:p>
    <w:p w14:paraId="34A81C59" w14:textId="2E6DA111" w:rsidR="00400AAC" w:rsidRPr="00C03337" w:rsidRDefault="00400AAC" w:rsidP="00AB5AC5">
      <w:pPr>
        <w:rPr>
          <w:rFonts w:ascii="Cambria" w:hAnsi="Cambria"/>
        </w:rPr>
      </w:pPr>
    </w:p>
    <w:p w14:paraId="3EC8D394" w14:textId="3969BCC4" w:rsidR="00054A68" w:rsidRPr="00C03337" w:rsidRDefault="00054A68" w:rsidP="00AB5AC5">
      <w:pPr>
        <w:rPr>
          <w:rFonts w:ascii="Cambria" w:hAnsi="Cambria"/>
        </w:rPr>
      </w:pPr>
    </w:p>
    <w:p w14:paraId="287B898A" w14:textId="77777777" w:rsidR="00054A68" w:rsidRPr="00C03337" w:rsidRDefault="00054A68" w:rsidP="00AB5AC5">
      <w:pPr>
        <w:rPr>
          <w:rFonts w:ascii="Cambria" w:hAnsi="Cambria"/>
        </w:rPr>
      </w:pPr>
    </w:p>
    <w:p w14:paraId="2F7ED805" w14:textId="25A83E60" w:rsidR="00400AAC" w:rsidRPr="00C03337" w:rsidRDefault="006A62F2">
      <w:pPr>
        <w:rPr>
          <w:rFonts w:ascii="Cambria" w:hAnsi="Cambria"/>
        </w:rPr>
      </w:pPr>
      <w:r w:rsidRPr="00C03337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337AB4" wp14:editId="2E5D3769">
                <wp:simplePos x="0" y="0"/>
                <wp:positionH relativeFrom="margin">
                  <wp:posOffset>1537970</wp:posOffset>
                </wp:positionH>
                <wp:positionV relativeFrom="paragraph">
                  <wp:posOffset>59690</wp:posOffset>
                </wp:positionV>
                <wp:extent cx="2943225" cy="1404620"/>
                <wp:effectExtent l="0" t="0" r="9525" b="596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6C6212" w14:textId="0987C56D" w:rsidR="00AB5AC5" w:rsidRPr="00704D2D" w:rsidRDefault="005467DB" w:rsidP="006A62F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Lipovljani</w:t>
                            </w:r>
                            <w:r w:rsidR="00AB5AC5" w:rsidRPr="00D33668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, </w:t>
                            </w:r>
                            <w:r w:rsidR="00E5603C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 xml:space="preserve">veljača </w:t>
                            </w:r>
                            <w:r w:rsidR="002671FC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202</w:t>
                            </w:r>
                            <w:r w:rsidR="00A92685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6</w:t>
                            </w:r>
                            <w:r w:rsidR="00AB5AC5" w:rsidRPr="00E70FAC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37AB4" id="_x0000_s1028" type="#_x0000_t202" style="position:absolute;margin-left:121.1pt;margin-top:4.7pt;width:2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" filled="f" stroked="f">
                <v:shadow on="t" color="black" opacity="26214f" origin="-.5,-.5" offset=".74836mm,.74836mm"/>
                <v:textbox style="mso-fit-shape-to-text:t">
                  <w:txbxContent>
                    <w:p w14:paraId="046C6212" w14:textId="0987C56D" w:rsidR="00AB5AC5" w:rsidRPr="00704D2D" w:rsidRDefault="005467DB" w:rsidP="006A62F2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</w:pPr>
                      <w:r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Lipovljani</w:t>
                      </w:r>
                      <w:r w:rsidR="00AB5AC5" w:rsidRPr="00D33668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, </w:t>
                      </w:r>
                      <w:r w:rsidR="00E5603C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 xml:space="preserve">veljača </w:t>
                      </w:r>
                      <w:r w:rsidR="002671FC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202</w:t>
                      </w:r>
                      <w:r w:rsidR="00A92685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6</w:t>
                      </w:r>
                      <w:r w:rsidR="00AB5AC5" w:rsidRPr="00E70FAC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AAC" w:rsidRPr="00C03337">
        <w:rPr>
          <w:rFonts w:ascii="Cambria" w:hAnsi="Cambria"/>
        </w:rPr>
        <w:br w:type="page"/>
      </w:r>
    </w:p>
    <w:p w14:paraId="030F6483" w14:textId="77777777" w:rsidR="006A62F2" w:rsidRPr="0004533E" w:rsidRDefault="006A62F2" w:rsidP="006A62F2">
      <w:pPr>
        <w:spacing w:after="200" w:line="240" w:lineRule="auto"/>
        <w:rPr>
          <w:rFonts w:ascii="Cambria" w:eastAsia="Batang" w:hAnsi="Cambria" w:cs="Times New Roman"/>
          <w:b/>
          <w:bCs/>
          <w:sz w:val="32"/>
          <w:szCs w:val="32"/>
        </w:rPr>
      </w:pPr>
      <w:r w:rsidRPr="0004533E">
        <w:rPr>
          <w:rFonts w:ascii="Cambria" w:eastAsia="Batang" w:hAnsi="Cambria" w:cs="Times New Roman"/>
          <w:b/>
          <w:bCs/>
          <w:sz w:val="32"/>
          <w:szCs w:val="32"/>
        </w:rPr>
        <w:lastRenderedPageBreak/>
        <w:t>SADRŽAJ</w:t>
      </w:r>
    </w:p>
    <w:sdt>
      <w:sdtPr>
        <w:rPr>
          <w:rFonts w:ascii="Cambria" w:eastAsia="Calibri" w:hAnsi="Cambria" w:cs="Times New Roman"/>
          <w:i/>
        </w:rPr>
        <w:id w:val="1739584021"/>
        <w:docPartObj>
          <w:docPartGallery w:val="Table of Contents"/>
          <w:docPartUnique/>
        </w:docPartObj>
      </w:sdtPr>
      <w:sdtEndPr>
        <w:rPr>
          <w:rFonts w:eastAsiaTheme="minorHAnsi" w:cstheme="minorHAnsi"/>
          <w:i w:val="0"/>
          <w:noProof/>
          <w:lang w:eastAsia="hr-HR"/>
        </w:rPr>
      </w:sdtEndPr>
      <w:sdtContent>
        <w:p w14:paraId="0152E3D6" w14:textId="77B71ABE" w:rsidR="00DA2B0D" w:rsidRDefault="006A62F2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C03337">
            <w:rPr>
              <w:rFonts w:ascii="Cambria" w:eastAsia="Symbol" w:hAnsi="Cambria" w:cs="Times New Roman"/>
              <w:i/>
              <w:noProof/>
              <w:sz w:val="22"/>
              <w:szCs w:val="22"/>
              <w:lang w:eastAsia="hr-HR"/>
            </w:rPr>
            <w:fldChar w:fldCharType="begin"/>
          </w:r>
          <w:r w:rsidRPr="00C03337">
            <w:rPr>
              <w:rFonts w:ascii="Cambria" w:eastAsia="Symbol" w:hAnsi="Cambria" w:cs="Times New Roman"/>
              <w:i/>
              <w:noProof/>
              <w:sz w:val="22"/>
              <w:szCs w:val="22"/>
              <w:lang w:eastAsia="hr-HR"/>
            </w:rPr>
            <w:instrText xml:space="preserve"> TOC \o "1-3" \h \z \u </w:instrText>
          </w:r>
          <w:r w:rsidRPr="00C03337">
            <w:rPr>
              <w:rFonts w:ascii="Cambria" w:eastAsia="Symbol" w:hAnsi="Cambria" w:cs="Times New Roman"/>
              <w:i/>
              <w:noProof/>
              <w:sz w:val="22"/>
              <w:szCs w:val="22"/>
              <w:lang w:eastAsia="hr-HR"/>
            </w:rPr>
            <w:fldChar w:fldCharType="separate"/>
          </w:r>
          <w:hyperlink w:anchor="_Toc222123647" w:history="1">
            <w:r w:rsidR="00DA2B0D"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1.</w:t>
            </w:r>
            <w:r w:rsidR="00DA2B0D"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DA2B0D"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UVOD</w:t>
            </w:r>
            <w:r w:rsidR="00DA2B0D">
              <w:rPr>
                <w:noProof/>
                <w:webHidden/>
              </w:rPr>
              <w:tab/>
            </w:r>
            <w:r w:rsidR="00DA2B0D">
              <w:rPr>
                <w:noProof/>
                <w:webHidden/>
              </w:rPr>
              <w:fldChar w:fldCharType="begin"/>
            </w:r>
            <w:r w:rsidR="00DA2B0D">
              <w:rPr>
                <w:noProof/>
                <w:webHidden/>
              </w:rPr>
              <w:instrText xml:space="preserve"> PAGEREF _Toc222123647 \h </w:instrText>
            </w:r>
            <w:r w:rsidR="00DA2B0D">
              <w:rPr>
                <w:noProof/>
                <w:webHidden/>
              </w:rPr>
            </w:r>
            <w:r w:rsidR="00DA2B0D"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3</w:t>
            </w:r>
            <w:r w:rsidR="00DA2B0D">
              <w:rPr>
                <w:noProof/>
                <w:webHidden/>
              </w:rPr>
              <w:fldChar w:fldCharType="end"/>
            </w:r>
          </w:hyperlink>
        </w:p>
        <w:p w14:paraId="63FB32ED" w14:textId="24CB00C2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48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PREGLED STANJA U OPĆINI LIPOVLJANI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DD920E" w14:textId="71159B41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49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IZVJEŠĆE O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8EDDD" w14:textId="34EDFF28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50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3.1.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PODACI O UTROŠENIM PRORAČUNSKIM SREDSTVIMA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A1BC4" w14:textId="40A56E62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51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3.2.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ANALIZA STATUSA PROVEDBENE 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7F801" w14:textId="0223317E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52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3.3.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OPIS STATUSA PROVEDBENE MJERE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23B57" w14:textId="5C932D66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53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3.4.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ZAKLJUČAK O OSTVARENOM NAPRETKU U PROVEDBI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BB77E9" w14:textId="0DE43EBA" w:rsidR="00DA2B0D" w:rsidRDefault="00DA2B0D">
          <w:pPr>
            <w:pStyle w:val="Sadraj1"/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2123654" w:history="1"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2009B">
              <w:rPr>
                <w:rStyle w:val="Hiperveza"/>
                <w:rFonts w:ascii="Cambria" w:eastAsia="Times New Roman" w:hAnsi="Cambria" w:cs="Times New Roman"/>
                <w:noProof/>
                <w:kern w:val="36"/>
                <w:lang w:eastAsia="hr-HR"/>
              </w:rPr>
              <w:t>DOPRINOS OSTVARENJU CILJEVA JAVNIH POLITIKA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_Toc222123654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D7FA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A039B" w14:textId="15F3F080" w:rsidR="000F2302" w:rsidRPr="00C03337" w:rsidRDefault="006A62F2" w:rsidP="00193579">
          <w:pPr>
            <w:pStyle w:val="Sadraj1"/>
            <w:spacing w:beforeLines="40" w:before="96" w:afterLines="40" w:after="96" w:line="276" w:lineRule="auto"/>
            <w:jc w:val="both"/>
            <w:rPr>
              <w:rFonts w:ascii="Cambria" w:hAnsi="Cambria"/>
              <w:noProof/>
              <w:lang w:eastAsia="hr-HR"/>
            </w:rPr>
          </w:pPr>
          <w:r w:rsidRPr="00C03337">
            <w:rPr>
              <w:rFonts w:ascii="Cambria" w:hAnsi="Cambria"/>
              <w:noProof/>
              <w:sz w:val="22"/>
              <w:szCs w:val="22"/>
              <w:lang w:eastAsia="hr-HR"/>
            </w:rPr>
            <w:fldChar w:fldCharType="end"/>
          </w:r>
        </w:p>
      </w:sdtContent>
    </w:sdt>
    <w:p w14:paraId="6E44610A" w14:textId="77777777" w:rsidR="006A62F2" w:rsidRPr="0004533E" w:rsidRDefault="006A62F2" w:rsidP="006A62F2">
      <w:pPr>
        <w:spacing w:after="200" w:line="276" w:lineRule="auto"/>
        <w:jc w:val="both"/>
        <w:rPr>
          <w:rFonts w:ascii="Cambria" w:eastAsia="Batang" w:hAnsi="Cambria" w:cs="Arial"/>
          <w:b/>
          <w:iCs/>
          <w:sz w:val="32"/>
          <w:szCs w:val="32"/>
        </w:rPr>
      </w:pPr>
      <w:r w:rsidRPr="0004533E">
        <w:rPr>
          <w:rFonts w:ascii="Cambria" w:eastAsia="Batang" w:hAnsi="Cambria" w:cs="Arial"/>
          <w:b/>
          <w:iCs/>
          <w:sz w:val="32"/>
          <w:szCs w:val="32"/>
        </w:rPr>
        <w:t>POPIS TABLICA</w:t>
      </w:r>
    </w:p>
    <w:p w14:paraId="6627BB59" w14:textId="69BD2D25" w:rsidR="00DA2B0D" w:rsidRDefault="00C10108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r w:rsidRPr="00C03337">
        <w:rPr>
          <w:rStyle w:val="Hiperveza"/>
          <w:rFonts w:ascii="Cambria" w:eastAsia="BatangChe" w:hAnsi="Cambria"/>
          <w:iCs/>
          <w:smallCaps/>
          <w:noProof/>
        </w:rPr>
        <w:fldChar w:fldCharType="begin"/>
      </w:r>
      <w:r w:rsidRPr="00C03337">
        <w:rPr>
          <w:rStyle w:val="Hiperveza"/>
          <w:rFonts w:ascii="Cambria" w:eastAsia="BatangChe" w:hAnsi="Cambria"/>
          <w:iCs/>
          <w:noProof/>
        </w:rPr>
        <w:instrText xml:space="preserve"> TOC \h \z \c "Tablica" </w:instrText>
      </w:r>
      <w:r w:rsidRPr="00C03337">
        <w:rPr>
          <w:rStyle w:val="Hiperveza"/>
          <w:rFonts w:ascii="Cambria" w:eastAsia="BatangChe" w:hAnsi="Cambria"/>
          <w:iCs/>
          <w:smallCaps/>
          <w:noProof/>
        </w:rPr>
        <w:fldChar w:fldCharType="separate"/>
      </w:r>
      <w:hyperlink w:anchor="_Toc222123655" w:history="1">
        <w:r w:rsidR="00DA2B0D" w:rsidRPr="00C172B3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1. Prikaz utrošenih proračunskih sredstava</w:t>
        </w:r>
        <w:r w:rsidR="00DA2B0D">
          <w:rPr>
            <w:noProof/>
            <w:webHidden/>
          </w:rPr>
          <w:tab/>
        </w:r>
        <w:r w:rsidR="00DA2B0D">
          <w:rPr>
            <w:noProof/>
            <w:webHidden/>
          </w:rPr>
          <w:fldChar w:fldCharType="begin"/>
        </w:r>
        <w:r w:rsidR="00DA2B0D">
          <w:rPr>
            <w:noProof/>
            <w:webHidden/>
          </w:rPr>
          <w:instrText xml:space="preserve"> PAGEREF _Toc222123655 \h </w:instrText>
        </w:r>
        <w:r w:rsidR="00DA2B0D">
          <w:rPr>
            <w:noProof/>
            <w:webHidden/>
          </w:rPr>
        </w:r>
        <w:r w:rsidR="00DA2B0D">
          <w:rPr>
            <w:noProof/>
            <w:webHidden/>
          </w:rPr>
          <w:fldChar w:fldCharType="separate"/>
        </w:r>
        <w:r w:rsidR="006D7FAE">
          <w:rPr>
            <w:noProof/>
            <w:webHidden/>
          </w:rPr>
          <w:t>7</w:t>
        </w:r>
        <w:r w:rsidR="00DA2B0D">
          <w:rPr>
            <w:noProof/>
            <w:webHidden/>
          </w:rPr>
          <w:fldChar w:fldCharType="end"/>
        </w:r>
      </w:hyperlink>
    </w:p>
    <w:p w14:paraId="1D4B3DAB" w14:textId="6FCD5315" w:rsidR="00DA2B0D" w:rsidRDefault="00DA2B0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22123656" w:history="1">
        <w:r w:rsidRPr="00C172B3">
          <w:rPr>
            <w:rStyle w:val="Hiperveza"/>
            <w:rFonts w:ascii="Cambria" w:eastAsia="Calibri" w:hAnsi="Cambria"/>
            <w:i/>
            <w:iCs/>
            <w:noProof/>
            <w:lang w:eastAsia="hr-HR"/>
          </w:rPr>
          <w:t>Tablica 2. Prikaz statusa provedbene mjere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_Toc222123656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7FA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899805" w14:textId="1F89EA33" w:rsidR="00DA2B0D" w:rsidRDefault="00DA2B0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22123657" w:history="1">
        <w:r w:rsidRPr="00C172B3">
          <w:rPr>
            <w:rStyle w:val="Hiperveza"/>
            <w:rFonts w:ascii="Cambria" w:eastAsia="Calibri" w:hAnsi="Cambria" w:cs="Times New Roman"/>
            <w:i/>
            <w:iCs/>
            <w:noProof/>
            <w:lang w:eastAsia="hr-HR"/>
          </w:rPr>
          <w:t>Tablica 3. Opis statusa provedbe mjera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_Toc222123657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7FA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1C7392" w14:textId="3B99DBEC" w:rsidR="005D2D2E" w:rsidRPr="00C03337" w:rsidRDefault="00C10108" w:rsidP="005C73F7">
      <w:pPr>
        <w:tabs>
          <w:tab w:val="left" w:pos="7500"/>
        </w:tabs>
        <w:spacing w:after="200" w:line="276" w:lineRule="auto"/>
        <w:jc w:val="both"/>
        <w:rPr>
          <w:rStyle w:val="Hiperveza"/>
          <w:rFonts w:ascii="Cambria" w:eastAsia="BatangChe" w:hAnsi="Cambria"/>
          <w:iCs/>
          <w:smallCaps/>
          <w:noProof/>
        </w:rPr>
      </w:pPr>
      <w:r w:rsidRPr="00C03337">
        <w:rPr>
          <w:rStyle w:val="Hiperveza"/>
          <w:rFonts w:ascii="Cambria" w:eastAsia="BatangChe" w:hAnsi="Cambria"/>
          <w:iCs/>
          <w:smallCaps/>
          <w:noProof/>
        </w:rPr>
        <w:fldChar w:fldCharType="end"/>
      </w:r>
    </w:p>
    <w:p w14:paraId="43218361" w14:textId="497F33D5" w:rsidR="005D2D2E" w:rsidRPr="0004533E" w:rsidRDefault="00DF3A3A" w:rsidP="00DF3A3A">
      <w:pPr>
        <w:spacing w:after="200" w:line="276" w:lineRule="auto"/>
        <w:jc w:val="both"/>
        <w:rPr>
          <w:rFonts w:ascii="Cambria" w:eastAsia="Batang" w:hAnsi="Cambria" w:cs="Arial"/>
          <w:b/>
          <w:iCs/>
          <w:sz w:val="32"/>
          <w:szCs w:val="32"/>
        </w:rPr>
      </w:pPr>
      <w:r w:rsidRPr="0004533E">
        <w:rPr>
          <w:rFonts w:ascii="Cambria" w:eastAsia="Batang" w:hAnsi="Cambria" w:cs="Arial"/>
          <w:b/>
          <w:iCs/>
          <w:sz w:val="32"/>
          <w:szCs w:val="32"/>
        </w:rPr>
        <w:t>POPIS GRAFIKONA</w:t>
      </w:r>
    </w:p>
    <w:p w14:paraId="62DBCFFC" w14:textId="238E32E3" w:rsidR="00DA2B0D" w:rsidRDefault="005D2D2E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r w:rsidRPr="00C03337">
        <w:rPr>
          <w:rFonts w:ascii="Cambria" w:eastAsia="Batang" w:hAnsi="Cambria" w:cs="Arial"/>
          <w:b/>
          <w:i/>
        </w:rPr>
        <w:fldChar w:fldCharType="begin"/>
      </w:r>
      <w:r w:rsidRPr="00C03337">
        <w:rPr>
          <w:rFonts w:ascii="Cambria" w:eastAsia="Batang" w:hAnsi="Cambria" w:cs="Arial"/>
          <w:b/>
          <w:i/>
        </w:rPr>
        <w:instrText xml:space="preserve"> TOC \h \z \c "Grafikon" </w:instrText>
      </w:r>
      <w:r w:rsidRPr="00C03337">
        <w:rPr>
          <w:rFonts w:ascii="Cambria" w:eastAsia="Batang" w:hAnsi="Cambria" w:cs="Arial"/>
          <w:b/>
          <w:i/>
        </w:rPr>
        <w:fldChar w:fldCharType="separate"/>
      </w:r>
      <w:hyperlink w:anchor="_Toc222123658" w:history="1">
        <w:r w:rsidR="00DA2B0D" w:rsidRPr="001F4E71">
          <w:rPr>
            <w:rStyle w:val="Hiperveza"/>
            <w:rFonts w:ascii="Cambria" w:hAnsi="Cambria"/>
            <w:i/>
            <w:noProof/>
          </w:rPr>
          <w:t>Grafikon 1. Prikaz mjera prema statusu provedbe</w:t>
        </w:r>
        <w:r w:rsidR="00DA2B0D">
          <w:rPr>
            <w:noProof/>
            <w:webHidden/>
          </w:rPr>
          <w:tab/>
        </w:r>
        <w:r w:rsidR="00DA2B0D">
          <w:rPr>
            <w:noProof/>
            <w:webHidden/>
          </w:rPr>
          <w:fldChar w:fldCharType="begin"/>
        </w:r>
        <w:r w:rsidR="00DA2B0D">
          <w:rPr>
            <w:noProof/>
            <w:webHidden/>
          </w:rPr>
          <w:instrText xml:space="preserve"> PAGEREF _Toc222123658 \h </w:instrText>
        </w:r>
        <w:r w:rsidR="00DA2B0D">
          <w:rPr>
            <w:noProof/>
            <w:webHidden/>
          </w:rPr>
        </w:r>
        <w:r w:rsidR="00DA2B0D">
          <w:rPr>
            <w:noProof/>
            <w:webHidden/>
          </w:rPr>
          <w:fldChar w:fldCharType="separate"/>
        </w:r>
        <w:r w:rsidR="006D7FAE">
          <w:rPr>
            <w:noProof/>
            <w:webHidden/>
          </w:rPr>
          <w:t>14</w:t>
        </w:r>
        <w:r w:rsidR="00DA2B0D">
          <w:rPr>
            <w:noProof/>
            <w:webHidden/>
          </w:rPr>
          <w:fldChar w:fldCharType="end"/>
        </w:r>
      </w:hyperlink>
    </w:p>
    <w:p w14:paraId="25C6F27B" w14:textId="2240D9EB" w:rsidR="00DA2B0D" w:rsidRDefault="00DA2B0D">
      <w:pPr>
        <w:pStyle w:val="Tablicaslika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hr-HR"/>
          <w14:ligatures w14:val="standardContextual"/>
        </w:rPr>
      </w:pPr>
      <w:hyperlink w:anchor="_Toc222123659" w:history="1">
        <w:r w:rsidRPr="001F4E71">
          <w:rPr>
            <w:rStyle w:val="Hiperveza"/>
            <w:rFonts w:ascii="Cambria" w:hAnsi="Cambria"/>
            <w:i/>
            <w:noProof/>
          </w:rPr>
          <w:t>Grafikon 2. Prikaz sredstava uloženih u provedbu mjera tijekom izvještajnog razdoblja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_Toc222123659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7FA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718029C" w14:textId="5C511CCB" w:rsidR="000F2302" w:rsidRPr="00C03337" w:rsidRDefault="005D2D2E" w:rsidP="005C73F7">
      <w:pPr>
        <w:tabs>
          <w:tab w:val="left" w:pos="7500"/>
        </w:tabs>
        <w:spacing w:after="200" w:line="276" w:lineRule="auto"/>
        <w:jc w:val="both"/>
        <w:rPr>
          <w:rFonts w:ascii="Cambria" w:eastAsia="Times New Roman" w:hAnsi="Cambria" w:cs="Times New Roman"/>
          <w:b/>
          <w:iCs/>
          <w:smallCaps/>
          <w:noProof/>
          <w:u w:val="single"/>
          <w:lang w:eastAsia="hr-HR"/>
        </w:rPr>
      </w:pPr>
      <w:r w:rsidRPr="00C03337">
        <w:rPr>
          <w:rFonts w:ascii="Cambria" w:eastAsia="Batang" w:hAnsi="Cambria" w:cs="Arial"/>
          <w:b/>
          <w:i/>
        </w:rPr>
        <w:fldChar w:fldCharType="end"/>
      </w:r>
      <w:r w:rsidR="000F2302" w:rsidRPr="00C03337">
        <w:rPr>
          <w:rFonts w:ascii="Cambria" w:eastAsia="Times New Roman" w:hAnsi="Cambria" w:cs="Times New Roman"/>
          <w:b/>
          <w:iCs/>
          <w:noProof/>
          <w:u w:val="single"/>
          <w:lang w:eastAsia="hr-HR"/>
        </w:rPr>
        <w:br w:type="page"/>
      </w:r>
    </w:p>
    <w:p w14:paraId="2F28FB55" w14:textId="0423F35F" w:rsidR="000F2302" w:rsidRPr="00C03337" w:rsidRDefault="000F2302" w:rsidP="00957E7F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bookmarkStart w:id="0" w:name="_Toc462657743"/>
      <w:bookmarkStart w:id="1" w:name="_Toc222123647"/>
      <w:r w:rsidRPr="00C03337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>UVOD</w:t>
      </w:r>
      <w:bookmarkEnd w:id="0"/>
      <w:bookmarkEnd w:id="1"/>
    </w:p>
    <w:p w14:paraId="2128E65C" w14:textId="5300206C" w:rsidR="002D0492" w:rsidRPr="00C03337" w:rsidRDefault="002B7DCE" w:rsidP="00D74634">
      <w:pPr>
        <w:pStyle w:val="Opisslike"/>
        <w:spacing w:before="200" w:after="0" w:line="276" w:lineRule="auto"/>
        <w:ind w:firstLine="567"/>
        <w:jc w:val="both"/>
        <w:rPr>
          <w:rFonts w:ascii="Cambria" w:hAnsi="Cambria"/>
          <w:b w:val="0"/>
          <w:bCs w:val="0"/>
          <w:sz w:val="24"/>
          <w:szCs w:val="24"/>
        </w:rPr>
      </w:pPr>
      <w:bookmarkStart w:id="2" w:name="_Hlk108522843"/>
      <w:r w:rsidRPr="00C03337">
        <w:rPr>
          <w:rFonts w:ascii="Cambria" w:hAnsi="Cambria"/>
          <w:b w:val="0"/>
          <w:bCs w:val="0"/>
          <w:sz w:val="24"/>
          <w:szCs w:val="24"/>
        </w:rPr>
        <w:t xml:space="preserve">Općina </w:t>
      </w:r>
      <w:r w:rsidR="00581BCC" w:rsidRPr="00C03337">
        <w:rPr>
          <w:rFonts w:ascii="Cambria" w:hAnsi="Cambria"/>
          <w:b w:val="0"/>
          <w:bCs w:val="0"/>
          <w:sz w:val="24"/>
          <w:szCs w:val="24"/>
        </w:rPr>
        <w:t>Lipovljani</w:t>
      </w:r>
      <w:r w:rsidR="00331BBB" w:rsidRPr="00C03337">
        <w:rPr>
          <w:rFonts w:ascii="Cambria" w:hAnsi="Cambria"/>
          <w:sz w:val="24"/>
          <w:szCs w:val="24"/>
        </w:rPr>
        <w:t xml:space="preserve"> </w:t>
      </w:r>
      <w:r w:rsidR="001E5093" w:rsidRPr="00C03337">
        <w:rPr>
          <w:rFonts w:ascii="Cambria" w:hAnsi="Cambria"/>
          <w:b w:val="0"/>
          <w:bCs w:val="0"/>
          <w:sz w:val="24"/>
          <w:szCs w:val="24"/>
        </w:rPr>
        <w:t xml:space="preserve">izrađuje </w:t>
      </w:r>
      <w:r w:rsidR="00C00DC6" w:rsidRPr="00C03337">
        <w:rPr>
          <w:rFonts w:ascii="Cambria" w:hAnsi="Cambria"/>
          <w:b w:val="0"/>
          <w:bCs w:val="0"/>
          <w:sz w:val="24"/>
          <w:szCs w:val="24"/>
        </w:rPr>
        <w:t>G</w:t>
      </w:r>
      <w:r w:rsidR="001E5093" w:rsidRPr="00C03337">
        <w:rPr>
          <w:rFonts w:ascii="Cambria" w:hAnsi="Cambria"/>
          <w:b w:val="0"/>
          <w:bCs w:val="0"/>
          <w:sz w:val="24"/>
          <w:szCs w:val="24"/>
        </w:rPr>
        <w:t xml:space="preserve">odišnje izvješće o provedbi Provedbenog programa za </w:t>
      </w:r>
      <w:r w:rsidR="001E5093" w:rsidRPr="004064AD">
        <w:rPr>
          <w:rFonts w:ascii="Cambria" w:hAnsi="Cambria"/>
          <w:b w:val="0"/>
          <w:bCs w:val="0"/>
          <w:sz w:val="24"/>
          <w:szCs w:val="24"/>
        </w:rPr>
        <w:t>202</w:t>
      </w:r>
      <w:r w:rsidR="00E91D7B" w:rsidRPr="004064AD">
        <w:rPr>
          <w:rFonts w:ascii="Cambria" w:hAnsi="Cambria"/>
          <w:b w:val="0"/>
          <w:bCs w:val="0"/>
          <w:sz w:val="24"/>
          <w:szCs w:val="24"/>
        </w:rPr>
        <w:t>5</w:t>
      </w:r>
      <w:r w:rsidR="001E5093" w:rsidRPr="004064AD">
        <w:rPr>
          <w:rFonts w:ascii="Cambria" w:hAnsi="Cambria"/>
          <w:b w:val="0"/>
          <w:bCs w:val="0"/>
          <w:sz w:val="24"/>
          <w:szCs w:val="24"/>
        </w:rPr>
        <w:t xml:space="preserve">. godinu </w:t>
      </w:r>
      <w:r w:rsidR="00FB0A2A" w:rsidRPr="004064AD">
        <w:rPr>
          <w:rFonts w:ascii="Cambria" w:hAnsi="Cambria"/>
          <w:b w:val="0"/>
          <w:bCs w:val="0"/>
          <w:sz w:val="24"/>
          <w:szCs w:val="24"/>
        </w:rPr>
        <w:t>(u daljnjem tekst</w:t>
      </w:r>
      <w:r w:rsidR="00D74634" w:rsidRPr="004064AD">
        <w:rPr>
          <w:rFonts w:ascii="Cambria" w:hAnsi="Cambria"/>
          <w:b w:val="0"/>
          <w:bCs w:val="0"/>
          <w:sz w:val="24"/>
          <w:szCs w:val="24"/>
        </w:rPr>
        <w:t>u</w:t>
      </w:r>
      <w:r w:rsidR="00D33668" w:rsidRPr="004064AD">
        <w:rPr>
          <w:rFonts w:ascii="Cambria" w:hAnsi="Cambria"/>
          <w:b w:val="0"/>
          <w:bCs w:val="0"/>
          <w:sz w:val="24"/>
          <w:szCs w:val="24"/>
        </w:rPr>
        <w:t xml:space="preserve">: </w:t>
      </w:r>
      <w:r w:rsidR="00DD30B0" w:rsidRPr="004064AD">
        <w:rPr>
          <w:rFonts w:ascii="Cambria" w:hAnsi="Cambria"/>
          <w:b w:val="0"/>
          <w:bCs w:val="0"/>
          <w:sz w:val="24"/>
          <w:szCs w:val="24"/>
        </w:rPr>
        <w:t>G</w:t>
      </w:r>
      <w:r w:rsidR="00FB0A2A" w:rsidRPr="004064AD">
        <w:rPr>
          <w:rFonts w:ascii="Cambria" w:hAnsi="Cambria"/>
          <w:b w:val="0"/>
          <w:bCs w:val="0"/>
          <w:sz w:val="24"/>
          <w:szCs w:val="24"/>
        </w:rPr>
        <w:t xml:space="preserve">odišnje izvješće) </w:t>
      </w:r>
      <w:r w:rsidR="001E5093" w:rsidRPr="004064AD">
        <w:rPr>
          <w:rFonts w:ascii="Cambria" w:hAnsi="Cambria"/>
          <w:b w:val="0"/>
          <w:bCs w:val="0"/>
          <w:sz w:val="24"/>
          <w:szCs w:val="24"/>
        </w:rPr>
        <w:t>za razdoblje od 202</w:t>
      </w:r>
      <w:r w:rsidR="00AE2D9F" w:rsidRPr="004064AD">
        <w:rPr>
          <w:rFonts w:ascii="Cambria" w:hAnsi="Cambria"/>
          <w:b w:val="0"/>
          <w:bCs w:val="0"/>
          <w:sz w:val="24"/>
          <w:szCs w:val="24"/>
        </w:rPr>
        <w:t>1</w:t>
      </w:r>
      <w:r w:rsidR="001E5093" w:rsidRPr="004064AD">
        <w:rPr>
          <w:rFonts w:ascii="Cambria" w:hAnsi="Cambria"/>
          <w:b w:val="0"/>
          <w:bCs w:val="0"/>
          <w:sz w:val="24"/>
          <w:szCs w:val="24"/>
        </w:rPr>
        <w:t>. do 2025. godine.</w:t>
      </w:r>
      <w:r w:rsidR="00E91D7B">
        <w:rPr>
          <w:rFonts w:ascii="Cambria" w:hAnsi="Cambria"/>
          <w:b w:val="0"/>
          <w:bCs w:val="0"/>
          <w:sz w:val="24"/>
          <w:szCs w:val="24"/>
        </w:rPr>
        <w:t xml:space="preserve"> </w:t>
      </w:r>
      <w:r w:rsidR="00460A99">
        <w:rPr>
          <w:rFonts w:ascii="Cambria" w:hAnsi="Cambria"/>
          <w:b w:val="0"/>
          <w:bCs w:val="0"/>
          <w:sz w:val="24"/>
          <w:szCs w:val="24"/>
        </w:rPr>
        <w:t xml:space="preserve"> </w:t>
      </w:r>
    </w:p>
    <w:p w14:paraId="24BA03F7" w14:textId="2DC33EE1" w:rsidR="00526CFD" w:rsidRPr="00C03337" w:rsidRDefault="00526CFD" w:rsidP="00D74634">
      <w:pPr>
        <w:spacing w:before="200" w:after="20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C03337">
        <w:rPr>
          <w:rFonts w:ascii="Cambria" w:hAnsi="Cambria"/>
          <w:sz w:val="24"/>
          <w:szCs w:val="24"/>
          <w:lang w:eastAsia="hr-HR"/>
        </w:rPr>
        <w:t xml:space="preserve">S ciljem stvaranja kvalitetnog okvira za održivi razvoj, </w:t>
      </w:r>
      <w:r w:rsidR="005A4EB5" w:rsidRPr="00C03337">
        <w:rPr>
          <w:rFonts w:ascii="Cambria" w:hAnsi="Cambria"/>
          <w:sz w:val="24"/>
          <w:szCs w:val="24"/>
          <w:lang w:eastAsia="hr-HR"/>
        </w:rPr>
        <w:t xml:space="preserve">Općina </w:t>
      </w:r>
      <w:r w:rsidR="00581BCC" w:rsidRPr="00C03337">
        <w:rPr>
          <w:rFonts w:ascii="Cambria" w:hAnsi="Cambria"/>
          <w:sz w:val="24"/>
          <w:szCs w:val="24"/>
          <w:lang w:eastAsia="hr-HR"/>
        </w:rPr>
        <w:t>Lipovljani</w:t>
      </w:r>
      <w:r w:rsidR="00331BBB" w:rsidRPr="00C03337">
        <w:rPr>
          <w:rFonts w:ascii="Cambria" w:hAnsi="Cambria"/>
          <w:sz w:val="24"/>
          <w:szCs w:val="24"/>
          <w:lang w:eastAsia="hr-HR"/>
        </w:rPr>
        <w:t xml:space="preserve"> </w:t>
      </w:r>
      <w:r w:rsidRPr="00C03337">
        <w:rPr>
          <w:rFonts w:ascii="Cambria" w:hAnsi="Cambria"/>
          <w:sz w:val="24"/>
          <w:szCs w:val="24"/>
          <w:lang w:eastAsia="hr-HR"/>
        </w:rPr>
        <w:t>kao jedinica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25C6507B" w14:textId="4AEBBB52" w:rsidR="00ED7A42" w:rsidRPr="004064AD" w:rsidRDefault="00C00DC6" w:rsidP="004461A5">
      <w:pPr>
        <w:spacing w:before="24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C03337">
        <w:rPr>
          <w:rFonts w:ascii="Cambria" w:hAnsi="Cambria"/>
          <w:sz w:val="24"/>
          <w:szCs w:val="24"/>
          <w:lang w:eastAsia="hr-HR"/>
        </w:rPr>
        <w:t>G</w:t>
      </w:r>
      <w:r w:rsidR="00ED7A42" w:rsidRPr="00C03337">
        <w:rPr>
          <w:rFonts w:ascii="Cambria" w:hAnsi="Cambria"/>
          <w:sz w:val="24"/>
          <w:szCs w:val="24"/>
          <w:lang w:eastAsia="hr-HR"/>
        </w:rPr>
        <w:t>odišnje izvješće izrađuje se u svrhu ispunjavanja obaveze utvrđene člankom 2</w:t>
      </w:r>
      <w:r w:rsidR="00377DA8" w:rsidRPr="00C03337">
        <w:rPr>
          <w:rFonts w:ascii="Cambria" w:hAnsi="Cambria"/>
          <w:sz w:val="24"/>
          <w:szCs w:val="24"/>
          <w:lang w:eastAsia="hr-HR"/>
        </w:rPr>
        <w:t>6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. stavka 5. </w:t>
      </w:r>
      <w:r w:rsidR="002D0492" w:rsidRPr="00C03337">
        <w:rPr>
          <w:rFonts w:ascii="Cambria" w:hAnsi="Cambria"/>
          <w:sz w:val="24"/>
          <w:szCs w:val="24"/>
          <w:lang w:eastAsia="hr-HR"/>
        </w:rPr>
        <w:t>Zakon</w:t>
      </w:r>
      <w:r w:rsidR="00ED7A42" w:rsidRPr="00C03337">
        <w:rPr>
          <w:rFonts w:ascii="Cambria" w:hAnsi="Cambria"/>
          <w:sz w:val="24"/>
          <w:szCs w:val="24"/>
          <w:lang w:eastAsia="hr-HR"/>
        </w:rPr>
        <w:t>a</w:t>
      </w:r>
      <w:r w:rsidR="002D0492" w:rsidRPr="00C03337">
        <w:rPr>
          <w:rFonts w:ascii="Cambria" w:hAnsi="Cambria"/>
          <w:sz w:val="24"/>
          <w:szCs w:val="24"/>
          <w:lang w:eastAsia="hr-HR"/>
        </w:rPr>
        <w:t xml:space="preserve"> o sustavu strateškog planiranja i upravljanja razvojem Republike Hrvatske (</w:t>
      </w:r>
      <w:r w:rsidR="00D36D9D" w:rsidRPr="00C03337">
        <w:rPr>
          <w:rFonts w:ascii="Cambria" w:hAnsi="Cambria"/>
          <w:sz w:val="24"/>
          <w:szCs w:val="24"/>
          <w:lang w:eastAsia="hr-HR"/>
        </w:rPr>
        <w:t>»</w:t>
      </w:r>
      <w:r w:rsidR="002D0492" w:rsidRPr="00C03337">
        <w:rPr>
          <w:rFonts w:ascii="Cambria" w:hAnsi="Cambria"/>
          <w:sz w:val="24"/>
          <w:szCs w:val="24"/>
          <w:lang w:eastAsia="hr-HR"/>
        </w:rPr>
        <w:t>Narodne novine</w:t>
      </w:r>
      <w:r w:rsidR="00D36D9D" w:rsidRPr="00C03337">
        <w:rPr>
          <w:rFonts w:ascii="Cambria" w:hAnsi="Cambria"/>
          <w:sz w:val="24"/>
          <w:szCs w:val="24"/>
          <w:lang w:eastAsia="hr-HR"/>
        </w:rPr>
        <w:t>«</w:t>
      </w:r>
      <w:r w:rsidR="002D0492" w:rsidRPr="00C03337">
        <w:rPr>
          <w:rFonts w:ascii="Cambria" w:hAnsi="Cambria"/>
          <w:sz w:val="24"/>
          <w:szCs w:val="24"/>
          <w:lang w:eastAsia="hr-HR"/>
        </w:rPr>
        <w:t>, br</w:t>
      </w:r>
      <w:r w:rsidR="00170160" w:rsidRPr="00C03337">
        <w:rPr>
          <w:rFonts w:ascii="Cambria" w:hAnsi="Cambria"/>
          <w:sz w:val="24"/>
          <w:szCs w:val="24"/>
          <w:lang w:eastAsia="hr-HR"/>
        </w:rPr>
        <w:t>oj</w:t>
      </w:r>
      <w:r w:rsidR="002D0492" w:rsidRPr="00C03337">
        <w:rPr>
          <w:rFonts w:ascii="Cambria" w:hAnsi="Cambria"/>
          <w:sz w:val="24"/>
          <w:szCs w:val="24"/>
          <w:lang w:eastAsia="hr-HR"/>
        </w:rPr>
        <w:t xml:space="preserve"> </w:t>
      </w:r>
      <w:hyperlink r:id="rId11" w:history="1">
        <w:r w:rsidR="002D0492" w:rsidRPr="00C03337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123/17</w:t>
        </w:r>
      </w:hyperlink>
      <w:r w:rsidR="00396470" w:rsidRPr="00C03337">
        <w:rPr>
          <w:rFonts w:ascii="Cambria" w:hAnsi="Cambria"/>
          <w:sz w:val="24"/>
          <w:szCs w:val="24"/>
          <w:lang w:eastAsia="hr-HR"/>
        </w:rPr>
        <w:t xml:space="preserve">, </w:t>
      </w:r>
      <w:hyperlink r:id="rId12" w:history="1">
        <w:r w:rsidR="00396470" w:rsidRPr="00C03337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151/22</w:t>
        </w:r>
      </w:hyperlink>
      <w:r w:rsidR="002D0492" w:rsidRPr="00C03337">
        <w:rPr>
          <w:rFonts w:ascii="Cambria" w:hAnsi="Cambria"/>
          <w:sz w:val="24"/>
          <w:szCs w:val="24"/>
          <w:lang w:eastAsia="hr-HR"/>
        </w:rPr>
        <w:t>)</w:t>
      </w:r>
      <w:r w:rsidR="00ED7A42" w:rsidRPr="00C03337">
        <w:rPr>
          <w:rFonts w:ascii="Cambria" w:hAnsi="Cambria"/>
          <w:sz w:val="24"/>
          <w:szCs w:val="24"/>
          <w:lang w:eastAsia="hr-HR"/>
        </w:rPr>
        <w:t>, koji</w:t>
      </w:r>
      <w:r w:rsidR="00D528B6" w:rsidRPr="00C03337">
        <w:rPr>
          <w:rFonts w:ascii="Cambria" w:hAnsi="Cambria"/>
          <w:sz w:val="24"/>
          <w:szCs w:val="24"/>
          <w:lang w:eastAsia="hr-HR"/>
        </w:rPr>
        <w:t>m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 se propisuje da </w:t>
      </w:r>
      <w:r w:rsidR="00130343" w:rsidRPr="00C03337">
        <w:rPr>
          <w:rFonts w:ascii="Cambria" w:hAnsi="Cambria"/>
          <w:sz w:val="24"/>
          <w:szCs w:val="24"/>
          <w:lang w:eastAsia="hr-HR"/>
        </w:rPr>
        <w:t>j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edinica </w:t>
      </w:r>
      <w:r w:rsidR="001011A1" w:rsidRPr="00C03337">
        <w:rPr>
          <w:rFonts w:ascii="Cambria" w:hAnsi="Cambria"/>
          <w:sz w:val="24"/>
          <w:szCs w:val="24"/>
          <w:lang w:eastAsia="hr-HR"/>
        </w:rPr>
        <w:t>lokalne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 samouprave izvješćuje regionalnog koordinatora o izvršenju provedbenog programa. Navedenim člankom </w:t>
      </w:r>
      <w:r w:rsidR="005A6024" w:rsidRPr="00C03337">
        <w:rPr>
          <w:rFonts w:ascii="Cambria" w:hAnsi="Cambria"/>
          <w:sz w:val="24"/>
          <w:szCs w:val="24"/>
          <w:lang w:eastAsia="hr-HR"/>
        </w:rPr>
        <w:t xml:space="preserve">utvrđuju se </w:t>
      </w:r>
      <w:r w:rsidR="00396470" w:rsidRPr="00C03337">
        <w:rPr>
          <w:rFonts w:ascii="Cambria" w:hAnsi="Cambria"/>
          <w:sz w:val="24"/>
          <w:szCs w:val="24"/>
          <w:lang w:eastAsia="hr-HR"/>
        </w:rPr>
        <w:t>dva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 </w:t>
      </w:r>
      <w:r w:rsidR="00C51425" w:rsidRPr="00C03337">
        <w:rPr>
          <w:rFonts w:ascii="Cambria" w:hAnsi="Cambria"/>
          <w:sz w:val="24"/>
          <w:szCs w:val="24"/>
          <w:lang w:eastAsia="hr-HR"/>
        </w:rPr>
        <w:t>međusobno povezana</w:t>
      </w:r>
      <w:r w:rsidR="00ED7A42" w:rsidRPr="00C03337">
        <w:rPr>
          <w:rFonts w:ascii="Cambria" w:hAnsi="Cambria"/>
          <w:sz w:val="24"/>
          <w:szCs w:val="24"/>
          <w:lang w:eastAsia="hr-HR"/>
        </w:rPr>
        <w:t xml:space="preserve"> akta strateškog planiranja</w:t>
      </w:r>
      <w:r w:rsidR="00105811" w:rsidRPr="00C03337">
        <w:rPr>
          <w:rFonts w:ascii="Cambria" w:hAnsi="Cambria"/>
          <w:sz w:val="24"/>
          <w:szCs w:val="24"/>
          <w:lang w:eastAsia="hr-HR"/>
        </w:rPr>
        <w:t xml:space="preserve">, </w:t>
      </w:r>
      <w:r w:rsidR="005A6024" w:rsidRPr="00C03337">
        <w:rPr>
          <w:rFonts w:ascii="Cambria" w:hAnsi="Cambria"/>
          <w:sz w:val="24"/>
          <w:szCs w:val="24"/>
          <w:lang w:eastAsia="hr-HR"/>
        </w:rPr>
        <w:t xml:space="preserve">Provedbeni program </w:t>
      </w:r>
      <w:r w:rsidR="005A4EB5" w:rsidRPr="00C03337">
        <w:rPr>
          <w:rFonts w:ascii="Cambria" w:hAnsi="Cambria"/>
          <w:sz w:val="24"/>
          <w:szCs w:val="24"/>
          <w:lang w:eastAsia="hr-HR"/>
        </w:rPr>
        <w:t>Općine</w:t>
      </w:r>
      <w:r w:rsidR="00396470" w:rsidRPr="00C03337">
        <w:rPr>
          <w:rFonts w:ascii="Cambria" w:hAnsi="Cambria"/>
          <w:sz w:val="24"/>
          <w:szCs w:val="24"/>
          <w:lang w:eastAsia="hr-HR"/>
        </w:rPr>
        <w:t xml:space="preserve"> i </w:t>
      </w:r>
      <w:r w:rsidR="005A6024" w:rsidRPr="00C03337">
        <w:rPr>
          <w:rFonts w:ascii="Cambria" w:hAnsi="Cambria"/>
          <w:sz w:val="24"/>
          <w:szCs w:val="24"/>
          <w:lang w:eastAsia="hr-HR"/>
        </w:rPr>
        <w:t xml:space="preserve">Godišnje izvješće o provedbi provedbenog </w:t>
      </w:r>
      <w:r w:rsidR="005A6024" w:rsidRPr="004064AD">
        <w:rPr>
          <w:rFonts w:ascii="Cambria" w:hAnsi="Cambria"/>
          <w:sz w:val="24"/>
          <w:szCs w:val="24"/>
          <w:lang w:eastAsia="hr-HR"/>
        </w:rPr>
        <w:t xml:space="preserve">programa </w:t>
      </w:r>
      <w:r w:rsidR="005A4EB5" w:rsidRPr="004064AD">
        <w:rPr>
          <w:rFonts w:ascii="Cambria" w:hAnsi="Cambria"/>
          <w:sz w:val="24"/>
          <w:szCs w:val="24"/>
          <w:lang w:eastAsia="hr-HR"/>
        </w:rPr>
        <w:t>Općine</w:t>
      </w:r>
      <w:r w:rsidR="005A6024" w:rsidRPr="004064AD">
        <w:rPr>
          <w:rFonts w:ascii="Cambria" w:hAnsi="Cambria"/>
          <w:sz w:val="24"/>
          <w:szCs w:val="24"/>
          <w:lang w:eastAsia="hr-HR"/>
        </w:rPr>
        <w:t>.</w:t>
      </w:r>
    </w:p>
    <w:bookmarkEnd w:id="2"/>
    <w:p w14:paraId="5BF5D130" w14:textId="16AD50FB" w:rsidR="006E0C9B" w:rsidRPr="004064AD" w:rsidRDefault="00C70381" w:rsidP="00CB78DC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4064AD">
        <w:rPr>
          <w:rFonts w:ascii="Cambria" w:hAnsi="Cambria"/>
          <w:sz w:val="24"/>
          <w:szCs w:val="24"/>
          <w:lang w:eastAsia="hr-HR"/>
        </w:rPr>
        <w:t xml:space="preserve">Općinski načelnik Općine </w:t>
      </w:r>
      <w:r w:rsidR="007F5194" w:rsidRPr="004064AD">
        <w:rPr>
          <w:rFonts w:ascii="Cambria" w:hAnsi="Cambria"/>
          <w:sz w:val="24"/>
          <w:szCs w:val="24"/>
          <w:lang w:eastAsia="hr-HR"/>
        </w:rPr>
        <w:t>Lipovljani</w:t>
      </w:r>
      <w:r w:rsidR="00E22D31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je dana </w:t>
      </w:r>
      <w:r w:rsidR="00331BBB" w:rsidRPr="004064AD">
        <w:rPr>
          <w:rFonts w:ascii="Cambria" w:hAnsi="Cambria"/>
          <w:sz w:val="24"/>
          <w:szCs w:val="24"/>
          <w:lang w:eastAsia="hr-HR"/>
        </w:rPr>
        <w:t>2</w:t>
      </w:r>
      <w:r w:rsidR="00AB2C1D" w:rsidRPr="004064AD">
        <w:rPr>
          <w:rFonts w:ascii="Cambria" w:hAnsi="Cambria"/>
          <w:sz w:val="24"/>
          <w:szCs w:val="24"/>
          <w:lang w:eastAsia="hr-HR"/>
        </w:rPr>
        <w:t>1</w:t>
      </w:r>
      <w:r w:rsidR="00170160" w:rsidRPr="004064AD">
        <w:rPr>
          <w:rFonts w:ascii="Cambria" w:hAnsi="Cambria"/>
          <w:sz w:val="24"/>
          <w:szCs w:val="24"/>
          <w:lang w:eastAsia="hr-HR"/>
        </w:rPr>
        <w:t xml:space="preserve">. prosinca </w:t>
      </w:r>
      <w:r w:rsidR="006E0C9B" w:rsidRPr="004064AD">
        <w:rPr>
          <w:rFonts w:ascii="Cambria" w:hAnsi="Cambria"/>
          <w:sz w:val="24"/>
          <w:szCs w:val="24"/>
          <w:lang w:eastAsia="hr-HR"/>
        </w:rPr>
        <w:t>202</w:t>
      </w:r>
      <w:r w:rsidR="00E22D31" w:rsidRPr="004064AD">
        <w:rPr>
          <w:rFonts w:ascii="Cambria" w:hAnsi="Cambria"/>
          <w:sz w:val="24"/>
          <w:szCs w:val="24"/>
          <w:lang w:eastAsia="hr-HR"/>
        </w:rPr>
        <w:t>1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. godine </w:t>
      </w:r>
      <w:r w:rsidR="00E22D31" w:rsidRPr="004064AD">
        <w:rPr>
          <w:rFonts w:ascii="Cambria" w:hAnsi="Cambria"/>
          <w:sz w:val="24"/>
          <w:szCs w:val="24"/>
          <w:lang w:eastAsia="hr-HR"/>
        </w:rPr>
        <w:t>doni</w:t>
      </w:r>
      <w:r w:rsidR="00614311" w:rsidRPr="004064AD">
        <w:rPr>
          <w:rFonts w:ascii="Cambria" w:hAnsi="Cambria"/>
          <w:sz w:val="24"/>
          <w:szCs w:val="24"/>
          <w:lang w:eastAsia="hr-HR"/>
        </w:rPr>
        <w:t>o</w:t>
      </w:r>
      <w:r w:rsidR="00E22D31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064AD">
        <w:rPr>
          <w:rFonts w:ascii="Cambria" w:hAnsi="Cambria"/>
          <w:sz w:val="24"/>
          <w:szCs w:val="24"/>
          <w:lang w:eastAsia="hr-HR"/>
        </w:rPr>
        <w:t>Provedbeni program za razdoblje od 202</w:t>
      </w:r>
      <w:r w:rsidR="001733E0" w:rsidRPr="004064AD">
        <w:rPr>
          <w:rFonts w:ascii="Cambria" w:hAnsi="Cambria"/>
          <w:sz w:val="24"/>
          <w:szCs w:val="24"/>
          <w:lang w:eastAsia="hr-HR"/>
        </w:rPr>
        <w:t>1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. do 2025. godine. Provedbeni program izrađuje se u skladu sa odredbama Zakona o sustavu strateškog planiranja i upravljanja razvojem Republike Hrvatske </w:t>
      </w:r>
      <w:r w:rsidR="007F07C1" w:rsidRPr="004064AD">
        <w:rPr>
          <w:rFonts w:ascii="Cambria" w:hAnsi="Cambria"/>
          <w:sz w:val="24"/>
          <w:szCs w:val="24"/>
          <w:lang w:eastAsia="hr-HR"/>
        </w:rPr>
        <w:t xml:space="preserve">(»Narodne novine«, broj </w:t>
      </w:r>
      <w:hyperlink r:id="rId13" w:history="1">
        <w:r w:rsidR="007F07C1" w:rsidRPr="004064AD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123/17</w:t>
        </w:r>
      </w:hyperlink>
      <w:r w:rsidR="007F07C1" w:rsidRPr="004064AD">
        <w:rPr>
          <w:rFonts w:ascii="Cambria" w:hAnsi="Cambria"/>
          <w:sz w:val="24"/>
          <w:szCs w:val="24"/>
          <w:lang w:eastAsia="hr-HR"/>
        </w:rPr>
        <w:t xml:space="preserve">, </w:t>
      </w:r>
      <w:hyperlink r:id="rId14" w:history="1">
        <w:r w:rsidR="007F07C1" w:rsidRPr="004064AD">
          <w:rPr>
            <w:rStyle w:val="Hiperveza"/>
            <w:rFonts w:ascii="Cambria" w:hAnsi="Cambria"/>
            <w:color w:val="auto"/>
            <w:sz w:val="24"/>
            <w:szCs w:val="24"/>
            <w:u w:val="none"/>
            <w:lang w:eastAsia="hr-HR"/>
          </w:rPr>
          <w:t>151/22</w:t>
        </w:r>
      </w:hyperlink>
      <w:r w:rsidR="007F07C1" w:rsidRPr="004064AD">
        <w:rPr>
          <w:rFonts w:ascii="Cambria" w:hAnsi="Cambria"/>
          <w:sz w:val="24"/>
          <w:szCs w:val="24"/>
          <w:lang w:eastAsia="hr-HR"/>
        </w:rPr>
        <w:t xml:space="preserve">), 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te </w:t>
      </w:r>
      <w:r w:rsidR="002671FC" w:rsidRPr="004064AD">
        <w:rPr>
          <w:rFonts w:ascii="Cambria" w:hAnsi="Cambria"/>
          <w:sz w:val="24"/>
          <w:szCs w:val="24"/>
          <w:lang w:eastAsia="hr-HR"/>
        </w:rPr>
        <w:t xml:space="preserve">Uredbe o smjernicama za izradu akata strateškog planiranja od nacionalnog značaja i od značaja za jedinice lokalne i područne (regionalne) samouprave (»Narodne novine«, broj 37/23). 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Provedbeni program </w:t>
      </w:r>
      <w:r w:rsidR="00B81B19" w:rsidRPr="004064AD">
        <w:rPr>
          <w:rFonts w:ascii="Cambria" w:hAnsi="Cambria"/>
          <w:sz w:val="24"/>
          <w:szCs w:val="24"/>
          <w:lang w:eastAsia="hr-HR"/>
        </w:rPr>
        <w:t xml:space="preserve">Općine </w:t>
      </w:r>
      <w:bookmarkStart w:id="3" w:name="_Hlk125721362"/>
      <w:r w:rsidR="00AB2C1D" w:rsidRPr="004064AD">
        <w:rPr>
          <w:rFonts w:ascii="Cambria" w:hAnsi="Cambria"/>
          <w:sz w:val="24"/>
          <w:szCs w:val="24"/>
          <w:lang w:eastAsia="hr-HR"/>
        </w:rPr>
        <w:t>Lipovljani</w:t>
      </w:r>
      <w:bookmarkEnd w:id="3"/>
      <w:r w:rsidR="006E0C9B" w:rsidRPr="004064AD">
        <w:rPr>
          <w:rFonts w:ascii="Cambria" w:hAnsi="Cambria"/>
          <w:sz w:val="24"/>
          <w:szCs w:val="24"/>
          <w:lang w:eastAsia="hr-HR"/>
        </w:rPr>
        <w:t xml:space="preserve"> je kratkoročni akt strateškog planiranja povezan s višegodišnjim proračunom kojeg </w:t>
      </w:r>
      <w:r w:rsidR="00B81B19" w:rsidRPr="004064AD">
        <w:rPr>
          <w:rFonts w:ascii="Cambria" w:hAnsi="Cambria"/>
          <w:sz w:val="24"/>
          <w:szCs w:val="24"/>
          <w:lang w:eastAsia="hr-HR"/>
        </w:rPr>
        <w:t>općinski načelnik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 donosi u roku od 120 dana od dana stupanja na dužnost, a odnosi se na mandatno razdoblje te opisuje prioritetne mjere i aktivnosti za provedbu ciljeva iz povezanih, hijerarhijski viših akata strateškog planiranja od nacionalnog značaja i od značaja za </w:t>
      </w:r>
      <w:r w:rsidR="00B81B19" w:rsidRPr="004064AD">
        <w:rPr>
          <w:rFonts w:ascii="Cambria" w:hAnsi="Cambria"/>
          <w:sz w:val="24"/>
          <w:szCs w:val="24"/>
          <w:lang w:eastAsia="hr-HR"/>
        </w:rPr>
        <w:t xml:space="preserve">Općinu </w:t>
      </w:r>
      <w:r w:rsidR="00AB2C1D" w:rsidRPr="004064AD">
        <w:rPr>
          <w:rFonts w:ascii="Cambria" w:hAnsi="Cambria"/>
          <w:sz w:val="24"/>
          <w:szCs w:val="24"/>
          <w:lang w:eastAsia="hr-HR"/>
        </w:rPr>
        <w:t>Lipovljani</w:t>
      </w:r>
      <w:r w:rsidR="00A27873" w:rsidRPr="004064AD">
        <w:rPr>
          <w:rFonts w:ascii="Cambria" w:hAnsi="Cambria"/>
          <w:sz w:val="24"/>
          <w:szCs w:val="24"/>
          <w:lang w:eastAsia="hr-HR"/>
        </w:rPr>
        <w:t>.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064AD">
        <w:rPr>
          <w:rFonts w:ascii="Cambria" w:hAnsi="Cambria"/>
          <w:sz w:val="24"/>
          <w:szCs w:val="24"/>
        </w:rPr>
        <w:t xml:space="preserve">Provedbeni program čini osnovu za planiranje proračuna i provedbu mjera, aktivnosti i projekata. Tijekom pripreme proračuna provedbenih programa u obzir su uzeta proračunska sredstva dodijeljena s više razine upravljanja. </w:t>
      </w:r>
      <w:r w:rsidR="00190CDF" w:rsidRPr="004064AD">
        <w:rPr>
          <w:rFonts w:ascii="Cambria" w:hAnsi="Cambria"/>
          <w:sz w:val="24"/>
          <w:szCs w:val="24"/>
        </w:rPr>
        <w:t xml:space="preserve">  </w:t>
      </w:r>
    </w:p>
    <w:p w14:paraId="0067161A" w14:textId="0E9D703F" w:rsidR="006E0C9B" w:rsidRPr="004064AD" w:rsidRDefault="006B745A" w:rsidP="00F0152C">
      <w:pPr>
        <w:spacing w:before="200" w:after="200"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4064AD">
        <w:rPr>
          <w:rFonts w:ascii="Cambria" w:hAnsi="Cambria"/>
          <w:sz w:val="24"/>
          <w:szCs w:val="24"/>
          <w:lang w:eastAsia="hr-HR"/>
        </w:rPr>
        <w:t>G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odišnje izvješće o provedbi provedbenog programa </w:t>
      </w:r>
      <w:r w:rsidR="005132D5" w:rsidRPr="004064AD">
        <w:rPr>
          <w:rFonts w:ascii="Cambria" w:hAnsi="Cambria"/>
          <w:sz w:val="24"/>
          <w:szCs w:val="24"/>
          <w:lang w:eastAsia="hr-HR"/>
        </w:rPr>
        <w:t xml:space="preserve">Općine </w:t>
      </w:r>
      <w:r w:rsidR="00403975" w:rsidRPr="004064AD">
        <w:rPr>
          <w:rFonts w:ascii="Cambria" w:hAnsi="Cambria"/>
          <w:sz w:val="24"/>
          <w:szCs w:val="24"/>
          <w:lang w:eastAsia="hr-HR"/>
        </w:rPr>
        <w:t>Lipovljani</w:t>
      </w:r>
      <w:r w:rsidR="00331BBB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je izvješće o provedbi mjera, aktivnosti i projekata te ostvarivanju pokazatelja rezultata iz kratkoročnih akata strateškog planiranja. </w:t>
      </w:r>
      <w:r w:rsidRPr="004064AD">
        <w:rPr>
          <w:rFonts w:ascii="Cambria" w:hAnsi="Cambria"/>
          <w:sz w:val="24"/>
          <w:szCs w:val="24"/>
          <w:lang w:eastAsia="hr-HR"/>
        </w:rPr>
        <w:t>G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odišnje izvješće obuhvaća razdoblje od </w:t>
      </w:r>
      <w:r w:rsidR="00C80D68" w:rsidRPr="004064AD">
        <w:rPr>
          <w:rFonts w:ascii="Cambria" w:hAnsi="Cambria"/>
          <w:sz w:val="24"/>
          <w:szCs w:val="24"/>
          <w:lang w:eastAsia="hr-HR"/>
        </w:rPr>
        <w:t>0</w:t>
      </w:r>
      <w:r w:rsidR="006E0C9B" w:rsidRPr="004064AD">
        <w:rPr>
          <w:rFonts w:ascii="Cambria" w:hAnsi="Cambria"/>
          <w:sz w:val="24"/>
          <w:szCs w:val="24"/>
          <w:lang w:eastAsia="hr-HR"/>
        </w:rPr>
        <w:t>1.</w:t>
      </w:r>
      <w:r w:rsidR="002671FC" w:rsidRPr="004064AD">
        <w:rPr>
          <w:rFonts w:ascii="Cambria" w:hAnsi="Cambria"/>
          <w:sz w:val="24"/>
          <w:szCs w:val="24"/>
          <w:lang w:eastAsia="hr-HR"/>
        </w:rPr>
        <w:t xml:space="preserve"> siječnja </w:t>
      </w:r>
      <w:r w:rsidR="00A950EB" w:rsidRPr="004064AD">
        <w:rPr>
          <w:rFonts w:ascii="Cambria" w:hAnsi="Cambria"/>
          <w:sz w:val="24"/>
          <w:szCs w:val="24"/>
          <w:lang w:eastAsia="hr-HR"/>
        </w:rPr>
        <w:t>202</w:t>
      </w:r>
      <w:r w:rsidR="00CC06E5" w:rsidRPr="004064AD">
        <w:rPr>
          <w:rFonts w:ascii="Cambria" w:hAnsi="Cambria"/>
          <w:sz w:val="24"/>
          <w:szCs w:val="24"/>
          <w:lang w:eastAsia="hr-HR"/>
        </w:rPr>
        <w:t>5</w:t>
      </w:r>
      <w:r w:rsidR="00A950EB" w:rsidRPr="004064AD">
        <w:rPr>
          <w:rFonts w:ascii="Cambria" w:hAnsi="Cambria"/>
          <w:sz w:val="24"/>
          <w:szCs w:val="24"/>
          <w:lang w:eastAsia="hr-HR"/>
        </w:rPr>
        <w:t>.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 godine do </w:t>
      </w:r>
      <w:r w:rsidRPr="004064AD">
        <w:rPr>
          <w:rFonts w:ascii="Cambria" w:hAnsi="Cambria"/>
          <w:sz w:val="24"/>
          <w:szCs w:val="24"/>
          <w:lang w:eastAsia="hr-HR"/>
        </w:rPr>
        <w:t>31.</w:t>
      </w:r>
      <w:r w:rsidR="002671FC" w:rsidRPr="004064AD">
        <w:rPr>
          <w:rFonts w:ascii="Cambria" w:hAnsi="Cambria"/>
          <w:sz w:val="24"/>
          <w:szCs w:val="24"/>
          <w:lang w:eastAsia="hr-HR"/>
        </w:rPr>
        <w:t xml:space="preserve"> prosinca </w:t>
      </w:r>
      <w:r w:rsidR="006E0C9B" w:rsidRPr="004064AD">
        <w:rPr>
          <w:rFonts w:ascii="Cambria" w:hAnsi="Cambria"/>
          <w:sz w:val="24"/>
          <w:szCs w:val="24"/>
          <w:lang w:eastAsia="hr-HR"/>
        </w:rPr>
        <w:t>202</w:t>
      </w:r>
      <w:r w:rsidR="00CC06E5" w:rsidRPr="004064AD">
        <w:rPr>
          <w:rFonts w:ascii="Cambria" w:hAnsi="Cambria"/>
          <w:sz w:val="24"/>
          <w:szCs w:val="24"/>
          <w:lang w:eastAsia="hr-HR"/>
        </w:rPr>
        <w:t>5</w:t>
      </w:r>
      <w:r w:rsidR="006E0C9B" w:rsidRPr="004064AD">
        <w:rPr>
          <w:rFonts w:ascii="Cambria" w:hAnsi="Cambria"/>
          <w:sz w:val="24"/>
          <w:szCs w:val="24"/>
          <w:lang w:eastAsia="hr-HR"/>
        </w:rPr>
        <w:t>. godine.</w:t>
      </w:r>
      <w:r w:rsidR="00672AAF" w:rsidRPr="004064AD">
        <w:rPr>
          <w:rFonts w:ascii="Cambria" w:hAnsi="Cambria"/>
          <w:sz w:val="24"/>
          <w:szCs w:val="24"/>
          <w:lang w:eastAsia="hr-HR"/>
        </w:rPr>
        <w:t xml:space="preserve">  </w:t>
      </w:r>
      <w:r w:rsidR="00E437C5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3B28AD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1D10F5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A756C4" w:rsidRPr="004064AD">
        <w:rPr>
          <w:rFonts w:ascii="Cambria" w:hAnsi="Cambria"/>
          <w:sz w:val="24"/>
          <w:szCs w:val="24"/>
          <w:lang w:eastAsia="hr-HR"/>
        </w:rPr>
        <w:t xml:space="preserve">  </w:t>
      </w:r>
    </w:p>
    <w:p w14:paraId="1253D449" w14:textId="2D330E30" w:rsidR="00A52EBF" w:rsidRPr="00C03337" w:rsidRDefault="005132D5" w:rsidP="006E0C9B">
      <w:pPr>
        <w:spacing w:line="276" w:lineRule="auto"/>
        <w:ind w:firstLine="567"/>
        <w:jc w:val="both"/>
        <w:rPr>
          <w:rFonts w:ascii="Cambria" w:hAnsi="Cambria"/>
          <w:sz w:val="24"/>
          <w:szCs w:val="24"/>
          <w:lang w:eastAsia="hr-HR"/>
        </w:rPr>
      </w:pPr>
      <w:r w:rsidRPr="004064AD">
        <w:rPr>
          <w:rFonts w:ascii="Cambria" w:hAnsi="Cambria"/>
          <w:sz w:val="24"/>
          <w:szCs w:val="24"/>
          <w:lang w:eastAsia="hr-HR"/>
        </w:rPr>
        <w:t>Načelnik</w:t>
      </w:r>
      <w:r w:rsidR="00CB78DC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Pr="004064AD">
        <w:rPr>
          <w:rFonts w:ascii="Cambria" w:hAnsi="Cambria"/>
          <w:sz w:val="24"/>
          <w:szCs w:val="24"/>
          <w:lang w:eastAsia="hr-HR"/>
        </w:rPr>
        <w:t xml:space="preserve">Općine </w:t>
      </w:r>
      <w:r w:rsidR="00403975" w:rsidRPr="004064AD">
        <w:rPr>
          <w:rFonts w:ascii="Cambria" w:hAnsi="Cambria"/>
          <w:sz w:val="24"/>
          <w:szCs w:val="24"/>
          <w:lang w:eastAsia="hr-HR"/>
        </w:rPr>
        <w:t>Lipovljani</w:t>
      </w:r>
      <w:r w:rsidR="00CB78DC" w:rsidRPr="004064AD">
        <w:rPr>
          <w:rFonts w:ascii="Cambria" w:hAnsi="Cambria"/>
          <w:sz w:val="24"/>
          <w:szCs w:val="24"/>
          <w:lang w:eastAsia="hr-HR"/>
        </w:rPr>
        <w:t xml:space="preserve"> 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informaciju o izrađenom i javno objavljenom izvješću o provedbi </w:t>
      </w:r>
      <w:r w:rsidRPr="004064AD">
        <w:rPr>
          <w:rFonts w:ascii="Cambria" w:hAnsi="Cambria"/>
          <w:sz w:val="24"/>
          <w:szCs w:val="24"/>
          <w:lang w:eastAsia="hr-HR"/>
        </w:rPr>
        <w:t>P</w:t>
      </w:r>
      <w:r w:rsidR="006E0C9B" w:rsidRPr="004064AD">
        <w:rPr>
          <w:rFonts w:ascii="Cambria" w:hAnsi="Cambria"/>
          <w:sz w:val="24"/>
          <w:szCs w:val="24"/>
          <w:lang w:eastAsia="hr-HR"/>
        </w:rPr>
        <w:t xml:space="preserve">rovedbenog programa </w:t>
      </w:r>
      <w:r w:rsidRPr="004064AD">
        <w:rPr>
          <w:rFonts w:ascii="Cambria" w:hAnsi="Cambria"/>
          <w:sz w:val="24"/>
          <w:szCs w:val="24"/>
          <w:lang w:eastAsia="hr-HR"/>
        </w:rPr>
        <w:t xml:space="preserve">Općine </w:t>
      </w:r>
      <w:r w:rsidR="006E0C9B" w:rsidRPr="004064AD">
        <w:rPr>
          <w:rFonts w:ascii="Cambria" w:hAnsi="Cambria"/>
          <w:sz w:val="24"/>
          <w:szCs w:val="24"/>
          <w:lang w:eastAsia="hr-HR"/>
        </w:rPr>
        <w:t>dostavlja nadležnom regionalnom koordinatoru.</w:t>
      </w:r>
      <w:r w:rsidR="00CD076E">
        <w:rPr>
          <w:rFonts w:ascii="Cambria" w:hAnsi="Cambria"/>
          <w:sz w:val="24"/>
          <w:szCs w:val="24"/>
          <w:lang w:eastAsia="hr-HR"/>
        </w:rPr>
        <w:t xml:space="preserve">  </w:t>
      </w:r>
      <w:r w:rsidR="00F14EBF">
        <w:rPr>
          <w:rFonts w:ascii="Cambria" w:hAnsi="Cambria"/>
          <w:sz w:val="24"/>
          <w:szCs w:val="24"/>
          <w:lang w:eastAsia="hr-HR"/>
        </w:rPr>
        <w:t xml:space="preserve"> </w:t>
      </w:r>
      <w:r w:rsidR="00A52EBF" w:rsidRPr="00C03337">
        <w:rPr>
          <w:rFonts w:ascii="Cambria" w:hAnsi="Cambria"/>
          <w:sz w:val="24"/>
          <w:szCs w:val="24"/>
          <w:lang w:eastAsia="hr-HR"/>
        </w:rPr>
        <w:br w:type="page"/>
      </w:r>
    </w:p>
    <w:p w14:paraId="76BACE88" w14:textId="046C25C4" w:rsidR="001E5093" w:rsidRPr="000902C8" w:rsidRDefault="00603FCF" w:rsidP="00420D78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</w:pPr>
      <w:r w:rsidRPr="00C03337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lastRenderedPageBreak/>
        <w:t xml:space="preserve"> </w:t>
      </w:r>
      <w:bookmarkStart w:id="4" w:name="_Toc222123648"/>
      <w:r w:rsidRPr="000902C8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 xml:space="preserve">PREGLED STANJA U </w:t>
      </w:r>
      <w:r w:rsidR="00D80C82" w:rsidRPr="000902C8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 xml:space="preserve">OPĆINI </w:t>
      </w:r>
      <w:r w:rsidR="00441D8E" w:rsidRPr="000902C8">
        <w:rPr>
          <w:rFonts w:ascii="Cambria" w:eastAsia="Times New Roman" w:hAnsi="Cambria" w:cs="Times New Roman"/>
          <w:b/>
          <w:bCs/>
          <w:kern w:val="36"/>
          <w:sz w:val="26"/>
          <w:szCs w:val="26"/>
          <w:lang w:eastAsia="hr-HR"/>
        </w:rPr>
        <w:t>LIPOVLJANI</w:t>
      </w:r>
      <w:bookmarkEnd w:id="4"/>
    </w:p>
    <w:p w14:paraId="67D19183" w14:textId="56B1F80C" w:rsidR="000455E8" w:rsidRPr="00C03337" w:rsidRDefault="004135AC" w:rsidP="0073543A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 xml:space="preserve">Općina </w:t>
      </w:r>
      <w:r w:rsidR="00F57203" w:rsidRPr="00C03337">
        <w:rPr>
          <w:rFonts w:ascii="Cambria" w:hAnsi="Cambria"/>
          <w:sz w:val="24"/>
          <w:szCs w:val="24"/>
        </w:rPr>
        <w:t>Lipovljani</w:t>
      </w:r>
      <w:r w:rsidR="000455E8" w:rsidRPr="00C03337">
        <w:rPr>
          <w:rFonts w:ascii="Cambria" w:hAnsi="Cambria"/>
          <w:sz w:val="24"/>
          <w:szCs w:val="24"/>
        </w:rPr>
        <w:t xml:space="preserve"> je</w:t>
      </w:r>
      <w:r w:rsidR="00CE0F62" w:rsidRPr="00C03337">
        <w:rPr>
          <w:rFonts w:ascii="Cambria" w:hAnsi="Cambria"/>
          <w:sz w:val="24"/>
          <w:szCs w:val="24"/>
        </w:rPr>
        <w:t xml:space="preserve"> najzapadnija slavonska Općina,</w:t>
      </w:r>
      <w:r w:rsidR="000455E8" w:rsidRPr="00C03337">
        <w:rPr>
          <w:rFonts w:ascii="Cambria" w:hAnsi="Cambria"/>
          <w:sz w:val="24"/>
          <w:szCs w:val="24"/>
        </w:rPr>
        <w:t xml:space="preserve"> </w:t>
      </w:r>
      <w:r w:rsidR="00F91D77" w:rsidRPr="00C03337">
        <w:rPr>
          <w:rFonts w:ascii="Cambria" w:hAnsi="Cambria"/>
          <w:sz w:val="24"/>
          <w:szCs w:val="24"/>
        </w:rPr>
        <w:t>smještena u sjeveroistočnom području Sisačko – moslavačke županije</w:t>
      </w:r>
      <w:r w:rsidR="000455E8" w:rsidRPr="00C03337">
        <w:rPr>
          <w:rFonts w:ascii="Cambria" w:hAnsi="Cambria"/>
          <w:sz w:val="24"/>
          <w:szCs w:val="24"/>
        </w:rPr>
        <w:t xml:space="preserve"> i</w:t>
      </w:r>
      <w:r w:rsidR="00CE0F62" w:rsidRPr="00C03337">
        <w:rPr>
          <w:rFonts w:ascii="Cambria" w:hAnsi="Cambria"/>
          <w:sz w:val="24"/>
          <w:szCs w:val="24"/>
        </w:rPr>
        <w:t xml:space="preserve"> </w:t>
      </w:r>
      <w:r w:rsidR="00E371FA" w:rsidRPr="00C03337">
        <w:rPr>
          <w:rFonts w:ascii="Cambria" w:hAnsi="Cambria"/>
          <w:sz w:val="24"/>
          <w:szCs w:val="24"/>
        </w:rPr>
        <w:t xml:space="preserve">prostire se na </w:t>
      </w:r>
      <w:r w:rsidR="00F57203" w:rsidRPr="00C03337">
        <w:rPr>
          <w:rFonts w:ascii="Cambria" w:hAnsi="Cambria"/>
          <w:sz w:val="24"/>
          <w:szCs w:val="24"/>
        </w:rPr>
        <w:t>114</w:t>
      </w:r>
      <w:r w:rsidR="00E371FA" w:rsidRPr="00C03337">
        <w:rPr>
          <w:rFonts w:ascii="Cambria" w:hAnsi="Cambria"/>
          <w:sz w:val="24"/>
          <w:szCs w:val="24"/>
        </w:rPr>
        <w:t>,</w:t>
      </w:r>
      <w:r w:rsidR="00F57203" w:rsidRPr="00C03337">
        <w:rPr>
          <w:rFonts w:ascii="Cambria" w:hAnsi="Cambria"/>
          <w:sz w:val="24"/>
          <w:szCs w:val="24"/>
        </w:rPr>
        <w:t>4</w:t>
      </w:r>
      <w:r w:rsidR="00E371FA" w:rsidRPr="00C03337">
        <w:rPr>
          <w:rFonts w:ascii="Cambria" w:hAnsi="Cambria"/>
          <w:sz w:val="24"/>
          <w:szCs w:val="24"/>
        </w:rPr>
        <w:t xml:space="preserve"> km</w:t>
      </w:r>
      <w:r w:rsidR="0040760B" w:rsidRPr="00C03337">
        <w:rPr>
          <w:rFonts w:ascii="Cambria" w:hAnsi="Cambria"/>
          <w:sz w:val="24"/>
          <w:szCs w:val="24"/>
          <w:vertAlign w:val="superscript"/>
        </w:rPr>
        <w:t>2</w:t>
      </w:r>
      <w:r w:rsidR="00CE0F62" w:rsidRPr="00C03337">
        <w:rPr>
          <w:rFonts w:ascii="Cambria" w:hAnsi="Cambria"/>
          <w:sz w:val="24"/>
          <w:szCs w:val="24"/>
        </w:rPr>
        <w:t>.</w:t>
      </w:r>
      <w:r w:rsidR="00874689" w:rsidRPr="00C03337">
        <w:rPr>
          <w:rFonts w:ascii="Cambria" w:hAnsi="Cambria"/>
          <w:sz w:val="24"/>
          <w:szCs w:val="24"/>
        </w:rPr>
        <w:t xml:space="preserve"> Zbog svog položaja nazvana je zapadnim vratima Slavonije.</w:t>
      </w:r>
      <w:r w:rsidR="0004034C" w:rsidRPr="00C03337">
        <w:rPr>
          <w:rFonts w:ascii="Cambria" w:hAnsi="Cambria"/>
          <w:sz w:val="24"/>
          <w:szCs w:val="24"/>
        </w:rPr>
        <w:t xml:space="preserve"> </w:t>
      </w:r>
      <w:r w:rsidR="000455E8" w:rsidRPr="00C03337">
        <w:rPr>
          <w:rFonts w:ascii="Cambria" w:hAnsi="Cambria"/>
          <w:sz w:val="24"/>
          <w:szCs w:val="24"/>
        </w:rPr>
        <w:t>Potpunom je čine</w:t>
      </w:r>
      <w:r w:rsidR="00874689" w:rsidRPr="00C03337">
        <w:rPr>
          <w:rFonts w:ascii="Cambria" w:hAnsi="Cambria"/>
          <w:sz w:val="24"/>
          <w:szCs w:val="24"/>
        </w:rPr>
        <w:t xml:space="preserve"> četiri</w:t>
      </w:r>
      <w:r w:rsidR="000455E8" w:rsidRPr="00C03337">
        <w:rPr>
          <w:rFonts w:ascii="Cambria" w:hAnsi="Cambria"/>
          <w:sz w:val="24"/>
          <w:szCs w:val="24"/>
        </w:rPr>
        <w:t xml:space="preserve"> naselja</w:t>
      </w:r>
      <w:r w:rsidR="00874689" w:rsidRPr="00C03337">
        <w:rPr>
          <w:rFonts w:ascii="Cambria" w:hAnsi="Cambria"/>
          <w:sz w:val="24"/>
          <w:szCs w:val="24"/>
        </w:rPr>
        <w:t>:</w:t>
      </w:r>
      <w:r w:rsidR="000455E8" w:rsidRPr="00C03337">
        <w:rPr>
          <w:rFonts w:ascii="Cambria" w:hAnsi="Cambria"/>
        </w:rPr>
        <w:t xml:space="preserve"> </w:t>
      </w:r>
      <w:proofErr w:type="spellStart"/>
      <w:r w:rsidR="000455E8" w:rsidRPr="00C03337">
        <w:rPr>
          <w:rFonts w:ascii="Cambria" w:hAnsi="Cambria"/>
          <w:sz w:val="24"/>
          <w:szCs w:val="24"/>
        </w:rPr>
        <w:t>Piljenice</w:t>
      </w:r>
      <w:proofErr w:type="spellEnd"/>
      <w:r w:rsidR="000455E8" w:rsidRPr="00C03337">
        <w:rPr>
          <w:rFonts w:ascii="Cambria" w:hAnsi="Cambria"/>
          <w:sz w:val="24"/>
          <w:szCs w:val="24"/>
        </w:rPr>
        <w:t xml:space="preserve">, </w:t>
      </w:r>
      <w:proofErr w:type="spellStart"/>
      <w:r w:rsidR="000455E8" w:rsidRPr="00C03337">
        <w:rPr>
          <w:rFonts w:ascii="Cambria" w:hAnsi="Cambria"/>
          <w:sz w:val="24"/>
          <w:szCs w:val="24"/>
        </w:rPr>
        <w:t>Krivaj</w:t>
      </w:r>
      <w:proofErr w:type="spellEnd"/>
      <w:r w:rsidR="000455E8" w:rsidRPr="00C03337">
        <w:rPr>
          <w:rFonts w:ascii="Cambria" w:hAnsi="Cambria"/>
          <w:sz w:val="24"/>
          <w:szCs w:val="24"/>
        </w:rPr>
        <w:t>, Kraljev</w:t>
      </w:r>
      <w:r w:rsidR="00874689" w:rsidRPr="00C03337">
        <w:rPr>
          <w:rFonts w:ascii="Cambria" w:hAnsi="Cambria"/>
          <w:sz w:val="24"/>
          <w:szCs w:val="24"/>
        </w:rPr>
        <w:t>a</w:t>
      </w:r>
      <w:r w:rsidR="000455E8" w:rsidRPr="00C03337">
        <w:rPr>
          <w:rFonts w:ascii="Cambria" w:hAnsi="Cambria"/>
          <w:sz w:val="24"/>
          <w:szCs w:val="24"/>
        </w:rPr>
        <w:t xml:space="preserve"> Velik</w:t>
      </w:r>
      <w:r w:rsidR="00874689" w:rsidRPr="00C03337">
        <w:rPr>
          <w:rFonts w:ascii="Cambria" w:hAnsi="Cambria"/>
          <w:sz w:val="24"/>
          <w:szCs w:val="24"/>
        </w:rPr>
        <w:t>a</w:t>
      </w:r>
      <w:r w:rsidR="000455E8" w:rsidRPr="00C03337">
        <w:rPr>
          <w:rFonts w:ascii="Cambria" w:hAnsi="Cambria"/>
          <w:sz w:val="24"/>
          <w:szCs w:val="24"/>
        </w:rPr>
        <w:t xml:space="preserve"> i Lipovljan</w:t>
      </w:r>
      <w:r w:rsidR="00874689" w:rsidRPr="00C03337">
        <w:rPr>
          <w:rFonts w:ascii="Cambria" w:hAnsi="Cambria"/>
          <w:sz w:val="24"/>
          <w:szCs w:val="24"/>
        </w:rPr>
        <w:t>i</w:t>
      </w:r>
      <w:r w:rsidR="000455E8" w:rsidRPr="00C03337">
        <w:rPr>
          <w:rFonts w:ascii="Cambria" w:hAnsi="Cambria"/>
          <w:sz w:val="24"/>
          <w:szCs w:val="24"/>
        </w:rPr>
        <w:t xml:space="preserve"> kao sjedište Općine</w:t>
      </w:r>
      <w:r w:rsidR="00FF3140" w:rsidRPr="00C03337">
        <w:rPr>
          <w:rFonts w:ascii="Cambria" w:hAnsi="Cambria"/>
          <w:sz w:val="24"/>
          <w:szCs w:val="24"/>
        </w:rPr>
        <w:t xml:space="preserve">. </w:t>
      </w:r>
    </w:p>
    <w:p w14:paraId="70F4EE45" w14:textId="285E4036" w:rsidR="00793998" w:rsidRPr="00C03337" w:rsidRDefault="00DE4C6E" w:rsidP="0073543A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>Ljepota Lipovljana je u bogatim šumama, plodnim oranicama</w:t>
      </w:r>
      <w:r w:rsidR="004C04C9" w:rsidRPr="00C03337">
        <w:rPr>
          <w:rFonts w:ascii="Cambria" w:hAnsi="Cambria"/>
          <w:sz w:val="24"/>
          <w:szCs w:val="24"/>
        </w:rPr>
        <w:t xml:space="preserve"> i </w:t>
      </w:r>
      <w:r w:rsidR="00622698" w:rsidRPr="00C03337">
        <w:rPr>
          <w:rFonts w:ascii="Cambria" w:hAnsi="Cambria"/>
          <w:sz w:val="24"/>
          <w:szCs w:val="24"/>
        </w:rPr>
        <w:t xml:space="preserve">očuvanoj </w:t>
      </w:r>
      <w:r w:rsidR="004C04C9" w:rsidRPr="00C03337">
        <w:rPr>
          <w:rFonts w:ascii="Cambria" w:hAnsi="Cambria"/>
          <w:sz w:val="24"/>
          <w:szCs w:val="24"/>
        </w:rPr>
        <w:t>prirod</w:t>
      </w:r>
      <w:r w:rsidR="00622698" w:rsidRPr="00C03337">
        <w:rPr>
          <w:rFonts w:ascii="Cambria" w:hAnsi="Cambria"/>
          <w:sz w:val="24"/>
          <w:szCs w:val="24"/>
        </w:rPr>
        <w:t>noj baštini,</w:t>
      </w:r>
      <w:r w:rsidR="004C04C9" w:rsidRPr="00C03337">
        <w:rPr>
          <w:rFonts w:ascii="Cambria" w:hAnsi="Cambria"/>
          <w:sz w:val="24"/>
          <w:szCs w:val="24"/>
        </w:rPr>
        <w:t xml:space="preserve"> </w:t>
      </w:r>
      <w:r w:rsidR="007844FF" w:rsidRPr="00C03337">
        <w:rPr>
          <w:rFonts w:ascii="Cambria" w:hAnsi="Cambria"/>
          <w:sz w:val="24"/>
          <w:szCs w:val="24"/>
        </w:rPr>
        <w:t xml:space="preserve">od kojih se </w:t>
      </w:r>
      <w:r w:rsidR="00D8786D" w:rsidRPr="00C03337">
        <w:rPr>
          <w:rFonts w:ascii="Cambria" w:hAnsi="Cambria"/>
          <w:sz w:val="24"/>
          <w:szCs w:val="24"/>
        </w:rPr>
        <w:t xml:space="preserve">najviše </w:t>
      </w:r>
      <w:r w:rsidR="00742162" w:rsidRPr="00C03337">
        <w:rPr>
          <w:rFonts w:ascii="Cambria" w:hAnsi="Cambria"/>
          <w:sz w:val="24"/>
          <w:szCs w:val="24"/>
        </w:rPr>
        <w:t>ističe</w:t>
      </w:r>
      <w:r w:rsidR="00161F4C" w:rsidRPr="00C03337">
        <w:rPr>
          <w:rFonts w:ascii="Cambria" w:hAnsi="Cambria"/>
          <w:sz w:val="24"/>
          <w:szCs w:val="24"/>
        </w:rPr>
        <w:t xml:space="preserve"> </w:t>
      </w:r>
      <w:r w:rsidR="004C5D3F" w:rsidRPr="00C03337">
        <w:rPr>
          <w:rFonts w:ascii="Cambria" w:hAnsi="Cambria"/>
          <w:sz w:val="24"/>
          <w:szCs w:val="24"/>
        </w:rPr>
        <w:t>Park prirode Lonjsko polje</w:t>
      </w:r>
      <w:r w:rsidR="00D8786D" w:rsidRPr="00C03337">
        <w:rPr>
          <w:rFonts w:ascii="Cambria" w:hAnsi="Cambria"/>
          <w:sz w:val="24"/>
          <w:szCs w:val="24"/>
        </w:rPr>
        <w:t xml:space="preserve">, </w:t>
      </w:r>
      <w:r w:rsidR="00804BC9" w:rsidRPr="00C03337">
        <w:rPr>
          <w:rFonts w:ascii="Cambria" w:hAnsi="Cambria"/>
          <w:sz w:val="24"/>
          <w:szCs w:val="24"/>
        </w:rPr>
        <w:t xml:space="preserve">jedno od </w:t>
      </w:r>
      <w:r w:rsidR="00D8786D" w:rsidRPr="00C03337">
        <w:rPr>
          <w:rFonts w:ascii="Cambria" w:hAnsi="Cambria"/>
          <w:sz w:val="24"/>
          <w:szCs w:val="24"/>
        </w:rPr>
        <w:t>najveć</w:t>
      </w:r>
      <w:r w:rsidR="00804BC9" w:rsidRPr="00C03337">
        <w:rPr>
          <w:rFonts w:ascii="Cambria" w:hAnsi="Cambria"/>
          <w:sz w:val="24"/>
          <w:szCs w:val="24"/>
        </w:rPr>
        <w:t>ih</w:t>
      </w:r>
      <w:r w:rsidR="00D8786D" w:rsidRPr="00C03337">
        <w:rPr>
          <w:rFonts w:ascii="Cambria" w:hAnsi="Cambria"/>
          <w:sz w:val="24"/>
          <w:szCs w:val="24"/>
        </w:rPr>
        <w:t xml:space="preserve"> i najočuvanij</w:t>
      </w:r>
      <w:r w:rsidR="00804BC9" w:rsidRPr="00C03337">
        <w:rPr>
          <w:rFonts w:ascii="Cambria" w:hAnsi="Cambria"/>
          <w:sz w:val="24"/>
          <w:szCs w:val="24"/>
        </w:rPr>
        <w:t>ih</w:t>
      </w:r>
      <w:r w:rsidR="00D8786D" w:rsidRPr="00C03337">
        <w:rPr>
          <w:rFonts w:ascii="Cambria" w:hAnsi="Cambria"/>
          <w:sz w:val="24"/>
          <w:szCs w:val="24"/>
        </w:rPr>
        <w:t xml:space="preserve"> zaštićen</w:t>
      </w:r>
      <w:r w:rsidR="00804BC9" w:rsidRPr="00C03337">
        <w:rPr>
          <w:rFonts w:ascii="Cambria" w:hAnsi="Cambria"/>
          <w:sz w:val="24"/>
          <w:szCs w:val="24"/>
        </w:rPr>
        <w:t>ih</w:t>
      </w:r>
      <w:r w:rsidR="00D8786D" w:rsidRPr="00C03337">
        <w:rPr>
          <w:rFonts w:ascii="Cambria" w:hAnsi="Cambria"/>
          <w:sz w:val="24"/>
          <w:szCs w:val="24"/>
        </w:rPr>
        <w:t xml:space="preserve"> </w:t>
      </w:r>
      <w:r w:rsidR="00F65E23" w:rsidRPr="00C03337">
        <w:rPr>
          <w:rFonts w:ascii="Cambria" w:hAnsi="Cambria"/>
          <w:sz w:val="24"/>
          <w:szCs w:val="24"/>
        </w:rPr>
        <w:t>močvarn</w:t>
      </w:r>
      <w:r w:rsidR="00804BC9" w:rsidRPr="00C03337">
        <w:rPr>
          <w:rFonts w:ascii="Cambria" w:hAnsi="Cambria"/>
          <w:sz w:val="24"/>
          <w:szCs w:val="24"/>
        </w:rPr>
        <w:t>ih</w:t>
      </w:r>
      <w:r w:rsidR="00F65E23" w:rsidRPr="00C03337">
        <w:rPr>
          <w:rFonts w:ascii="Cambria" w:hAnsi="Cambria"/>
          <w:sz w:val="24"/>
          <w:szCs w:val="24"/>
        </w:rPr>
        <w:t xml:space="preserve"> područj</w:t>
      </w:r>
      <w:r w:rsidR="00804BC9" w:rsidRPr="00C03337">
        <w:rPr>
          <w:rFonts w:ascii="Cambria" w:hAnsi="Cambria"/>
          <w:sz w:val="24"/>
          <w:szCs w:val="24"/>
        </w:rPr>
        <w:t>a</w:t>
      </w:r>
      <w:r w:rsidR="00F65E23" w:rsidRPr="00C03337">
        <w:rPr>
          <w:rFonts w:ascii="Cambria" w:hAnsi="Cambria"/>
          <w:sz w:val="24"/>
          <w:szCs w:val="24"/>
        </w:rPr>
        <w:t xml:space="preserve"> </w:t>
      </w:r>
      <w:r w:rsidR="004E323F" w:rsidRPr="00C03337">
        <w:rPr>
          <w:rFonts w:ascii="Cambria" w:hAnsi="Cambria"/>
          <w:sz w:val="24"/>
          <w:szCs w:val="24"/>
        </w:rPr>
        <w:t>u</w:t>
      </w:r>
      <w:r w:rsidR="00F65E23" w:rsidRPr="00C03337">
        <w:rPr>
          <w:rFonts w:ascii="Cambria" w:hAnsi="Cambria"/>
          <w:sz w:val="24"/>
          <w:szCs w:val="24"/>
        </w:rPr>
        <w:t xml:space="preserve"> cijelo</w:t>
      </w:r>
      <w:r w:rsidR="00793998" w:rsidRPr="00C03337">
        <w:rPr>
          <w:rFonts w:ascii="Cambria" w:hAnsi="Cambria"/>
          <w:sz w:val="24"/>
          <w:szCs w:val="24"/>
        </w:rPr>
        <w:t>m dunavskom porječju</w:t>
      </w:r>
      <w:r w:rsidR="00B540C8" w:rsidRPr="00C03337">
        <w:rPr>
          <w:rFonts w:ascii="Cambria" w:hAnsi="Cambria"/>
          <w:sz w:val="24"/>
          <w:szCs w:val="24"/>
        </w:rPr>
        <w:t>, a u kojem se Općina nalazi</w:t>
      </w:r>
      <w:r w:rsidR="00291C4A" w:rsidRPr="00C03337">
        <w:rPr>
          <w:rFonts w:ascii="Cambria" w:hAnsi="Cambria"/>
          <w:sz w:val="24"/>
          <w:szCs w:val="24"/>
        </w:rPr>
        <w:t xml:space="preserve"> četvrtinom svoje površine</w:t>
      </w:r>
      <w:r w:rsidR="00793998" w:rsidRPr="00C03337">
        <w:rPr>
          <w:rFonts w:ascii="Cambria" w:hAnsi="Cambria"/>
          <w:sz w:val="24"/>
          <w:szCs w:val="24"/>
        </w:rPr>
        <w:t xml:space="preserve">. </w:t>
      </w:r>
      <w:r w:rsidR="00291C4A" w:rsidRPr="00C03337">
        <w:rPr>
          <w:rFonts w:ascii="Cambria" w:hAnsi="Cambria"/>
          <w:sz w:val="24"/>
          <w:szCs w:val="24"/>
        </w:rPr>
        <w:t>Zbog s</w:t>
      </w:r>
      <w:r w:rsidR="0038010E" w:rsidRPr="00C03337">
        <w:rPr>
          <w:rFonts w:ascii="Cambria" w:hAnsi="Cambria"/>
          <w:sz w:val="24"/>
          <w:szCs w:val="24"/>
        </w:rPr>
        <w:t>vega navedenog</w:t>
      </w:r>
      <w:r w:rsidR="006C2F97" w:rsidRPr="00C03337">
        <w:rPr>
          <w:rFonts w:ascii="Cambria" w:hAnsi="Cambria"/>
          <w:sz w:val="24"/>
          <w:szCs w:val="24"/>
        </w:rPr>
        <w:t>,</w:t>
      </w:r>
      <w:r w:rsidR="0038010E" w:rsidRPr="00C03337">
        <w:rPr>
          <w:rFonts w:ascii="Cambria" w:hAnsi="Cambria"/>
          <w:sz w:val="24"/>
          <w:szCs w:val="24"/>
        </w:rPr>
        <w:t xml:space="preserve"> </w:t>
      </w:r>
      <w:r w:rsidR="006C2F97" w:rsidRPr="00C03337">
        <w:rPr>
          <w:rFonts w:ascii="Cambria" w:hAnsi="Cambria"/>
          <w:sz w:val="24"/>
          <w:szCs w:val="24"/>
        </w:rPr>
        <w:t>Općina Lipovljani posjeduje</w:t>
      </w:r>
      <w:r w:rsidR="004F4B9A" w:rsidRPr="00C03337">
        <w:rPr>
          <w:rFonts w:ascii="Cambria" w:hAnsi="Cambria"/>
          <w:sz w:val="24"/>
          <w:szCs w:val="24"/>
        </w:rPr>
        <w:t xml:space="preserve"> sve predispozicije </w:t>
      </w:r>
      <w:r w:rsidR="00885907" w:rsidRPr="00C03337">
        <w:rPr>
          <w:rFonts w:ascii="Cambria" w:hAnsi="Cambria"/>
          <w:sz w:val="24"/>
          <w:szCs w:val="24"/>
        </w:rPr>
        <w:t>za razvijeno gospodarstvo</w:t>
      </w:r>
      <w:r w:rsidR="00C24392" w:rsidRPr="00C03337">
        <w:rPr>
          <w:rFonts w:ascii="Cambria" w:hAnsi="Cambria"/>
          <w:sz w:val="24"/>
          <w:szCs w:val="24"/>
        </w:rPr>
        <w:t xml:space="preserve">, široku turističku ponudu i kvalitetan život svih svojih mještana. </w:t>
      </w:r>
      <w:r w:rsidR="00685C16">
        <w:rPr>
          <w:rFonts w:ascii="Cambria" w:hAnsi="Cambria"/>
          <w:sz w:val="24"/>
          <w:szCs w:val="24"/>
        </w:rPr>
        <w:t xml:space="preserve"> </w:t>
      </w:r>
    </w:p>
    <w:p w14:paraId="06793AD4" w14:textId="4802447C" w:rsidR="0071135D" w:rsidRPr="00C03337" w:rsidRDefault="00303F51" w:rsidP="004674CE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9C03A" wp14:editId="413C39DC">
                <wp:simplePos x="0" y="0"/>
                <wp:positionH relativeFrom="margin">
                  <wp:posOffset>3042477</wp:posOffset>
                </wp:positionH>
                <wp:positionV relativeFrom="paragraph">
                  <wp:posOffset>570709</wp:posOffset>
                </wp:positionV>
                <wp:extent cx="2838450" cy="1690778"/>
                <wp:effectExtent l="0" t="0" r="19050" b="24130"/>
                <wp:wrapNone/>
                <wp:docPr id="10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690778"/>
                        </a:xfrm>
                        <a:prstGeom prst="roundRect">
                          <a:avLst>
                            <a:gd name="adj" fmla="val 14664"/>
                          </a:avLst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29C40F" w14:textId="77777777" w:rsidR="0071135D" w:rsidRPr="002671FC" w:rsidRDefault="0071135D" w:rsidP="0071135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</w:pPr>
                            <w:r w:rsidRPr="002671FC"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>MISIJA:</w:t>
                            </w:r>
                          </w:p>
                          <w:p w14:paraId="62B2E88E" w14:textId="77777777" w:rsidR="0071103C" w:rsidRPr="0071103C" w:rsidRDefault="0071103C" w:rsidP="0071103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687CDE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72C4" w:themeColor="accent1"/>
                              </w:rPr>
                              <w:t>„Općina Lipovljani želi osigurati uvjete za kvalitetan život kao i poticati obrazovanje i mirnoću života svojih stanovnika, te javnim i transparentnim radom nastojati kvalitetno izvršavati  funkcije i zadatke.</w:t>
                            </w:r>
                            <w:r w:rsidRPr="00687CDE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72C4" w:themeColor="accent1"/>
                              </w:rPr>
                              <w:t>“</w:t>
                            </w:r>
                          </w:p>
                          <w:p w14:paraId="4A5361AB" w14:textId="618C695C" w:rsidR="0071135D" w:rsidRPr="002671FC" w:rsidRDefault="0071135D" w:rsidP="0071103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9C03A" id="Pravokutnik: zaobljeni kutovi 10" o:spid="_x0000_s1029" style="position:absolute;left:0;text-align:left;margin-left:239.55pt;margin-top:44.95pt;width:223.5pt;height:1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6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" fillcolor="#dae3f3" strokecolor="#a5a5a5" strokeweight=".5pt">
                <v:stroke joinstyle="miter"/>
                <v:textbox>
                  <w:txbxContent>
                    <w:p w14:paraId="5129C40F" w14:textId="77777777" w:rsidR="0071135D" w:rsidRPr="002671FC" w:rsidRDefault="0071135D" w:rsidP="0071135D">
                      <w:pPr>
                        <w:jc w:val="center"/>
                        <w:rPr>
                          <w:rFonts w:ascii="Cambria" w:hAnsi="Cambria"/>
                          <w:b/>
                          <w:color w:val="4472C4" w:themeColor="accent1"/>
                        </w:rPr>
                      </w:pPr>
                      <w:r w:rsidRPr="002671FC">
                        <w:rPr>
                          <w:rFonts w:ascii="Cambria" w:hAnsi="Cambria"/>
                          <w:b/>
                          <w:color w:val="4472C4" w:themeColor="accent1"/>
                        </w:rPr>
                        <w:t>MISIJA:</w:t>
                      </w:r>
                    </w:p>
                    <w:p w14:paraId="62B2E88E" w14:textId="77777777" w:rsidR="0071103C" w:rsidRPr="0071103C" w:rsidRDefault="0071103C" w:rsidP="0071103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72C4" w:themeColor="accent1"/>
                        </w:rPr>
                      </w:pPr>
                      <w:r w:rsidRPr="00687CDE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72C4" w:themeColor="accent1"/>
                        </w:rPr>
                        <w:t>„Općina Lipovljani želi osigurati uvjete za kvalitetan život kao i poticati obrazovanje i mirnoću života svojih stanovnika, te javnim i transparentnim radom nastojati kvalitetno izvršavati  funkcije i zadatke.</w:t>
                      </w:r>
                      <w:r w:rsidRPr="00687CDE">
                        <w:rPr>
                          <w:rFonts w:ascii="Cambria" w:hAnsi="Cambria"/>
                          <w:b/>
                          <w:i/>
                          <w:iCs/>
                          <w:color w:val="4472C4" w:themeColor="accent1"/>
                        </w:rPr>
                        <w:t>“</w:t>
                      </w:r>
                    </w:p>
                    <w:p w14:paraId="4A5361AB" w14:textId="618C695C" w:rsidR="0071135D" w:rsidRPr="002671FC" w:rsidRDefault="0071135D" w:rsidP="0071103C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448FE" w:rsidRPr="00C03337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4D67C" wp14:editId="7242DAC4">
                <wp:simplePos x="0" y="0"/>
                <wp:positionH relativeFrom="margin">
                  <wp:posOffset>-37465</wp:posOffset>
                </wp:positionH>
                <wp:positionV relativeFrom="paragraph">
                  <wp:posOffset>363220</wp:posOffset>
                </wp:positionV>
                <wp:extent cx="2895600" cy="2207895"/>
                <wp:effectExtent l="0" t="0" r="19050" b="20955"/>
                <wp:wrapTopAndBottom/>
                <wp:docPr id="11" name="Pravokutnik: zaoblje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20789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6BE60" w14:textId="77777777" w:rsidR="0071135D" w:rsidRPr="002671FC" w:rsidRDefault="0071135D" w:rsidP="0071135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</w:pPr>
                            <w:r w:rsidRPr="002671FC">
                              <w:rPr>
                                <w:rFonts w:ascii="Cambria" w:hAnsi="Cambria"/>
                                <w:b/>
                                <w:color w:val="4472C4" w:themeColor="accent1"/>
                              </w:rPr>
                              <w:t>VIZIJA:</w:t>
                            </w:r>
                          </w:p>
                          <w:p w14:paraId="6B590BF9" w14:textId="77777777" w:rsidR="00281E30" w:rsidRPr="00281E30" w:rsidRDefault="00281E30" w:rsidP="00281E3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687CDE">
                              <w:rPr>
                                <w:rFonts w:ascii="Cambria" w:hAnsi="Cambria"/>
                                <w:b/>
                                <w:i/>
                                <w:iCs/>
                                <w:color w:val="4472C4" w:themeColor="accent1"/>
                              </w:rPr>
                              <w:t>„</w:t>
                            </w:r>
                            <w:r w:rsidRPr="00687CDE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4472C4" w:themeColor="accent1"/>
                              </w:rPr>
                              <w:t>Lipovljani moderna, uređena općina sa snažnim i konkurentnim gospodarstvom, pozitivnom poslovnom klimom i očuvanim okolišem ugodna za život prepoznatljivog identiteta, zasnovanog na bogatstvu prirodne i kulturne baštine, raznovrsnoj turističkoj ponudi, razvijenom gospodarstvu, njezinim stanovnicima.“</w:t>
                            </w:r>
                          </w:p>
                          <w:p w14:paraId="7852603C" w14:textId="0318D968" w:rsidR="0071135D" w:rsidRDefault="0071135D" w:rsidP="00281E3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4D67C" id="Pravokutnik: zaobljeni kutovi 11" o:spid="_x0000_s1030" style="position:absolute;left:0;text-align:left;margin-left:-2.95pt;margin-top:28.6pt;width:228pt;height:1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" fillcolor="#dae3f3" strokecolor="#a5a5a5" strokeweight=".5pt">
                <v:stroke joinstyle="miter"/>
                <v:textbox>
                  <w:txbxContent>
                    <w:p w14:paraId="7BD6BE60" w14:textId="77777777" w:rsidR="0071135D" w:rsidRPr="002671FC" w:rsidRDefault="0071135D" w:rsidP="0071135D">
                      <w:pPr>
                        <w:jc w:val="center"/>
                        <w:rPr>
                          <w:rFonts w:ascii="Cambria" w:hAnsi="Cambria"/>
                          <w:b/>
                          <w:color w:val="4472C4" w:themeColor="accent1"/>
                        </w:rPr>
                      </w:pPr>
                      <w:r w:rsidRPr="002671FC">
                        <w:rPr>
                          <w:rFonts w:ascii="Cambria" w:hAnsi="Cambria"/>
                          <w:b/>
                          <w:color w:val="4472C4" w:themeColor="accent1"/>
                        </w:rPr>
                        <w:t>VIZIJA:</w:t>
                      </w:r>
                    </w:p>
                    <w:p w14:paraId="6B590BF9" w14:textId="77777777" w:rsidR="00281E30" w:rsidRPr="00281E30" w:rsidRDefault="00281E30" w:rsidP="00281E30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72C4" w:themeColor="accent1"/>
                        </w:rPr>
                      </w:pPr>
                      <w:r w:rsidRPr="00687CDE">
                        <w:rPr>
                          <w:rFonts w:ascii="Cambria" w:hAnsi="Cambria"/>
                          <w:b/>
                          <w:i/>
                          <w:iCs/>
                          <w:color w:val="4472C4" w:themeColor="accent1"/>
                        </w:rPr>
                        <w:t>„</w:t>
                      </w:r>
                      <w:r w:rsidRPr="00687CDE"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4472C4" w:themeColor="accent1"/>
                        </w:rPr>
                        <w:t>Lipovljani moderna, uređena općina sa snažnim i konkurentnim gospodarstvom, pozitivnom poslovnom klimom i očuvanim okolišem ugodna za život prepoznatljivog identiteta, zasnovanog na bogatstvu prirodne i kulturne baštine, raznovrsnoj turističkoj ponudi, razvijenom gospodarstvu, njezinim stanovnicima.“</w:t>
                      </w:r>
                    </w:p>
                    <w:p w14:paraId="7852603C" w14:textId="0318D968" w:rsidR="0071135D" w:rsidRDefault="0071135D" w:rsidP="00281E30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1135D" w:rsidRPr="00C03337">
        <w:rPr>
          <w:rFonts w:ascii="Cambria" w:hAnsi="Cambria"/>
          <w:sz w:val="24"/>
          <w:szCs w:val="24"/>
        </w:rPr>
        <w:t xml:space="preserve">U ostvarenju svojih ciljeva </w:t>
      </w:r>
      <w:r w:rsidR="00D80C82" w:rsidRPr="00C03337">
        <w:rPr>
          <w:rFonts w:ascii="Cambria" w:hAnsi="Cambria"/>
          <w:sz w:val="24"/>
          <w:szCs w:val="24"/>
        </w:rPr>
        <w:t xml:space="preserve">Općina </w:t>
      </w:r>
      <w:r w:rsidR="00441D8E" w:rsidRPr="00C03337">
        <w:rPr>
          <w:rFonts w:ascii="Cambria" w:hAnsi="Cambria"/>
          <w:sz w:val="24"/>
          <w:szCs w:val="24"/>
        </w:rPr>
        <w:t>Lipovljani</w:t>
      </w:r>
      <w:r w:rsidR="0071135D" w:rsidRPr="00C03337">
        <w:rPr>
          <w:rFonts w:ascii="Cambria" w:hAnsi="Cambria"/>
          <w:sz w:val="24"/>
          <w:szCs w:val="24"/>
        </w:rPr>
        <w:t xml:space="preserve"> se vodi svojom Vizijom i Misijom.</w:t>
      </w:r>
    </w:p>
    <w:p w14:paraId="1EB7E803" w14:textId="3662C580" w:rsidR="0052385F" w:rsidRPr="00C03337" w:rsidRDefault="0052385F" w:rsidP="00303F51">
      <w:pPr>
        <w:spacing w:before="400"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 xml:space="preserve">Kako bi </w:t>
      </w:r>
      <w:r w:rsidR="004674CE" w:rsidRPr="00C03337">
        <w:rPr>
          <w:rFonts w:ascii="Cambria" w:hAnsi="Cambria"/>
          <w:sz w:val="24"/>
          <w:szCs w:val="24"/>
        </w:rPr>
        <w:t>Općina</w:t>
      </w:r>
      <w:r w:rsidRPr="00C03337">
        <w:rPr>
          <w:rFonts w:ascii="Cambria" w:hAnsi="Cambria"/>
          <w:sz w:val="24"/>
          <w:szCs w:val="24"/>
        </w:rPr>
        <w:t xml:space="preserve"> ostvari</w:t>
      </w:r>
      <w:r w:rsidR="004674CE" w:rsidRPr="00C03337">
        <w:rPr>
          <w:rFonts w:ascii="Cambria" w:hAnsi="Cambria"/>
          <w:sz w:val="24"/>
          <w:szCs w:val="24"/>
        </w:rPr>
        <w:t>la</w:t>
      </w:r>
      <w:r w:rsidRPr="00C03337">
        <w:rPr>
          <w:rFonts w:ascii="Cambria" w:hAnsi="Cambria"/>
          <w:sz w:val="24"/>
          <w:szCs w:val="24"/>
        </w:rPr>
        <w:t xml:space="preserve"> svoju viziju i misiju uspješno se koristi sredstvima iz Nacionalnih i EU fondova.</w:t>
      </w:r>
    </w:p>
    <w:p w14:paraId="4D4D04A4" w14:textId="5D04591F" w:rsidR="0052385F" w:rsidRPr="00C03337" w:rsidRDefault="0052385F" w:rsidP="00B36B8F">
      <w:pPr>
        <w:spacing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>Sredstvima iz Nacionalnih i EU fondova financiraju se oni projekti koji doprinose razvojnim ciljevima Republike Hrvatske, ali i Europske unije u cjelini.</w:t>
      </w:r>
      <w:r w:rsidR="001B6B69">
        <w:rPr>
          <w:rFonts w:ascii="Cambria" w:hAnsi="Cambria"/>
          <w:sz w:val="24"/>
          <w:szCs w:val="24"/>
        </w:rPr>
        <w:t xml:space="preserve"> </w:t>
      </w:r>
    </w:p>
    <w:p w14:paraId="258AFCA6" w14:textId="20CF5718" w:rsidR="002F436C" w:rsidRPr="00C03337" w:rsidRDefault="002F436C" w:rsidP="0073543A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>Sva područja koja se mogu financirati kroz EU fondove definirana su u programskim dokumentima koji se nazivaju operativni programi, a obuhvaćaju primjerice: poljoprivredu, zapošljavanje, obrazovanje, kulturu, dobro upravljanje, znanost, istraživanje i razvoj, ulaganje u poduzetništvo, zdravlje, informacijske i komunikacijske tehnologije, promet, okoliš, energetiku te infrastrukturne i druge projekte.</w:t>
      </w:r>
    </w:p>
    <w:p w14:paraId="600B2613" w14:textId="0A7C9932" w:rsidR="002F436C" w:rsidRPr="001B6B69" w:rsidRDefault="002F436C" w:rsidP="0073543A">
      <w:pPr>
        <w:spacing w:after="200" w:line="276" w:lineRule="auto"/>
        <w:ind w:firstLine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1B6B69">
        <w:rPr>
          <w:rFonts w:ascii="Cambria" w:hAnsi="Cambria"/>
          <w:color w:val="000000" w:themeColor="text1"/>
          <w:sz w:val="24"/>
          <w:szCs w:val="24"/>
        </w:rPr>
        <w:t>Europska sredstva dodjeljuju se u sklopu sedmogodišnjih financijskih razdoblja ili perspektiva, financijskog razdoblja 2021.</w:t>
      </w:r>
      <w:r w:rsidR="000926DE" w:rsidRPr="001B6B69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B6B69">
        <w:rPr>
          <w:rFonts w:ascii="Cambria" w:hAnsi="Cambria"/>
          <w:color w:val="000000" w:themeColor="text1"/>
          <w:sz w:val="24"/>
          <w:szCs w:val="24"/>
        </w:rPr>
        <w:t>-</w:t>
      </w:r>
      <w:r w:rsidR="000926DE" w:rsidRPr="001B6B69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1B6B69">
        <w:rPr>
          <w:rFonts w:ascii="Cambria" w:hAnsi="Cambria"/>
          <w:color w:val="000000" w:themeColor="text1"/>
          <w:sz w:val="24"/>
          <w:szCs w:val="24"/>
        </w:rPr>
        <w:t>2027. Omotnica proračuna Europske unije najveća je do sada te iznosi 1.824,3 milijardi eura, a za Republiku Hrvatsku na raspolaganju je više od 25 milijardi eura u tekućim cijenama.</w:t>
      </w:r>
    </w:p>
    <w:p w14:paraId="26C08277" w14:textId="54C7809F" w:rsidR="002F436C" w:rsidRPr="00C03337" w:rsidRDefault="002F436C" w:rsidP="0073543A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 xml:space="preserve">Značajan dio navedenih sredstava odnosi se upravo na fondove koji će se provoditi sukladno Uredbi o utvrđivanju zajedničkih odredaba o Europskom fondu za regionalni </w:t>
      </w:r>
      <w:r w:rsidRPr="00C03337">
        <w:rPr>
          <w:rFonts w:ascii="Cambria" w:hAnsi="Cambria"/>
          <w:sz w:val="24"/>
          <w:szCs w:val="24"/>
        </w:rPr>
        <w:lastRenderedPageBreak/>
        <w:t>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vizne politike.</w:t>
      </w:r>
      <w:r w:rsidR="007C755A">
        <w:rPr>
          <w:rFonts w:ascii="Cambria" w:hAnsi="Cambria"/>
          <w:sz w:val="24"/>
          <w:szCs w:val="24"/>
        </w:rPr>
        <w:t xml:space="preserve"> </w:t>
      </w:r>
    </w:p>
    <w:p w14:paraId="4259E7B9" w14:textId="29D5E28B" w:rsidR="002F436C" w:rsidRPr="00C03337" w:rsidRDefault="002F436C" w:rsidP="00B36B8F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 xml:space="preserve">Jedinice lokalne samouprave kako bi iskoristile sredstva iz EU fondova svoj razvoj moraju planirati i integrirati u Plan razvoja na županijskoj razini, no kako bi integracija bila potpuna, JLS-ovima i njihovim povezanim subjektima preporuča se izrada vlastitih analiza, podloga, provedbenih programa i akcijskih planova. </w:t>
      </w:r>
      <w:r w:rsidR="004524DE" w:rsidRPr="00C03337">
        <w:rPr>
          <w:rFonts w:ascii="Cambria" w:hAnsi="Cambria"/>
          <w:sz w:val="24"/>
          <w:szCs w:val="24"/>
        </w:rPr>
        <w:t xml:space="preserve">Općina </w:t>
      </w:r>
      <w:r w:rsidR="00605B3C" w:rsidRPr="00C03337">
        <w:rPr>
          <w:rFonts w:ascii="Cambria" w:hAnsi="Cambria"/>
          <w:sz w:val="24"/>
          <w:szCs w:val="24"/>
        </w:rPr>
        <w:t>Lipovljani</w:t>
      </w:r>
      <w:r w:rsidR="00364D1E" w:rsidRPr="00C03337">
        <w:rPr>
          <w:rFonts w:ascii="Cambria" w:hAnsi="Cambria"/>
          <w:sz w:val="24"/>
          <w:szCs w:val="24"/>
        </w:rPr>
        <w:t xml:space="preserve"> </w:t>
      </w:r>
      <w:r w:rsidRPr="00C03337">
        <w:rPr>
          <w:rFonts w:ascii="Cambria" w:hAnsi="Cambria"/>
          <w:sz w:val="24"/>
          <w:szCs w:val="24"/>
        </w:rPr>
        <w:t>izradi</w:t>
      </w:r>
      <w:r w:rsidR="004524DE" w:rsidRPr="00C03337">
        <w:rPr>
          <w:rFonts w:ascii="Cambria" w:hAnsi="Cambria"/>
          <w:sz w:val="24"/>
          <w:szCs w:val="24"/>
        </w:rPr>
        <w:t>la</w:t>
      </w:r>
      <w:r w:rsidRPr="00C03337">
        <w:rPr>
          <w:rFonts w:ascii="Cambria" w:hAnsi="Cambria"/>
          <w:sz w:val="24"/>
          <w:szCs w:val="24"/>
        </w:rPr>
        <w:t xml:space="preserve"> je Provedben</w:t>
      </w:r>
      <w:r w:rsidR="00A57A59" w:rsidRPr="00C03337">
        <w:rPr>
          <w:rFonts w:ascii="Cambria" w:hAnsi="Cambria"/>
          <w:sz w:val="24"/>
          <w:szCs w:val="24"/>
        </w:rPr>
        <w:t>i</w:t>
      </w:r>
      <w:r w:rsidRPr="00C03337">
        <w:rPr>
          <w:rFonts w:ascii="Cambria" w:hAnsi="Cambria"/>
          <w:sz w:val="24"/>
          <w:szCs w:val="24"/>
        </w:rPr>
        <w:t xml:space="preserve"> program u kojem je iskazana politika </w:t>
      </w:r>
      <w:r w:rsidR="004524DE" w:rsidRPr="00C03337">
        <w:rPr>
          <w:rFonts w:ascii="Cambria" w:hAnsi="Cambria"/>
          <w:sz w:val="24"/>
          <w:szCs w:val="24"/>
        </w:rPr>
        <w:t>Općine</w:t>
      </w:r>
      <w:r w:rsidRPr="00C03337">
        <w:rPr>
          <w:rFonts w:ascii="Cambria" w:hAnsi="Cambria"/>
          <w:sz w:val="24"/>
          <w:szCs w:val="24"/>
        </w:rPr>
        <w:t xml:space="preserve"> u smjeru jačanja gospodarskog razvoja kroz kreiranje specifičnih ciljeva, prioriteta i mjera za mandatno razdoblje. </w:t>
      </w:r>
    </w:p>
    <w:p w14:paraId="4CF963F9" w14:textId="56165C7F" w:rsidR="002F436C" w:rsidRPr="00AB3CDD" w:rsidRDefault="002F436C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 xml:space="preserve">U Provedbenom programu </w:t>
      </w:r>
      <w:r w:rsidR="00F701F9" w:rsidRPr="00AB3CDD">
        <w:rPr>
          <w:rFonts w:ascii="Cambria" w:hAnsi="Cambria"/>
          <w:sz w:val="24"/>
          <w:szCs w:val="24"/>
        </w:rPr>
        <w:t xml:space="preserve">Općina </w:t>
      </w:r>
      <w:r w:rsidR="00605B3C" w:rsidRPr="00AB3CDD">
        <w:rPr>
          <w:rFonts w:ascii="Cambria" w:hAnsi="Cambria"/>
          <w:sz w:val="24"/>
          <w:szCs w:val="24"/>
        </w:rPr>
        <w:t>Lipovljani</w:t>
      </w:r>
      <w:r w:rsidR="00364D1E" w:rsidRPr="00AB3CDD">
        <w:rPr>
          <w:rFonts w:ascii="Cambria" w:hAnsi="Cambria"/>
          <w:sz w:val="24"/>
          <w:szCs w:val="24"/>
        </w:rPr>
        <w:t xml:space="preserve"> </w:t>
      </w:r>
      <w:r w:rsidRPr="00AB3CDD">
        <w:rPr>
          <w:rFonts w:ascii="Cambria" w:hAnsi="Cambria"/>
          <w:sz w:val="24"/>
          <w:szCs w:val="24"/>
        </w:rPr>
        <w:t>detaljno je opisa</w:t>
      </w:r>
      <w:r w:rsidR="00F701F9" w:rsidRPr="00AB3CDD">
        <w:rPr>
          <w:rFonts w:ascii="Cambria" w:hAnsi="Cambria"/>
          <w:sz w:val="24"/>
          <w:szCs w:val="24"/>
        </w:rPr>
        <w:t>la</w:t>
      </w:r>
      <w:r w:rsidR="00E55653" w:rsidRPr="00AB3CDD">
        <w:rPr>
          <w:rFonts w:ascii="Cambria" w:hAnsi="Cambria"/>
          <w:sz w:val="24"/>
          <w:szCs w:val="24"/>
        </w:rPr>
        <w:t xml:space="preserve"> </w:t>
      </w:r>
      <w:r w:rsidRPr="00AB3CDD">
        <w:rPr>
          <w:rFonts w:ascii="Cambria" w:hAnsi="Cambria"/>
          <w:sz w:val="24"/>
          <w:szCs w:val="24"/>
        </w:rPr>
        <w:t xml:space="preserve">razvojne mjere definirane nadređenim aktima strateškog planiranja s ciljem ostvarenja dugoročnog održivog razvoja </w:t>
      </w:r>
      <w:r w:rsidR="00F701F9" w:rsidRPr="00AB3CDD">
        <w:rPr>
          <w:rFonts w:ascii="Cambria" w:hAnsi="Cambria"/>
          <w:sz w:val="24"/>
          <w:szCs w:val="24"/>
        </w:rPr>
        <w:t>Općine</w:t>
      </w:r>
      <w:r w:rsidRPr="00AB3CDD">
        <w:rPr>
          <w:rFonts w:ascii="Cambria" w:hAnsi="Cambria"/>
          <w:sz w:val="24"/>
          <w:szCs w:val="24"/>
        </w:rPr>
        <w:t xml:space="preserve">. Navedene mjere najvećim su dijelom usmjerene na realizaciju ciljeva koji se odnose na </w:t>
      </w:r>
      <w:r w:rsidR="00F701F9" w:rsidRPr="00AB3CDD">
        <w:rPr>
          <w:rFonts w:ascii="Cambria" w:hAnsi="Cambria"/>
          <w:sz w:val="24"/>
          <w:szCs w:val="24"/>
        </w:rPr>
        <w:t>efikasnu, pravodobnu, transparentnu i rezistentnu Općinu te održivi gospodarski razvoj i poslovno okruženje</w:t>
      </w:r>
      <w:r w:rsidRPr="00AB3CDD">
        <w:rPr>
          <w:rFonts w:ascii="Cambria" w:hAnsi="Cambria"/>
          <w:sz w:val="24"/>
          <w:szCs w:val="24"/>
        </w:rPr>
        <w:t>.</w:t>
      </w:r>
    </w:p>
    <w:p w14:paraId="167D354E" w14:textId="4C3A1E99" w:rsidR="002F436C" w:rsidRPr="00AB3CDD" w:rsidRDefault="001E1FFA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>Općina</w:t>
      </w:r>
      <w:r w:rsidR="002F436C" w:rsidRPr="00AB3CDD">
        <w:rPr>
          <w:rFonts w:ascii="Cambria" w:hAnsi="Cambria"/>
          <w:sz w:val="24"/>
          <w:szCs w:val="24"/>
        </w:rPr>
        <w:t xml:space="preserve"> se u Provedbenom programu obveza</w:t>
      </w:r>
      <w:r w:rsidRPr="00AB3CDD">
        <w:rPr>
          <w:rFonts w:ascii="Cambria" w:hAnsi="Cambria"/>
          <w:sz w:val="24"/>
          <w:szCs w:val="24"/>
        </w:rPr>
        <w:t>la</w:t>
      </w:r>
      <w:r w:rsidR="002F436C" w:rsidRPr="00AB3CDD">
        <w:rPr>
          <w:rFonts w:ascii="Cambria" w:hAnsi="Cambria"/>
          <w:sz w:val="24"/>
          <w:szCs w:val="24"/>
        </w:rPr>
        <w:t xml:space="preserve"> kontinuirano raditi na efikasnom, suvremenom, fleksibilnom i inovativnom pristupu upravljanja </w:t>
      </w:r>
      <w:r w:rsidRPr="00AB3CDD">
        <w:rPr>
          <w:rFonts w:ascii="Cambria" w:hAnsi="Cambria"/>
          <w:sz w:val="24"/>
          <w:szCs w:val="24"/>
        </w:rPr>
        <w:t>općinskom</w:t>
      </w:r>
      <w:r w:rsidR="002F436C" w:rsidRPr="00AB3CDD">
        <w:rPr>
          <w:rFonts w:ascii="Cambria" w:hAnsi="Cambria"/>
          <w:sz w:val="24"/>
          <w:szCs w:val="24"/>
        </w:rPr>
        <w:t xml:space="preserve"> upravom, pri čemu će se dosljedno voditi kriterijima transparentnosti i fiskalne discipline.</w:t>
      </w:r>
    </w:p>
    <w:p w14:paraId="75EF0B93" w14:textId="0B00389D" w:rsidR="00400557" w:rsidRPr="00C03337" w:rsidRDefault="001E1FFA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 xml:space="preserve">Općina </w:t>
      </w:r>
      <w:r w:rsidR="00357696" w:rsidRPr="00AB3CDD">
        <w:rPr>
          <w:rFonts w:ascii="Cambria" w:hAnsi="Cambria"/>
          <w:sz w:val="24"/>
          <w:szCs w:val="24"/>
        </w:rPr>
        <w:t>Lipovljani</w:t>
      </w:r>
      <w:r w:rsidR="00364D1E" w:rsidRPr="00AB3CDD">
        <w:rPr>
          <w:rFonts w:ascii="Cambria" w:hAnsi="Cambria"/>
          <w:sz w:val="24"/>
          <w:szCs w:val="24"/>
        </w:rPr>
        <w:t xml:space="preserve"> </w:t>
      </w:r>
      <w:r w:rsidR="00885B0D" w:rsidRPr="00AB3CDD">
        <w:rPr>
          <w:rFonts w:ascii="Cambria" w:hAnsi="Cambria"/>
          <w:sz w:val="24"/>
          <w:szCs w:val="24"/>
        </w:rPr>
        <w:t xml:space="preserve">je tijekom izvještajnog razdoblja od </w:t>
      </w:r>
      <w:r w:rsidR="00C80D68" w:rsidRPr="00AB3CDD">
        <w:rPr>
          <w:rFonts w:ascii="Cambria" w:hAnsi="Cambria"/>
          <w:sz w:val="24"/>
          <w:szCs w:val="24"/>
        </w:rPr>
        <w:t>0</w:t>
      </w:r>
      <w:r w:rsidR="00885B0D" w:rsidRPr="00AB3CDD">
        <w:rPr>
          <w:rFonts w:ascii="Cambria" w:hAnsi="Cambria"/>
          <w:sz w:val="24"/>
          <w:szCs w:val="24"/>
        </w:rPr>
        <w:t>1.</w:t>
      </w:r>
      <w:r w:rsidR="002671FC" w:rsidRPr="00AB3CDD">
        <w:rPr>
          <w:rFonts w:ascii="Cambria" w:hAnsi="Cambria"/>
          <w:sz w:val="24"/>
          <w:szCs w:val="24"/>
        </w:rPr>
        <w:t xml:space="preserve"> siječnja </w:t>
      </w:r>
      <w:r w:rsidR="00885B0D" w:rsidRPr="00AB3CDD">
        <w:rPr>
          <w:rFonts w:ascii="Cambria" w:hAnsi="Cambria"/>
          <w:sz w:val="24"/>
          <w:szCs w:val="24"/>
        </w:rPr>
        <w:t>202</w:t>
      </w:r>
      <w:r w:rsidR="00FE0849" w:rsidRPr="00AB3CDD">
        <w:rPr>
          <w:rFonts w:ascii="Cambria" w:hAnsi="Cambria"/>
          <w:sz w:val="24"/>
          <w:szCs w:val="24"/>
        </w:rPr>
        <w:t>5</w:t>
      </w:r>
      <w:r w:rsidR="00885B0D" w:rsidRPr="00AB3CDD">
        <w:rPr>
          <w:rFonts w:ascii="Cambria" w:hAnsi="Cambria"/>
          <w:sz w:val="24"/>
          <w:szCs w:val="24"/>
        </w:rPr>
        <w:t xml:space="preserve">. do </w:t>
      </w:r>
      <w:r w:rsidR="00DD373C" w:rsidRPr="00AB3CDD">
        <w:rPr>
          <w:rFonts w:ascii="Cambria" w:hAnsi="Cambria"/>
          <w:sz w:val="24"/>
          <w:szCs w:val="24"/>
        </w:rPr>
        <w:t>31.</w:t>
      </w:r>
      <w:r w:rsidR="002671FC" w:rsidRPr="00AB3CDD">
        <w:rPr>
          <w:rFonts w:ascii="Cambria" w:hAnsi="Cambria"/>
          <w:sz w:val="24"/>
          <w:szCs w:val="24"/>
        </w:rPr>
        <w:t xml:space="preserve"> prosinca </w:t>
      </w:r>
      <w:r w:rsidR="00885B0D" w:rsidRPr="00AB3CDD">
        <w:rPr>
          <w:rFonts w:ascii="Cambria" w:hAnsi="Cambria"/>
          <w:sz w:val="24"/>
          <w:szCs w:val="24"/>
        </w:rPr>
        <w:t>202</w:t>
      </w:r>
      <w:r w:rsidR="00FE0849" w:rsidRPr="00AB3CDD">
        <w:rPr>
          <w:rFonts w:ascii="Cambria" w:hAnsi="Cambria"/>
          <w:sz w:val="24"/>
          <w:szCs w:val="24"/>
        </w:rPr>
        <w:t>5</w:t>
      </w:r>
      <w:r w:rsidR="00885B0D" w:rsidRPr="00AB3CDD">
        <w:rPr>
          <w:rFonts w:ascii="Cambria" w:hAnsi="Cambria"/>
          <w:sz w:val="24"/>
          <w:szCs w:val="24"/>
        </w:rPr>
        <w:t xml:space="preserve">. godine </w:t>
      </w:r>
      <w:r w:rsidR="00D5218C" w:rsidRPr="00AB3CDD">
        <w:rPr>
          <w:rFonts w:ascii="Cambria" w:hAnsi="Cambria"/>
          <w:sz w:val="24"/>
          <w:szCs w:val="24"/>
        </w:rPr>
        <w:t>ima</w:t>
      </w:r>
      <w:r w:rsidR="0002147C" w:rsidRPr="00AB3CDD">
        <w:rPr>
          <w:rFonts w:ascii="Cambria" w:hAnsi="Cambria"/>
          <w:sz w:val="24"/>
          <w:szCs w:val="24"/>
        </w:rPr>
        <w:t>la</w:t>
      </w:r>
      <w:r w:rsidR="00D5218C" w:rsidRPr="00AB3CDD">
        <w:rPr>
          <w:rFonts w:ascii="Cambria" w:hAnsi="Cambria"/>
          <w:sz w:val="24"/>
          <w:szCs w:val="24"/>
        </w:rPr>
        <w:t xml:space="preserve"> zadaću kontinuirano unaprjeđivati kvalitetu života svih svojih stanovnika, te se angažirati i djelovati s ciljem ostvarenja značajnog napretka u svim područjima razvoja</w:t>
      </w:r>
      <w:r w:rsidR="00400557" w:rsidRPr="00AB3CDD">
        <w:rPr>
          <w:rFonts w:ascii="Cambria" w:hAnsi="Cambria"/>
          <w:sz w:val="24"/>
          <w:szCs w:val="24"/>
        </w:rPr>
        <w:t xml:space="preserve">. </w:t>
      </w:r>
      <w:r w:rsidR="00946503" w:rsidRPr="00AB3CDD">
        <w:rPr>
          <w:rFonts w:ascii="Cambria" w:hAnsi="Cambria"/>
          <w:sz w:val="24"/>
          <w:szCs w:val="24"/>
        </w:rPr>
        <w:t>Stoga je naveden</w:t>
      </w:r>
      <w:r w:rsidR="0063495D" w:rsidRPr="00AB3CDD">
        <w:rPr>
          <w:rFonts w:ascii="Cambria" w:hAnsi="Cambria"/>
          <w:sz w:val="24"/>
          <w:szCs w:val="24"/>
        </w:rPr>
        <w:t>a</w:t>
      </w:r>
      <w:r w:rsidR="00946503" w:rsidRPr="00AB3CDD">
        <w:rPr>
          <w:rFonts w:ascii="Cambria" w:hAnsi="Cambria"/>
          <w:sz w:val="24"/>
          <w:szCs w:val="24"/>
        </w:rPr>
        <w:t xml:space="preserve"> </w:t>
      </w:r>
      <w:r w:rsidR="00400557" w:rsidRPr="00AB3CDD">
        <w:rPr>
          <w:rFonts w:ascii="Cambria" w:hAnsi="Cambria"/>
          <w:sz w:val="24"/>
          <w:szCs w:val="24"/>
        </w:rPr>
        <w:t>osnova svakog projekta i ulaganja koji se planiraju realizirati u mandatnom razdoblju.</w:t>
      </w:r>
    </w:p>
    <w:p w14:paraId="51820E45" w14:textId="51515715" w:rsidR="005B307D" w:rsidRPr="00AB3CDD" w:rsidRDefault="00946503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 xml:space="preserve">Tijekom izvještajnog razdoblja </w:t>
      </w:r>
      <w:r w:rsidR="0002147C" w:rsidRPr="00AB3CDD">
        <w:rPr>
          <w:rFonts w:ascii="Cambria" w:hAnsi="Cambria"/>
          <w:sz w:val="24"/>
          <w:szCs w:val="24"/>
        </w:rPr>
        <w:t>Općina</w:t>
      </w:r>
      <w:r w:rsidRPr="00AB3CDD">
        <w:rPr>
          <w:rFonts w:ascii="Cambria" w:hAnsi="Cambria"/>
          <w:sz w:val="24"/>
          <w:szCs w:val="24"/>
        </w:rPr>
        <w:t xml:space="preserve"> je ulag</w:t>
      </w:r>
      <w:r w:rsidR="0002147C" w:rsidRPr="00AB3CDD">
        <w:rPr>
          <w:rFonts w:ascii="Cambria" w:hAnsi="Cambria"/>
          <w:sz w:val="24"/>
          <w:szCs w:val="24"/>
        </w:rPr>
        <w:t>ala</w:t>
      </w:r>
      <w:r w:rsidRPr="00AB3CDD">
        <w:rPr>
          <w:rFonts w:ascii="Cambria" w:hAnsi="Cambria"/>
          <w:sz w:val="24"/>
          <w:szCs w:val="24"/>
        </w:rPr>
        <w:t xml:space="preserve"> u projekte kako bi svojim stanovnicima omogući</w:t>
      </w:r>
      <w:r w:rsidR="0002147C" w:rsidRPr="00AB3CDD">
        <w:rPr>
          <w:rFonts w:ascii="Cambria" w:hAnsi="Cambria"/>
          <w:sz w:val="24"/>
          <w:szCs w:val="24"/>
        </w:rPr>
        <w:t>la</w:t>
      </w:r>
      <w:r w:rsidRPr="00AB3CDD">
        <w:rPr>
          <w:rFonts w:ascii="Cambria" w:hAnsi="Cambria"/>
          <w:sz w:val="24"/>
          <w:szCs w:val="24"/>
        </w:rPr>
        <w:t xml:space="preserve"> kval</w:t>
      </w:r>
      <w:r w:rsidR="00E672B3" w:rsidRPr="00AB3CDD">
        <w:rPr>
          <w:rFonts w:ascii="Cambria" w:hAnsi="Cambria"/>
          <w:sz w:val="24"/>
          <w:szCs w:val="24"/>
        </w:rPr>
        <w:t>i</w:t>
      </w:r>
      <w:r w:rsidRPr="00AB3CDD">
        <w:rPr>
          <w:rFonts w:ascii="Cambria" w:hAnsi="Cambria"/>
          <w:sz w:val="24"/>
          <w:szCs w:val="24"/>
        </w:rPr>
        <w:t>t</w:t>
      </w:r>
      <w:r w:rsidR="00E672B3" w:rsidRPr="00AB3CDD">
        <w:rPr>
          <w:rFonts w:ascii="Cambria" w:hAnsi="Cambria"/>
          <w:sz w:val="24"/>
          <w:szCs w:val="24"/>
        </w:rPr>
        <w:t>et</w:t>
      </w:r>
      <w:r w:rsidRPr="00AB3CDD">
        <w:rPr>
          <w:rFonts w:ascii="Cambria" w:hAnsi="Cambria"/>
          <w:sz w:val="24"/>
          <w:szCs w:val="24"/>
        </w:rPr>
        <w:t xml:space="preserve">niji život. </w:t>
      </w:r>
      <w:r w:rsidR="00E672B3" w:rsidRPr="00AB3CDD">
        <w:rPr>
          <w:rFonts w:ascii="Cambria" w:hAnsi="Cambria"/>
          <w:sz w:val="24"/>
          <w:szCs w:val="24"/>
        </w:rPr>
        <w:t xml:space="preserve">Većina planiranih projekata </w:t>
      </w:r>
      <w:r w:rsidR="00967E53" w:rsidRPr="00AB3CDD">
        <w:rPr>
          <w:rFonts w:ascii="Cambria" w:hAnsi="Cambria"/>
          <w:sz w:val="24"/>
          <w:szCs w:val="24"/>
        </w:rPr>
        <w:t xml:space="preserve">je </w:t>
      </w:r>
      <w:r w:rsidR="00E672B3" w:rsidRPr="00AB3CDD">
        <w:rPr>
          <w:rFonts w:ascii="Cambria" w:hAnsi="Cambria"/>
          <w:sz w:val="24"/>
          <w:szCs w:val="24"/>
        </w:rPr>
        <w:t xml:space="preserve">za ovo razdoblje </w:t>
      </w:r>
      <w:r w:rsidR="00967E53" w:rsidRPr="00AB3CDD">
        <w:rPr>
          <w:rFonts w:ascii="Cambria" w:hAnsi="Cambria"/>
          <w:sz w:val="24"/>
          <w:szCs w:val="24"/>
        </w:rPr>
        <w:t>provedena</w:t>
      </w:r>
      <w:r w:rsidR="009926E4" w:rsidRPr="00AB3CDD">
        <w:rPr>
          <w:rFonts w:ascii="Cambria" w:hAnsi="Cambria"/>
          <w:sz w:val="24"/>
          <w:szCs w:val="24"/>
        </w:rPr>
        <w:t xml:space="preserve">. </w:t>
      </w:r>
      <w:r w:rsidR="00E672B3" w:rsidRPr="00AB3CDD">
        <w:rPr>
          <w:rFonts w:ascii="Cambria" w:hAnsi="Cambria"/>
          <w:sz w:val="24"/>
          <w:szCs w:val="24"/>
        </w:rPr>
        <w:t xml:space="preserve">Projekti kao što su održavanje komunalne infrastrukture, javnih </w:t>
      </w:r>
      <w:r w:rsidR="001C3BEB" w:rsidRPr="00AB3CDD">
        <w:rPr>
          <w:rFonts w:ascii="Cambria" w:hAnsi="Cambria"/>
          <w:sz w:val="24"/>
          <w:szCs w:val="24"/>
        </w:rPr>
        <w:t xml:space="preserve">i </w:t>
      </w:r>
      <w:r w:rsidR="00E672B3" w:rsidRPr="00AB3CDD">
        <w:rPr>
          <w:rFonts w:ascii="Cambria" w:hAnsi="Cambria"/>
          <w:sz w:val="24"/>
          <w:szCs w:val="24"/>
        </w:rPr>
        <w:t>zelenih površina,</w:t>
      </w:r>
      <w:r w:rsidR="001C3BEB" w:rsidRPr="00AB3CDD">
        <w:rPr>
          <w:rFonts w:ascii="Cambria" w:hAnsi="Cambria"/>
          <w:sz w:val="24"/>
          <w:szCs w:val="24"/>
        </w:rPr>
        <w:t xml:space="preserve"> javne rasvjete, cesta, nogostupa, parkova, </w:t>
      </w:r>
      <w:r w:rsidR="00E672B3" w:rsidRPr="00AB3CDD">
        <w:rPr>
          <w:rFonts w:ascii="Cambria" w:hAnsi="Cambria"/>
          <w:sz w:val="24"/>
          <w:szCs w:val="24"/>
        </w:rPr>
        <w:t xml:space="preserve">dječjih </w:t>
      </w:r>
      <w:r w:rsidR="00642D2E" w:rsidRPr="00AB3CDD">
        <w:rPr>
          <w:rFonts w:ascii="Cambria" w:hAnsi="Cambria"/>
          <w:sz w:val="24"/>
          <w:szCs w:val="24"/>
        </w:rPr>
        <w:t xml:space="preserve">i sportskih </w:t>
      </w:r>
      <w:r w:rsidR="00E672B3" w:rsidRPr="00AB3CDD">
        <w:rPr>
          <w:rFonts w:ascii="Cambria" w:hAnsi="Cambria"/>
          <w:sz w:val="24"/>
          <w:szCs w:val="24"/>
        </w:rPr>
        <w:t>igrališta, ulica i groblja provod</w:t>
      </w:r>
      <w:r w:rsidR="00C92450" w:rsidRPr="00AB3CDD">
        <w:rPr>
          <w:rFonts w:ascii="Cambria" w:hAnsi="Cambria"/>
          <w:sz w:val="24"/>
          <w:szCs w:val="24"/>
        </w:rPr>
        <w:t>e</w:t>
      </w:r>
      <w:r w:rsidR="00E672B3" w:rsidRPr="00AB3CDD">
        <w:rPr>
          <w:rFonts w:ascii="Cambria" w:hAnsi="Cambria"/>
          <w:sz w:val="24"/>
          <w:szCs w:val="24"/>
        </w:rPr>
        <w:t xml:space="preserve"> se kontinuirano tijekom cijele godine i tijekom cijelog provedbenog razdoblja. </w:t>
      </w:r>
    </w:p>
    <w:p w14:paraId="523837A7" w14:textId="7FEFB489" w:rsidR="00EE5355" w:rsidRPr="008D355F" w:rsidRDefault="00642D2E" w:rsidP="003F406B">
      <w:pPr>
        <w:spacing w:line="276" w:lineRule="auto"/>
        <w:ind w:firstLine="567"/>
        <w:jc w:val="both"/>
        <w:rPr>
          <w:rFonts w:ascii="Cambria" w:hAnsi="Cambria"/>
          <w:color w:val="EE0000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 xml:space="preserve">Općina </w:t>
      </w:r>
      <w:r w:rsidR="003A5738" w:rsidRPr="00AB3CDD">
        <w:rPr>
          <w:rFonts w:ascii="Cambria" w:hAnsi="Cambria"/>
          <w:sz w:val="24"/>
          <w:szCs w:val="24"/>
        </w:rPr>
        <w:t xml:space="preserve">Lipovljani </w:t>
      </w:r>
      <w:r w:rsidRPr="00AB3CDD">
        <w:rPr>
          <w:rFonts w:ascii="Cambria" w:hAnsi="Cambria"/>
          <w:sz w:val="24"/>
          <w:szCs w:val="24"/>
        </w:rPr>
        <w:t xml:space="preserve">je </w:t>
      </w:r>
      <w:r w:rsidR="00136CC1" w:rsidRPr="00AB3CDD">
        <w:rPr>
          <w:rFonts w:ascii="Cambria" w:hAnsi="Cambria"/>
          <w:sz w:val="24"/>
          <w:szCs w:val="24"/>
        </w:rPr>
        <w:t xml:space="preserve">tijekom </w:t>
      </w:r>
      <w:r w:rsidR="00C1019F" w:rsidRPr="00AB3CDD">
        <w:rPr>
          <w:rFonts w:ascii="Cambria" w:hAnsi="Cambria"/>
          <w:sz w:val="24"/>
          <w:szCs w:val="24"/>
        </w:rPr>
        <w:t>202</w:t>
      </w:r>
      <w:r w:rsidR="00FC12E8" w:rsidRPr="00AB3CDD">
        <w:rPr>
          <w:rFonts w:ascii="Cambria" w:hAnsi="Cambria"/>
          <w:sz w:val="24"/>
          <w:szCs w:val="24"/>
        </w:rPr>
        <w:t>5</w:t>
      </w:r>
      <w:r w:rsidR="00C1019F" w:rsidRPr="00AB3CDD">
        <w:rPr>
          <w:rFonts w:ascii="Cambria" w:hAnsi="Cambria"/>
          <w:sz w:val="24"/>
          <w:szCs w:val="24"/>
        </w:rPr>
        <w:t xml:space="preserve">. godine </w:t>
      </w:r>
      <w:r w:rsidR="005B3038" w:rsidRPr="00AB3CDD">
        <w:rPr>
          <w:rFonts w:ascii="Cambria" w:hAnsi="Cambria"/>
          <w:sz w:val="24"/>
          <w:szCs w:val="24"/>
        </w:rPr>
        <w:t xml:space="preserve">najviše sredstava </w:t>
      </w:r>
      <w:r w:rsidR="00FB330D" w:rsidRPr="00AB3CDD">
        <w:rPr>
          <w:rFonts w:ascii="Cambria" w:hAnsi="Cambria"/>
          <w:sz w:val="24"/>
          <w:szCs w:val="24"/>
        </w:rPr>
        <w:t>utrošila</w:t>
      </w:r>
      <w:r w:rsidR="00FE591C" w:rsidRPr="00AB3CDD">
        <w:rPr>
          <w:rFonts w:ascii="Cambria" w:hAnsi="Cambria"/>
          <w:sz w:val="24"/>
          <w:szCs w:val="24"/>
        </w:rPr>
        <w:t xml:space="preserve"> na projekte </w:t>
      </w:r>
      <w:r w:rsidR="00442204" w:rsidRPr="00AB3CDD">
        <w:rPr>
          <w:rFonts w:ascii="Cambria" w:hAnsi="Cambria"/>
          <w:sz w:val="24"/>
          <w:szCs w:val="24"/>
        </w:rPr>
        <w:t xml:space="preserve">i aktivnosti iz Mjere </w:t>
      </w:r>
      <w:r w:rsidR="000350DA" w:rsidRPr="00AB3CDD">
        <w:rPr>
          <w:rFonts w:ascii="Cambria" w:hAnsi="Cambria"/>
          <w:sz w:val="24"/>
          <w:szCs w:val="24"/>
        </w:rPr>
        <w:t>7. Odgoj i obrazovanje</w:t>
      </w:r>
      <w:r w:rsidR="001C7339" w:rsidRPr="00AB3CDD">
        <w:rPr>
          <w:rFonts w:ascii="Cambria" w:hAnsi="Cambria"/>
          <w:sz w:val="24"/>
          <w:szCs w:val="24"/>
        </w:rPr>
        <w:t xml:space="preserve"> </w:t>
      </w:r>
      <w:r w:rsidR="000350DA" w:rsidRPr="00AB3CDD">
        <w:rPr>
          <w:rFonts w:ascii="Cambria" w:hAnsi="Cambria"/>
          <w:sz w:val="24"/>
          <w:szCs w:val="24"/>
        </w:rPr>
        <w:t>(</w:t>
      </w:r>
      <w:r w:rsidR="00A513EB" w:rsidRPr="00AB3CDD">
        <w:rPr>
          <w:rFonts w:ascii="Cambria" w:hAnsi="Cambria"/>
          <w:sz w:val="24"/>
          <w:szCs w:val="24"/>
        </w:rPr>
        <w:t xml:space="preserve">2.728.448,83 </w:t>
      </w:r>
      <w:r w:rsidR="00442204" w:rsidRPr="00AB3CDD">
        <w:rPr>
          <w:rFonts w:ascii="Cambria" w:hAnsi="Cambria"/>
          <w:sz w:val="24"/>
          <w:szCs w:val="24"/>
        </w:rPr>
        <w:t>eura</w:t>
      </w:r>
      <w:r w:rsidR="000350DA" w:rsidRPr="00AB3CDD">
        <w:rPr>
          <w:rFonts w:ascii="Cambria" w:hAnsi="Cambria"/>
          <w:sz w:val="24"/>
          <w:szCs w:val="24"/>
        </w:rPr>
        <w:t>)</w:t>
      </w:r>
      <w:r w:rsidR="004E2454" w:rsidRPr="00AB3CDD">
        <w:rPr>
          <w:rFonts w:ascii="Cambria" w:hAnsi="Cambria"/>
          <w:sz w:val="24"/>
          <w:szCs w:val="24"/>
        </w:rPr>
        <w:t xml:space="preserve">. </w:t>
      </w:r>
      <w:r w:rsidR="00323CF3" w:rsidRPr="00AB3CDD">
        <w:rPr>
          <w:rFonts w:ascii="Cambria" w:hAnsi="Cambria"/>
          <w:sz w:val="24"/>
          <w:szCs w:val="24"/>
        </w:rPr>
        <w:t xml:space="preserve">Ulaganje u </w:t>
      </w:r>
      <w:r w:rsidR="00A513EB" w:rsidRPr="00AB3CDD">
        <w:rPr>
          <w:rFonts w:ascii="Cambria" w:hAnsi="Cambria"/>
          <w:sz w:val="24"/>
          <w:szCs w:val="24"/>
        </w:rPr>
        <w:t xml:space="preserve">odgoj i obrazovanje </w:t>
      </w:r>
      <w:r w:rsidR="00323CF3" w:rsidRPr="00AB3CDD">
        <w:rPr>
          <w:rFonts w:ascii="Cambria" w:hAnsi="Cambria"/>
          <w:sz w:val="24"/>
          <w:szCs w:val="24"/>
        </w:rPr>
        <w:t>ključno je za unapređenje kvalitete života građana</w:t>
      </w:r>
      <w:r w:rsidR="00A513EB" w:rsidRPr="00AB3CDD">
        <w:rPr>
          <w:rFonts w:ascii="Cambria" w:hAnsi="Cambria"/>
          <w:sz w:val="24"/>
          <w:szCs w:val="24"/>
        </w:rPr>
        <w:t xml:space="preserve">, </w:t>
      </w:r>
      <w:r w:rsidR="00C66F4A" w:rsidRPr="00AB3CDD">
        <w:rPr>
          <w:rFonts w:ascii="Cambria" w:hAnsi="Cambria"/>
          <w:sz w:val="24"/>
          <w:szCs w:val="24"/>
        </w:rPr>
        <w:t>kvalitetno obrazovanje koje stvara stručnu i konkurentnu radnu snagu, povećava produktivnost i privlači investicije te</w:t>
      </w:r>
      <w:r w:rsidR="00323CF3" w:rsidRPr="00AB3CDD">
        <w:rPr>
          <w:rFonts w:ascii="Cambria" w:hAnsi="Cambria"/>
          <w:sz w:val="24"/>
          <w:szCs w:val="24"/>
        </w:rPr>
        <w:t xml:space="preserve"> održivi razvoj lokalne zajednice.</w:t>
      </w:r>
    </w:p>
    <w:p w14:paraId="48B4D84F" w14:textId="1FC5B446" w:rsidR="00732EED" w:rsidRPr="00A128FB" w:rsidRDefault="00732EED" w:rsidP="009F405A">
      <w:pPr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>Kontinuirano se tijekom cijelog izvještajnog razdoblja ulagalo u održavanje i unapređenje komunalne infrastrukture na području Općine, uključujući društvene domove i druge objekte od značaja za stanovnike</w:t>
      </w:r>
      <w:r w:rsidR="000F7D1F" w:rsidRPr="00AB3CDD">
        <w:rPr>
          <w:rFonts w:ascii="Cambria" w:hAnsi="Cambria"/>
          <w:sz w:val="24"/>
          <w:szCs w:val="24"/>
        </w:rPr>
        <w:t>, koji su</w:t>
      </w:r>
      <w:r w:rsidR="009F405A" w:rsidRPr="00AB3CDD">
        <w:rPr>
          <w:rFonts w:ascii="Cambria" w:hAnsi="Cambria"/>
          <w:sz w:val="24"/>
          <w:szCs w:val="24"/>
        </w:rPr>
        <w:t xml:space="preserve"> temelj </w:t>
      </w:r>
      <w:r w:rsidRPr="00AB3CDD">
        <w:rPr>
          <w:rFonts w:ascii="Cambria" w:hAnsi="Cambria"/>
          <w:sz w:val="24"/>
          <w:szCs w:val="24"/>
        </w:rPr>
        <w:t xml:space="preserve">za daljnji razvoj i poboljšanje kvalitete javnih sadržaja. </w:t>
      </w:r>
      <w:r w:rsidR="005F3DB5" w:rsidRPr="00AB3CDD">
        <w:rPr>
          <w:rFonts w:ascii="Cambria" w:hAnsi="Cambria"/>
          <w:sz w:val="24"/>
          <w:szCs w:val="24"/>
        </w:rPr>
        <w:t>Navedena</w:t>
      </w:r>
      <w:r w:rsidRPr="00AB3CDD">
        <w:rPr>
          <w:rFonts w:ascii="Cambria" w:hAnsi="Cambria"/>
          <w:sz w:val="24"/>
          <w:szCs w:val="24"/>
        </w:rPr>
        <w:t xml:space="preserve"> ulaganja doprinose podizanju životnog </w:t>
      </w:r>
      <w:r w:rsidRPr="00AB3CDD">
        <w:rPr>
          <w:rFonts w:ascii="Cambria" w:hAnsi="Cambria"/>
          <w:sz w:val="24"/>
          <w:szCs w:val="24"/>
        </w:rPr>
        <w:lastRenderedPageBreak/>
        <w:t>standarda, jačanju društvene povezanosti i poticanju gospodarskih aktivnosti u lokalnoj zajednici.</w:t>
      </w:r>
    </w:p>
    <w:p w14:paraId="36F7C65D" w14:textId="77777777" w:rsidR="003A79BE" w:rsidRPr="00AB3CDD" w:rsidRDefault="00DA4ED1" w:rsidP="00141AD7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>Općina proračunskim sredstvima financira i rad Dječjeg vrtića Iskrica, Turističke zajednice Općine Lipovljani kao i Narodne knjižnice</w:t>
      </w:r>
      <w:r w:rsidRPr="00AB3CDD">
        <w:t xml:space="preserve"> </w:t>
      </w:r>
      <w:r w:rsidRPr="00AB3CDD">
        <w:rPr>
          <w:rFonts w:ascii="Cambria" w:hAnsi="Cambria"/>
          <w:sz w:val="24"/>
          <w:szCs w:val="24"/>
        </w:rPr>
        <w:t>i čitaonici Lipovljani</w:t>
      </w:r>
      <w:r w:rsidR="003A79BE" w:rsidRPr="00AB3CDD">
        <w:rPr>
          <w:rFonts w:ascii="Cambria" w:hAnsi="Cambria"/>
          <w:sz w:val="24"/>
          <w:szCs w:val="24"/>
        </w:rPr>
        <w:t>.</w:t>
      </w:r>
    </w:p>
    <w:p w14:paraId="115B1BCB" w14:textId="67DBF3FB" w:rsidR="00884171" w:rsidRPr="00AB3CDD" w:rsidRDefault="009E179F" w:rsidP="00141AD7">
      <w:pPr>
        <w:spacing w:line="276" w:lineRule="auto"/>
        <w:ind w:firstLine="567"/>
        <w:jc w:val="both"/>
        <w:rPr>
          <w:rFonts w:ascii="Cambria" w:hAnsi="Cambria"/>
          <w:iCs/>
          <w:sz w:val="24"/>
          <w:szCs w:val="24"/>
        </w:rPr>
      </w:pPr>
      <w:r w:rsidRPr="00AB3CDD">
        <w:rPr>
          <w:rFonts w:ascii="Cambria" w:hAnsi="Cambria"/>
          <w:sz w:val="24"/>
          <w:szCs w:val="24"/>
        </w:rPr>
        <w:t>Osim ulaganja u infrastrukturu Općine, isplaćivali smo sredstva i za jednokratne pomoći</w:t>
      </w:r>
      <w:r w:rsidR="001B34EE" w:rsidRPr="00AB3CDD">
        <w:rPr>
          <w:rFonts w:ascii="Cambria" w:hAnsi="Cambria"/>
          <w:sz w:val="24"/>
          <w:szCs w:val="24"/>
        </w:rPr>
        <w:t>, pomoći za novorođenčad</w:t>
      </w:r>
      <w:r w:rsidR="005F3DB5" w:rsidRPr="00AB3CDD">
        <w:rPr>
          <w:rFonts w:ascii="Cambria" w:hAnsi="Cambria"/>
          <w:sz w:val="24"/>
          <w:szCs w:val="24"/>
        </w:rPr>
        <w:t>, umirovljenicima</w:t>
      </w:r>
      <w:r w:rsidRPr="00AB3CDD">
        <w:rPr>
          <w:rFonts w:ascii="Cambria" w:hAnsi="Cambria"/>
          <w:sz w:val="24"/>
          <w:szCs w:val="24"/>
        </w:rPr>
        <w:t xml:space="preserve"> te subvencije </w:t>
      </w:r>
      <w:r w:rsidR="001B34EE" w:rsidRPr="00AB3CDD">
        <w:rPr>
          <w:rFonts w:ascii="Cambria" w:hAnsi="Cambria"/>
          <w:sz w:val="24"/>
          <w:szCs w:val="24"/>
        </w:rPr>
        <w:t>poljoprivrednicima</w:t>
      </w:r>
      <w:r w:rsidRPr="00AB3CDD">
        <w:rPr>
          <w:rFonts w:ascii="Cambria" w:hAnsi="Cambria"/>
          <w:sz w:val="24"/>
          <w:szCs w:val="24"/>
        </w:rPr>
        <w:t xml:space="preserve"> u stočarstvu, pčelarima</w:t>
      </w:r>
      <w:r w:rsidR="005F3DB5" w:rsidRPr="00AB3CDD">
        <w:rPr>
          <w:rFonts w:ascii="Cambria" w:hAnsi="Cambria"/>
          <w:sz w:val="24"/>
          <w:szCs w:val="24"/>
        </w:rPr>
        <w:t xml:space="preserve"> i </w:t>
      </w:r>
      <w:r w:rsidR="001B34EE" w:rsidRPr="00AB3CDD">
        <w:rPr>
          <w:rFonts w:ascii="Cambria" w:hAnsi="Cambria"/>
          <w:sz w:val="24"/>
          <w:szCs w:val="24"/>
        </w:rPr>
        <w:t>subvencije u osiguranju dijela premije usjeva i višegodišnjih nasada.</w:t>
      </w:r>
    </w:p>
    <w:p w14:paraId="5BA5CC4F" w14:textId="10AD65B9" w:rsidR="00F24221" w:rsidRPr="00F647A9" w:rsidRDefault="00A24B0B" w:rsidP="00141AD7">
      <w:pPr>
        <w:spacing w:line="276" w:lineRule="auto"/>
        <w:ind w:firstLine="567"/>
        <w:jc w:val="both"/>
        <w:rPr>
          <w:rFonts w:ascii="Cambria" w:hAnsi="Cambria"/>
          <w:iCs/>
          <w:sz w:val="24"/>
          <w:szCs w:val="24"/>
        </w:rPr>
      </w:pPr>
      <w:r w:rsidRPr="00AB3CDD">
        <w:rPr>
          <w:rFonts w:ascii="Cambria" w:hAnsi="Cambria"/>
          <w:iCs/>
          <w:sz w:val="24"/>
          <w:szCs w:val="24"/>
        </w:rPr>
        <w:t>K</w:t>
      </w:r>
      <w:r w:rsidR="00F24221" w:rsidRPr="00AB3CDD">
        <w:rPr>
          <w:rFonts w:ascii="Cambria" w:hAnsi="Cambria"/>
          <w:iCs/>
          <w:sz w:val="24"/>
          <w:szCs w:val="24"/>
        </w:rPr>
        <w:t xml:space="preserve">roz mandatno razdoblje </w:t>
      </w:r>
      <w:r w:rsidRPr="00AB3CDD">
        <w:rPr>
          <w:rFonts w:ascii="Cambria" w:hAnsi="Cambria"/>
          <w:iCs/>
          <w:sz w:val="24"/>
          <w:szCs w:val="24"/>
        </w:rPr>
        <w:t xml:space="preserve">želimo </w:t>
      </w:r>
      <w:r w:rsidR="00F24221" w:rsidRPr="00AB3CDD">
        <w:rPr>
          <w:rFonts w:ascii="Cambria" w:hAnsi="Cambria"/>
          <w:iCs/>
          <w:sz w:val="24"/>
          <w:szCs w:val="24"/>
        </w:rPr>
        <w:t xml:space="preserve">završiti sve planirane projekte i </w:t>
      </w:r>
      <w:r w:rsidR="007549E6" w:rsidRPr="00AB3CDD">
        <w:rPr>
          <w:rFonts w:ascii="Cambria" w:hAnsi="Cambria"/>
          <w:iCs/>
          <w:sz w:val="24"/>
          <w:szCs w:val="24"/>
        </w:rPr>
        <w:t>ako se</w:t>
      </w:r>
      <w:r w:rsidR="00F24221" w:rsidRPr="00AB3CDD">
        <w:rPr>
          <w:rFonts w:ascii="Cambria" w:hAnsi="Cambria"/>
          <w:iCs/>
          <w:sz w:val="24"/>
          <w:szCs w:val="24"/>
        </w:rPr>
        <w:t xml:space="preserve"> ukaže prilika prijaviti i nove projekte sve s ciljem </w:t>
      </w:r>
      <w:r w:rsidR="00C7111B" w:rsidRPr="00AB3CDD">
        <w:rPr>
          <w:rFonts w:ascii="Cambria" w:hAnsi="Cambria"/>
          <w:iCs/>
          <w:sz w:val="24"/>
          <w:szCs w:val="24"/>
        </w:rPr>
        <w:t>poboljšanja života naših mještana i razvitka naše</w:t>
      </w:r>
      <w:r w:rsidR="00DA3BC0" w:rsidRPr="00AB3CDD">
        <w:rPr>
          <w:rFonts w:ascii="Cambria" w:hAnsi="Cambria"/>
          <w:iCs/>
          <w:sz w:val="24"/>
          <w:szCs w:val="24"/>
        </w:rPr>
        <w:t xml:space="preserve"> Općine</w:t>
      </w:r>
      <w:r w:rsidR="00C7111B" w:rsidRPr="00AB3CDD">
        <w:rPr>
          <w:rFonts w:ascii="Cambria" w:hAnsi="Cambria"/>
          <w:iCs/>
          <w:sz w:val="24"/>
          <w:szCs w:val="24"/>
        </w:rPr>
        <w:t>.</w:t>
      </w:r>
    </w:p>
    <w:p w14:paraId="5004EA65" w14:textId="131E0DBE" w:rsidR="00603FCF" w:rsidRPr="00AB3CDD" w:rsidRDefault="00603FCF" w:rsidP="00A16D77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5" w:name="_Toc222123649"/>
      <w:r w:rsidRPr="00AB3CD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>IZVJEŠĆE O NAPRETKU U PROVEDBI MJERA</w:t>
      </w:r>
      <w:bookmarkEnd w:id="5"/>
      <w:r w:rsidR="00A8073F" w:rsidRPr="00AB3CD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</w:p>
    <w:p w14:paraId="1F3AEF03" w14:textId="49BCB158" w:rsidR="00F43F2E" w:rsidRPr="00AB3CDD" w:rsidRDefault="00DA3BC0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bookmarkStart w:id="6" w:name="_Hlk109833025"/>
      <w:r w:rsidRPr="00C03337">
        <w:rPr>
          <w:rFonts w:ascii="Cambria" w:hAnsi="Cambria"/>
          <w:sz w:val="24"/>
          <w:szCs w:val="24"/>
        </w:rPr>
        <w:t xml:space="preserve">Općina </w:t>
      </w:r>
      <w:r w:rsidR="00B73D49" w:rsidRPr="00C03337">
        <w:rPr>
          <w:rFonts w:ascii="Cambria" w:hAnsi="Cambria"/>
          <w:sz w:val="24"/>
          <w:szCs w:val="24"/>
        </w:rPr>
        <w:t>Lipovljani</w:t>
      </w:r>
      <w:r w:rsidR="00364D1E" w:rsidRPr="00C03337">
        <w:rPr>
          <w:rFonts w:ascii="Cambria" w:hAnsi="Cambria"/>
          <w:sz w:val="24"/>
          <w:szCs w:val="24"/>
        </w:rPr>
        <w:t xml:space="preserve"> </w:t>
      </w:r>
      <w:bookmarkEnd w:id="6"/>
      <w:r w:rsidR="00B35B4B" w:rsidRPr="00C03337">
        <w:rPr>
          <w:rFonts w:ascii="Cambria" w:hAnsi="Cambria"/>
          <w:sz w:val="24"/>
          <w:szCs w:val="24"/>
        </w:rPr>
        <w:t>prepozn</w:t>
      </w:r>
      <w:r w:rsidR="00BC61CB" w:rsidRPr="00C03337">
        <w:rPr>
          <w:rFonts w:ascii="Cambria" w:hAnsi="Cambria"/>
          <w:sz w:val="24"/>
          <w:szCs w:val="24"/>
        </w:rPr>
        <w:t>a</w:t>
      </w:r>
      <w:r w:rsidRPr="00C03337">
        <w:rPr>
          <w:rFonts w:ascii="Cambria" w:hAnsi="Cambria"/>
          <w:sz w:val="24"/>
          <w:szCs w:val="24"/>
        </w:rPr>
        <w:t>la</w:t>
      </w:r>
      <w:r w:rsidR="00B35B4B" w:rsidRPr="00C03337">
        <w:rPr>
          <w:rFonts w:ascii="Cambria" w:hAnsi="Cambria"/>
          <w:sz w:val="24"/>
          <w:szCs w:val="24"/>
        </w:rPr>
        <w:t xml:space="preserve"> </w:t>
      </w:r>
      <w:r w:rsidR="00A57A59" w:rsidRPr="00C03337">
        <w:rPr>
          <w:rFonts w:ascii="Cambria" w:hAnsi="Cambria"/>
          <w:sz w:val="24"/>
          <w:szCs w:val="24"/>
        </w:rPr>
        <w:t xml:space="preserve">je </w:t>
      </w:r>
      <w:r w:rsidR="00B35B4B" w:rsidRPr="00C03337">
        <w:rPr>
          <w:rFonts w:ascii="Cambria" w:hAnsi="Cambria"/>
          <w:sz w:val="24"/>
          <w:szCs w:val="24"/>
        </w:rPr>
        <w:t xml:space="preserve">potrebu za srednjoročnim </w:t>
      </w:r>
      <w:r w:rsidR="004461A5" w:rsidRPr="00C03337">
        <w:rPr>
          <w:rFonts w:ascii="Cambria" w:hAnsi="Cambria"/>
          <w:sz w:val="24"/>
          <w:szCs w:val="24"/>
        </w:rPr>
        <w:t>razvojnim</w:t>
      </w:r>
      <w:r w:rsidR="00B35B4B" w:rsidRPr="00C03337">
        <w:rPr>
          <w:rFonts w:ascii="Cambria" w:hAnsi="Cambria"/>
          <w:sz w:val="24"/>
          <w:szCs w:val="24"/>
        </w:rPr>
        <w:t xml:space="preserve"> potrebama i ključnim razvojnim </w:t>
      </w:r>
      <w:r w:rsidR="00B35B4B" w:rsidRPr="00AB3CDD">
        <w:rPr>
          <w:rFonts w:ascii="Cambria" w:hAnsi="Cambria"/>
          <w:sz w:val="24"/>
          <w:szCs w:val="24"/>
        </w:rPr>
        <w:t xml:space="preserve">projektima te </w:t>
      </w:r>
      <w:r w:rsidR="00F43F2E" w:rsidRPr="00AB3CDD">
        <w:rPr>
          <w:rFonts w:ascii="Cambria" w:hAnsi="Cambria"/>
          <w:sz w:val="24"/>
          <w:szCs w:val="24"/>
        </w:rPr>
        <w:t>je u Provedbenom programu za razdoblje od 202</w:t>
      </w:r>
      <w:r w:rsidR="00BC61CB" w:rsidRPr="00AB3CDD">
        <w:rPr>
          <w:rFonts w:ascii="Cambria" w:hAnsi="Cambria"/>
          <w:sz w:val="24"/>
          <w:szCs w:val="24"/>
        </w:rPr>
        <w:t>1</w:t>
      </w:r>
      <w:r w:rsidR="00F43F2E" w:rsidRPr="00AB3CDD">
        <w:rPr>
          <w:rFonts w:ascii="Cambria" w:hAnsi="Cambria"/>
          <w:sz w:val="24"/>
          <w:szCs w:val="24"/>
        </w:rPr>
        <w:t>. do 2025. godine, svoje djelovanje usmjeri</w:t>
      </w:r>
      <w:r w:rsidRPr="00AB3CDD">
        <w:rPr>
          <w:rFonts w:ascii="Cambria" w:hAnsi="Cambria"/>
          <w:sz w:val="24"/>
          <w:szCs w:val="24"/>
        </w:rPr>
        <w:t>la</w:t>
      </w:r>
      <w:r w:rsidR="004461A5" w:rsidRPr="00AB3CDD">
        <w:rPr>
          <w:rFonts w:ascii="Cambria" w:hAnsi="Cambria"/>
          <w:sz w:val="24"/>
          <w:szCs w:val="24"/>
        </w:rPr>
        <w:t xml:space="preserve"> je</w:t>
      </w:r>
      <w:r w:rsidR="00F43F2E" w:rsidRPr="00AB3CDD">
        <w:rPr>
          <w:rFonts w:ascii="Cambria" w:hAnsi="Cambria"/>
          <w:sz w:val="24"/>
          <w:szCs w:val="24"/>
        </w:rPr>
        <w:t xml:space="preserve"> na provedbu </w:t>
      </w:r>
      <w:r w:rsidR="005E2F70" w:rsidRPr="00AB3CDD">
        <w:rPr>
          <w:rFonts w:ascii="Cambria" w:hAnsi="Cambria"/>
          <w:sz w:val="24"/>
          <w:szCs w:val="24"/>
        </w:rPr>
        <w:t>tri</w:t>
      </w:r>
      <w:r w:rsidR="00364D1E" w:rsidRPr="00AB3CDD">
        <w:rPr>
          <w:rFonts w:ascii="Cambria" w:hAnsi="Cambria"/>
          <w:sz w:val="24"/>
          <w:szCs w:val="24"/>
        </w:rPr>
        <w:t xml:space="preserve"> </w:t>
      </w:r>
      <w:r w:rsidR="00F43F2E" w:rsidRPr="00AB3CDD">
        <w:rPr>
          <w:rFonts w:ascii="Cambria" w:hAnsi="Cambria"/>
          <w:sz w:val="24"/>
          <w:szCs w:val="24"/>
        </w:rPr>
        <w:t>razvojn</w:t>
      </w:r>
      <w:r w:rsidR="00364D1E" w:rsidRPr="00AB3CDD">
        <w:rPr>
          <w:rFonts w:ascii="Cambria" w:hAnsi="Cambria"/>
          <w:sz w:val="24"/>
          <w:szCs w:val="24"/>
        </w:rPr>
        <w:t>a</w:t>
      </w:r>
      <w:r w:rsidR="00F43F2E" w:rsidRPr="00AB3CDD">
        <w:rPr>
          <w:rFonts w:ascii="Cambria" w:hAnsi="Cambria"/>
          <w:sz w:val="24"/>
          <w:szCs w:val="24"/>
        </w:rPr>
        <w:t xml:space="preserve"> prioriteta:</w:t>
      </w:r>
    </w:p>
    <w:p w14:paraId="494238D7" w14:textId="6052459B" w:rsidR="00364D1E" w:rsidRPr="00AB3CDD" w:rsidRDefault="00175464">
      <w:pPr>
        <w:pStyle w:val="Odlomakpopisa"/>
        <w:numPr>
          <w:ilvl w:val="0"/>
          <w:numId w:val="3"/>
        </w:numPr>
        <w:rPr>
          <w:rFonts w:ascii="Cambria" w:hAnsi="Cambria"/>
          <w:bCs/>
          <w:sz w:val="24"/>
          <w:szCs w:val="24"/>
        </w:rPr>
      </w:pPr>
      <w:r w:rsidRPr="00AB3CDD">
        <w:rPr>
          <w:rFonts w:ascii="Cambria" w:hAnsi="Cambria"/>
          <w:bCs/>
          <w:sz w:val="24"/>
          <w:szCs w:val="24"/>
        </w:rPr>
        <w:t>Kontinuirani razvoj općinske uprave</w:t>
      </w:r>
      <w:r w:rsidR="00364D1E" w:rsidRPr="00AB3CDD">
        <w:rPr>
          <w:rFonts w:ascii="Cambria" w:hAnsi="Cambria"/>
          <w:bCs/>
          <w:sz w:val="24"/>
          <w:szCs w:val="24"/>
        </w:rPr>
        <w:t>,</w:t>
      </w:r>
    </w:p>
    <w:p w14:paraId="098B4909" w14:textId="54610736" w:rsidR="00364D1E" w:rsidRPr="00AB3CDD" w:rsidRDefault="00DA3BC0">
      <w:pPr>
        <w:pStyle w:val="Odlomakpopisa"/>
        <w:numPr>
          <w:ilvl w:val="0"/>
          <w:numId w:val="3"/>
        </w:numPr>
        <w:rPr>
          <w:rFonts w:ascii="Cambria" w:hAnsi="Cambria"/>
          <w:bCs/>
          <w:sz w:val="24"/>
          <w:szCs w:val="24"/>
        </w:rPr>
      </w:pPr>
      <w:r w:rsidRPr="00AB3CDD">
        <w:rPr>
          <w:rFonts w:ascii="Cambria" w:hAnsi="Cambria"/>
          <w:bCs/>
          <w:sz w:val="24"/>
          <w:szCs w:val="24"/>
        </w:rPr>
        <w:t>Konkurentno i inovativno gospodarstvo</w:t>
      </w:r>
      <w:r w:rsidR="00126D3A" w:rsidRPr="00AB3CDD">
        <w:rPr>
          <w:rFonts w:ascii="Cambria" w:hAnsi="Cambria"/>
          <w:bCs/>
          <w:sz w:val="24"/>
          <w:szCs w:val="24"/>
        </w:rPr>
        <w:t xml:space="preserve"> i</w:t>
      </w:r>
      <w:r w:rsidRPr="00AB3CDD">
        <w:rPr>
          <w:rFonts w:ascii="Cambria" w:hAnsi="Cambria"/>
          <w:bCs/>
          <w:sz w:val="24"/>
          <w:szCs w:val="24"/>
        </w:rPr>
        <w:t xml:space="preserve"> infrastruktura</w:t>
      </w:r>
      <w:r w:rsidR="00364D1E" w:rsidRPr="00AB3CDD">
        <w:rPr>
          <w:rFonts w:ascii="Cambria" w:hAnsi="Cambria"/>
          <w:bCs/>
          <w:sz w:val="24"/>
          <w:szCs w:val="24"/>
        </w:rPr>
        <w:t>,</w:t>
      </w:r>
    </w:p>
    <w:p w14:paraId="642E7E41" w14:textId="1C54F0D4" w:rsidR="00364D1E" w:rsidRPr="00AB3CDD" w:rsidRDefault="004A1017">
      <w:pPr>
        <w:pStyle w:val="Odlomakpopisa"/>
        <w:numPr>
          <w:ilvl w:val="0"/>
          <w:numId w:val="3"/>
        </w:numPr>
        <w:rPr>
          <w:rFonts w:ascii="Cambria" w:hAnsi="Cambria"/>
          <w:bCs/>
          <w:sz w:val="24"/>
          <w:szCs w:val="24"/>
        </w:rPr>
      </w:pPr>
      <w:r w:rsidRPr="00AB3CDD">
        <w:rPr>
          <w:rFonts w:ascii="Cambria" w:hAnsi="Cambria"/>
          <w:bCs/>
          <w:sz w:val="24"/>
          <w:szCs w:val="24"/>
        </w:rPr>
        <w:t>Povećanje kvalitete života i obrazovanja</w:t>
      </w:r>
      <w:r w:rsidR="005E2F70" w:rsidRPr="00AB3CDD">
        <w:rPr>
          <w:rFonts w:ascii="Cambria" w:hAnsi="Cambria"/>
          <w:bCs/>
          <w:sz w:val="24"/>
          <w:szCs w:val="24"/>
        </w:rPr>
        <w:t>.</w:t>
      </w:r>
      <w:r w:rsidR="00AB3CDD">
        <w:rPr>
          <w:rFonts w:ascii="Cambria" w:hAnsi="Cambria"/>
          <w:bCs/>
          <w:sz w:val="24"/>
          <w:szCs w:val="24"/>
        </w:rPr>
        <w:t xml:space="preserve"> </w:t>
      </w:r>
    </w:p>
    <w:p w14:paraId="2A8C061E" w14:textId="1B380525" w:rsidR="00B35B4B" w:rsidRPr="00C03337" w:rsidRDefault="00B35B4B" w:rsidP="00F40EF7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 xml:space="preserve">Unutar </w:t>
      </w:r>
      <w:r w:rsidR="00847F5C" w:rsidRPr="00C03337">
        <w:rPr>
          <w:rFonts w:ascii="Cambria" w:hAnsi="Cambria"/>
          <w:sz w:val="24"/>
          <w:szCs w:val="24"/>
        </w:rPr>
        <w:t>Općine</w:t>
      </w:r>
      <w:r w:rsidRPr="00C03337">
        <w:rPr>
          <w:rFonts w:ascii="Cambria" w:hAnsi="Cambria"/>
          <w:sz w:val="24"/>
          <w:szCs w:val="24"/>
        </w:rPr>
        <w:t xml:space="preserve"> prisutna su brojna područja na kojima je potrebno dodatno djelovati u svrhu što efikasnijeg utjecaja na stimulirajuće aspekte interne i eksterne okoline te više kapitalnih projekata usmjeriti u razvoj kritičnih područja. </w:t>
      </w:r>
    </w:p>
    <w:p w14:paraId="58D37222" w14:textId="072949DE" w:rsidR="00B35B4B" w:rsidRPr="00C03337" w:rsidRDefault="00562EE6" w:rsidP="004461A5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>U tom pogledu Općina je utvrdila osnovne probleme i mogućnosti u suvremenom razvoju Općine, njihove uzroke i posljedice. Prepoznala je aktualne razvojne trendove, vlastite prednosti i slabosti neophodne za pretvaranje izazova i novih mogućnosti u razvojne prilike no i za jačanje otpornosti lokalnog društva i njegove veće spremnosti za suočavanje s nepredvidivim okolnostima</w:t>
      </w:r>
      <w:r w:rsidR="00B35B4B" w:rsidRPr="00C03337">
        <w:rPr>
          <w:rFonts w:ascii="Cambria" w:hAnsi="Cambria"/>
          <w:sz w:val="24"/>
          <w:szCs w:val="24"/>
        </w:rPr>
        <w:t>.</w:t>
      </w:r>
    </w:p>
    <w:p w14:paraId="1A44E56E" w14:textId="50D75923" w:rsidR="006A7E1B" w:rsidRPr="00C03337" w:rsidRDefault="00C368B5" w:rsidP="00026164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t>Z</w:t>
      </w:r>
      <w:r w:rsidR="00B35B4B" w:rsidRPr="00C03337">
        <w:rPr>
          <w:rFonts w:ascii="Cambria" w:hAnsi="Cambria"/>
          <w:sz w:val="24"/>
          <w:szCs w:val="24"/>
        </w:rPr>
        <w:t>načajan element društveno</w:t>
      </w:r>
      <w:r w:rsidR="00671B32" w:rsidRPr="00C03337">
        <w:rPr>
          <w:rFonts w:ascii="Cambria" w:hAnsi="Cambria"/>
          <w:sz w:val="24"/>
          <w:szCs w:val="24"/>
        </w:rPr>
        <w:t xml:space="preserve"> </w:t>
      </w:r>
      <w:r w:rsidR="00B35B4B" w:rsidRPr="00C03337">
        <w:rPr>
          <w:rFonts w:ascii="Cambria" w:hAnsi="Cambria"/>
          <w:sz w:val="24"/>
          <w:szCs w:val="24"/>
        </w:rPr>
        <w:t>-</w:t>
      </w:r>
      <w:r w:rsidR="00671B32" w:rsidRPr="00C03337">
        <w:rPr>
          <w:rFonts w:ascii="Cambria" w:hAnsi="Cambria"/>
          <w:sz w:val="24"/>
          <w:szCs w:val="24"/>
        </w:rPr>
        <w:t xml:space="preserve"> </w:t>
      </w:r>
      <w:r w:rsidR="00B35B4B" w:rsidRPr="00C03337">
        <w:rPr>
          <w:rFonts w:ascii="Cambria" w:hAnsi="Cambria"/>
          <w:sz w:val="24"/>
          <w:szCs w:val="24"/>
        </w:rPr>
        <w:t>gospodarskog razvoja Republike Hrvatske</w:t>
      </w:r>
      <w:r w:rsidRPr="00C03337">
        <w:rPr>
          <w:rFonts w:ascii="Cambria" w:hAnsi="Cambria"/>
          <w:sz w:val="24"/>
          <w:szCs w:val="24"/>
        </w:rPr>
        <w:t xml:space="preserve"> stoga i </w:t>
      </w:r>
      <w:r w:rsidR="00562EE6" w:rsidRPr="00C03337">
        <w:rPr>
          <w:rFonts w:ascii="Cambria" w:hAnsi="Cambria"/>
          <w:sz w:val="24"/>
          <w:szCs w:val="24"/>
        </w:rPr>
        <w:t xml:space="preserve">Općine </w:t>
      </w:r>
      <w:r w:rsidR="004A1017" w:rsidRPr="00C03337">
        <w:rPr>
          <w:rFonts w:ascii="Cambria" w:hAnsi="Cambria"/>
          <w:sz w:val="24"/>
          <w:szCs w:val="24"/>
        </w:rPr>
        <w:t xml:space="preserve">Lipovljani </w:t>
      </w:r>
      <w:r w:rsidRPr="00C03337">
        <w:rPr>
          <w:rFonts w:ascii="Cambria" w:hAnsi="Cambria"/>
          <w:sz w:val="24"/>
          <w:szCs w:val="24"/>
        </w:rPr>
        <w:t>je pristup fondovima EU koji omogućuju</w:t>
      </w:r>
      <w:r w:rsidR="00B35B4B" w:rsidRPr="00C03337">
        <w:rPr>
          <w:rFonts w:ascii="Cambria" w:hAnsi="Cambria"/>
          <w:sz w:val="24"/>
          <w:szCs w:val="24"/>
        </w:rPr>
        <w:t xml:space="preserve"> financijsk</w:t>
      </w:r>
      <w:r w:rsidRPr="00C03337">
        <w:rPr>
          <w:rFonts w:ascii="Cambria" w:hAnsi="Cambria"/>
          <w:sz w:val="24"/>
          <w:szCs w:val="24"/>
        </w:rPr>
        <w:t>a</w:t>
      </w:r>
      <w:r w:rsidR="00B35B4B" w:rsidRPr="00C03337">
        <w:rPr>
          <w:rFonts w:ascii="Cambria" w:hAnsi="Cambria"/>
          <w:sz w:val="24"/>
          <w:szCs w:val="24"/>
        </w:rPr>
        <w:t xml:space="preserve"> sredstv</w:t>
      </w:r>
      <w:r w:rsidRPr="00C03337">
        <w:rPr>
          <w:rFonts w:ascii="Cambria" w:hAnsi="Cambria"/>
          <w:sz w:val="24"/>
          <w:szCs w:val="24"/>
        </w:rPr>
        <w:t>a</w:t>
      </w:r>
      <w:r w:rsidR="009E49B9" w:rsidRPr="00C03337">
        <w:rPr>
          <w:rFonts w:ascii="Cambria" w:hAnsi="Cambria"/>
          <w:sz w:val="24"/>
          <w:szCs w:val="24"/>
        </w:rPr>
        <w:t xml:space="preserve"> potrebna za realizaciju provedbenih mjera </w:t>
      </w:r>
      <w:r w:rsidRPr="00C03337">
        <w:rPr>
          <w:rFonts w:ascii="Cambria" w:hAnsi="Cambria"/>
          <w:sz w:val="24"/>
          <w:szCs w:val="24"/>
        </w:rPr>
        <w:t>te</w:t>
      </w:r>
      <w:r w:rsidR="00B35B4B" w:rsidRPr="00C03337">
        <w:rPr>
          <w:rFonts w:ascii="Cambria" w:hAnsi="Cambria"/>
          <w:sz w:val="24"/>
          <w:szCs w:val="24"/>
        </w:rPr>
        <w:t xml:space="preserve"> predstavlja</w:t>
      </w:r>
      <w:r w:rsidRPr="00C03337">
        <w:rPr>
          <w:rFonts w:ascii="Cambria" w:hAnsi="Cambria"/>
          <w:sz w:val="24"/>
          <w:szCs w:val="24"/>
        </w:rPr>
        <w:t>ju</w:t>
      </w:r>
      <w:r w:rsidR="00B35B4B" w:rsidRPr="00C03337">
        <w:rPr>
          <w:rFonts w:ascii="Cambria" w:hAnsi="Cambria"/>
          <w:sz w:val="24"/>
          <w:szCs w:val="24"/>
        </w:rPr>
        <w:t xml:space="preserve"> ključni razvojni potencijal za sve sektore i regije unutar Republike Hrvatske</w:t>
      </w:r>
      <w:r w:rsidRPr="00C03337">
        <w:rPr>
          <w:rFonts w:ascii="Cambria" w:hAnsi="Cambria"/>
          <w:sz w:val="24"/>
          <w:szCs w:val="24"/>
        </w:rPr>
        <w:t>.</w:t>
      </w:r>
    </w:p>
    <w:p w14:paraId="708383BB" w14:textId="77777777" w:rsidR="006A7E1B" w:rsidRPr="00C03337" w:rsidRDefault="006A7E1B">
      <w:pPr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br w:type="page"/>
      </w:r>
    </w:p>
    <w:p w14:paraId="6F3B5C58" w14:textId="54168AFD" w:rsidR="00400DA5" w:rsidRPr="00DC1741" w:rsidRDefault="00C80D68">
      <w:pPr>
        <w:pStyle w:val="Odlomakpopisa"/>
        <w:numPr>
          <w:ilvl w:val="0"/>
          <w:numId w:val="2"/>
        </w:numPr>
        <w:tabs>
          <w:tab w:val="left" w:pos="1134"/>
        </w:tabs>
        <w:spacing w:before="200"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7" w:name="_Toc222123650"/>
      <w:r w:rsidRPr="00DC174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PODACI O UTROŠENIM PRORAČUNSKIM SREDSTVIMA</w:t>
      </w:r>
      <w:bookmarkEnd w:id="7"/>
    </w:p>
    <w:p w14:paraId="476B7998" w14:textId="7DB11379" w:rsidR="008D4877" w:rsidRPr="00C03337" w:rsidRDefault="00E378EC" w:rsidP="009E49B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DC1741">
        <w:rPr>
          <w:rFonts w:ascii="Cambria" w:hAnsi="Cambria"/>
          <w:sz w:val="24"/>
          <w:szCs w:val="24"/>
        </w:rPr>
        <w:t>Provedbenim programom utv</w:t>
      </w:r>
      <w:r w:rsidR="005202D0" w:rsidRPr="00DC1741">
        <w:rPr>
          <w:rFonts w:ascii="Cambria" w:hAnsi="Cambria"/>
          <w:sz w:val="24"/>
          <w:szCs w:val="24"/>
        </w:rPr>
        <w:t xml:space="preserve">rđen </w:t>
      </w:r>
      <w:r w:rsidR="00BB4612" w:rsidRPr="00DC1741">
        <w:rPr>
          <w:rFonts w:ascii="Cambria" w:hAnsi="Cambria"/>
          <w:sz w:val="24"/>
          <w:szCs w:val="24"/>
        </w:rPr>
        <w:t xml:space="preserve">je </w:t>
      </w:r>
      <w:r w:rsidR="005202D0" w:rsidRPr="00DC1741">
        <w:rPr>
          <w:rFonts w:ascii="Cambria" w:hAnsi="Cambria"/>
          <w:sz w:val="24"/>
          <w:szCs w:val="24"/>
        </w:rPr>
        <w:t>f</w:t>
      </w:r>
      <w:r w:rsidRPr="00DC1741">
        <w:rPr>
          <w:rFonts w:ascii="Cambria" w:hAnsi="Cambria"/>
          <w:sz w:val="24"/>
          <w:szCs w:val="24"/>
        </w:rPr>
        <w:t>inancijski</w:t>
      </w:r>
      <w:r w:rsidR="005202D0" w:rsidRPr="00DC1741">
        <w:rPr>
          <w:rFonts w:ascii="Cambria" w:hAnsi="Cambria"/>
          <w:sz w:val="24"/>
          <w:szCs w:val="24"/>
        </w:rPr>
        <w:t xml:space="preserve"> </w:t>
      </w:r>
      <w:r w:rsidRPr="00DC1741">
        <w:rPr>
          <w:rFonts w:ascii="Cambria" w:hAnsi="Cambria"/>
          <w:sz w:val="24"/>
          <w:szCs w:val="24"/>
        </w:rPr>
        <w:t>okvir</w:t>
      </w:r>
      <w:r w:rsidR="005202D0" w:rsidRPr="00DC1741">
        <w:rPr>
          <w:rFonts w:ascii="Cambria" w:hAnsi="Cambria"/>
          <w:sz w:val="24"/>
          <w:szCs w:val="24"/>
        </w:rPr>
        <w:t xml:space="preserve"> koji</w:t>
      </w:r>
      <w:r w:rsidR="00A911D1" w:rsidRPr="00DC1741">
        <w:rPr>
          <w:rFonts w:ascii="Cambria" w:hAnsi="Cambria"/>
          <w:sz w:val="24"/>
          <w:szCs w:val="24"/>
        </w:rPr>
        <w:t>m</w:t>
      </w:r>
      <w:r w:rsidR="005202D0" w:rsidRPr="00DC1741">
        <w:rPr>
          <w:rFonts w:ascii="Cambria" w:hAnsi="Cambria"/>
          <w:sz w:val="24"/>
          <w:szCs w:val="24"/>
        </w:rPr>
        <w:t xml:space="preserve"> se omogućuje </w:t>
      </w:r>
      <w:r w:rsidRPr="00DC1741">
        <w:rPr>
          <w:rFonts w:ascii="Cambria" w:hAnsi="Cambria"/>
          <w:sz w:val="24"/>
          <w:szCs w:val="24"/>
        </w:rPr>
        <w:t>uvid u financijsku vrijednost i izvore financiranja mjera, aktivnosti i projekata za realizaciju Provedbenog programa</w:t>
      </w:r>
      <w:r w:rsidR="005202D0" w:rsidRPr="00DC1741">
        <w:rPr>
          <w:rFonts w:ascii="Cambria" w:hAnsi="Cambria"/>
          <w:sz w:val="24"/>
          <w:szCs w:val="24"/>
        </w:rPr>
        <w:t xml:space="preserve"> sa</w:t>
      </w:r>
      <w:r w:rsidRPr="00DC1741">
        <w:rPr>
          <w:rFonts w:ascii="Cambria" w:hAnsi="Cambria"/>
          <w:sz w:val="24"/>
          <w:szCs w:val="24"/>
        </w:rPr>
        <w:t xml:space="preserve"> detaljn</w:t>
      </w:r>
      <w:r w:rsidR="005202D0" w:rsidRPr="00DC1741">
        <w:rPr>
          <w:rFonts w:ascii="Cambria" w:hAnsi="Cambria"/>
          <w:sz w:val="24"/>
          <w:szCs w:val="24"/>
        </w:rPr>
        <w:t>om</w:t>
      </w:r>
      <w:r w:rsidRPr="00DC1741">
        <w:rPr>
          <w:rFonts w:ascii="Cambria" w:hAnsi="Cambria"/>
          <w:sz w:val="24"/>
          <w:szCs w:val="24"/>
        </w:rPr>
        <w:t xml:space="preserve"> razrad</w:t>
      </w:r>
      <w:r w:rsidR="005202D0" w:rsidRPr="00DC1741">
        <w:rPr>
          <w:rFonts w:ascii="Cambria" w:hAnsi="Cambria"/>
          <w:sz w:val="24"/>
          <w:szCs w:val="24"/>
        </w:rPr>
        <w:t>om</w:t>
      </w:r>
      <w:r w:rsidRPr="00DC1741">
        <w:rPr>
          <w:rFonts w:ascii="Cambria" w:hAnsi="Cambria"/>
          <w:sz w:val="24"/>
          <w:szCs w:val="24"/>
        </w:rPr>
        <w:t xml:space="preserve"> financiranja </w:t>
      </w:r>
      <w:r w:rsidR="00153D28" w:rsidRPr="00DC1741">
        <w:rPr>
          <w:rFonts w:ascii="Cambria" w:hAnsi="Cambria"/>
          <w:sz w:val="24"/>
          <w:szCs w:val="24"/>
        </w:rPr>
        <w:t xml:space="preserve">i procijenjenim troškovima </w:t>
      </w:r>
      <w:r w:rsidRPr="00DC1741">
        <w:rPr>
          <w:rFonts w:ascii="Cambria" w:hAnsi="Cambria"/>
          <w:sz w:val="24"/>
          <w:szCs w:val="24"/>
        </w:rPr>
        <w:t>u mandatnom razdoblju.</w:t>
      </w:r>
      <w:r w:rsidR="005202D0" w:rsidRPr="00C03337">
        <w:rPr>
          <w:rFonts w:ascii="Cambria" w:hAnsi="Cambria"/>
          <w:sz w:val="24"/>
          <w:szCs w:val="24"/>
        </w:rPr>
        <w:t xml:space="preserve"> </w:t>
      </w:r>
      <w:r w:rsidR="001E744B">
        <w:rPr>
          <w:rFonts w:ascii="Cambria" w:hAnsi="Cambria"/>
          <w:sz w:val="24"/>
          <w:szCs w:val="24"/>
        </w:rPr>
        <w:t xml:space="preserve">  </w:t>
      </w:r>
    </w:p>
    <w:p w14:paraId="25FE4799" w14:textId="58AEFAD0" w:rsidR="00E378EC" w:rsidRPr="00052DC8" w:rsidRDefault="005202D0" w:rsidP="009E49B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DC1741">
        <w:rPr>
          <w:rFonts w:ascii="Cambria" w:hAnsi="Cambria"/>
          <w:sz w:val="24"/>
          <w:szCs w:val="24"/>
        </w:rPr>
        <w:t>Prema dostupnim podacima, u izvještajnom razdoblju je za provedbu</w:t>
      </w:r>
      <w:r w:rsidR="00BB4612" w:rsidRPr="00DC1741">
        <w:rPr>
          <w:rFonts w:ascii="Cambria" w:hAnsi="Cambria"/>
          <w:sz w:val="24"/>
          <w:szCs w:val="24"/>
        </w:rPr>
        <w:t xml:space="preserve"> </w:t>
      </w:r>
      <w:r w:rsidR="00DE3F16" w:rsidRPr="00DC1741">
        <w:rPr>
          <w:rFonts w:ascii="Cambria" w:hAnsi="Cambria"/>
          <w:sz w:val="24"/>
          <w:szCs w:val="24"/>
        </w:rPr>
        <w:t>12</w:t>
      </w:r>
      <w:r w:rsidR="00DB2D39" w:rsidRPr="00DC1741">
        <w:rPr>
          <w:rFonts w:ascii="Cambria" w:hAnsi="Cambria"/>
          <w:sz w:val="24"/>
          <w:szCs w:val="24"/>
        </w:rPr>
        <w:t xml:space="preserve"> </w:t>
      </w:r>
      <w:r w:rsidRPr="00DC1741">
        <w:rPr>
          <w:rFonts w:ascii="Cambria" w:hAnsi="Cambria"/>
          <w:sz w:val="24"/>
          <w:szCs w:val="24"/>
        </w:rPr>
        <w:t>mjera (u tablici niže) iz proračuna iskorišteno ukupno</w:t>
      </w:r>
      <w:r w:rsidR="00290539" w:rsidRPr="00DC1741">
        <w:rPr>
          <w:rFonts w:ascii="Cambria" w:hAnsi="Cambria"/>
          <w:sz w:val="24"/>
          <w:szCs w:val="24"/>
        </w:rPr>
        <w:t xml:space="preserve"> 5.444.113,93</w:t>
      </w:r>
      <w:r w:rsidRPr="00DC1741">
        <w:rPr>
          <w:rFonts w:ascii="Cambria" w:hAnsi="Cambria"/>
          <w:sz w:val="24"/>
          <w:szCs w:val="24"/>
        </w:rPr>
        <w:t xml:space="preserve"> </w:t>
      </w:r>
      <w:r w:rsidR="006A7E1B" w:rsidRPr="00DC1741">
        <w:rPr>
          <w:rFonts w:ascii="Cambria" w:hAnsi="Cambria"/>
          <w:sz w:val="24"/>
          <w:szCs w:val="24"/>
        </w:rPr>
        <w:t>eura</w:t>
      </w:r>
      <w:r w:rsidRPr="00DC1741">
        <w:rPr>
          <w:rFonts w:ascii="Cambria" w:hAnsi="Cambria"/>
          <w:sz w:val="24"/>
          <w:szCs w:val="24"/>
        </w:rPr>
        <w:t>.</w:t>
      </w:r>
      <w:r w:rsidR="0050744C">
        <w:rPr>
          <w:rFonts w:ascii="Cambria" w:hAnsi="Cambria"/>
          <w:sz w:val="24"/>
          <w:szCs w:val="24"/>
        </w:rPr>
        <w:t xml:space="preserve">  </w:t>
      </w:r>
    </w:p>
    <w:p w14:paraId="5E6C9E1D" w14:textId="0C65C7BA" w:rsidR="00345591" w:rsidRPr="00C03337" w:rsidRDefault="00C10108" w:rsidP="00345591">
      <w:pPr>
        <w:spacing w:before="240" w:after="0" w:line="240" w:lineRule="auto"/>
        <w:jc w:val="center"/>
        <w:rPr>
          <w:rFonts w:ascii="Cambria" w:eastAsia="Calibri" w:hAnsi="Cambria" w:cs="Times New Roman"/>
          <w:i/>
          <w:iCs/>
          <w:szCs w:val="18"/>
          <w:lang w:eastAsia="hr-HR"/>
        </w:rPr>
      </w:pPr>
      <w:bookmarkStart w:id="8" w:name="_Toc26738521"/>
      <w:bookmarkStart w:id="9" w:name="_Toc45018892"/>
      <w:bookmarkStart w:id="10" w:name="_Toc222123655"/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6D7FAE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1</w:t>
      </w:r>
      <w:r w:rsidRPr="00C03337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bookmarkEnd w:id="8"/>
      <w:bookmarkEnd w:id="9"/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t>. Prikaz utrošenih proračunskih sredstava</w:t>
      </w:r>
      <w:bookmarkEnd w:id="10"/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653"/>
        <w:gridCol w:w="2989"/>
        <w:gridCol w:w="463"/>
        <w:gridCol w:w="1651"/>
        <w:gridCol w:w="1653"/>
        <w:gridCol w:w="1653"/>
      </w:tblGrid>
      <w:tr w:rsidR="006A1591" w:rsidRPr="00C03337" w14:paraId="76BDD030" w14:textId="77777777" w:rsidTr="006A1591">
        <w:trPr>
          <w:cantSplit/>
          <w:trHeight w:val="1558"/>
          <w:jc w:val="center"/>
        </w:trPr>
        <w:tc>
          <w:tcPr>
            <w:tcW w:w="360" w:type="pct"/>
            <w:shd w:val="clear" w:color="auto" w:fill="D9E2F3" w:themeFill="accent1" w:themeFillTint="33"/>
            <w:vAlign w:val="center"/>
          </w:tcPr>
          <w:p w14:paraId="17B5C7C8" w14:textId="66A5AE18" w:rsidR="00953E5A" w:rsidRPr="00B8349F" w:rsidRDefault="00953E5A" w:rsidP="001C0A54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bookmarkStart w:id="11" w:name="_Hlk109640561"/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R.br.</w:t>
            </w:r>
          </w:p>
        </w:tc>
        <w:tc>
          <w:tcPr>
            <w:tcW w:w="1649" w:type="pct"/>
            <w:shd w:val="clear" w:color="auto" w:fill="D9E2F3" w:themeFill="accent1" w:themeFillTint="33"/>
            <w:vAlign w:val="center"/>
          </w:tcPr>
          <w:p w14:paraId="2BB335DE" w14:textId="4FDE5C38" w:rsidR="00953E5A" w:rsidRPr="00B8349F" w:rsidRDefault="00953E5A" w:rsidP="00153D2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Naziv mjere</w:t>
            </w:r>
          </w:p>
        </w:tc>
        <w:tc>
          <w:tcPr>
            <w:tcW w:w="255" w:type="pct"/>
            <w:shd w:val="clear" w:color="auto" w:fill="D9E2F3" w:themeFill="accent1" w:themeFillTint="33"/>
            <w:textDirection w:val="btLr"/>
            <w:vAlign w:val="center"/>
          </w:tcPr>
          <w:p w14:paraId="02B34D89" w14:textId="4107BACA" w:rsidR="00953E5A" w:rsidRPr="00B8349F" w:rsidRDefault="00953E5A" w:rsidP="00953E5A">
            <w:pPr>
              <w:ind w:left="113" w:right="113"/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Valuta</w:t>
            </w:r>
          </w:p>
        </w:tc>
        <w:tc>
          <w:tcPr>
            <w:tcW w:w="911" w:type="pct"/>
            <w:shd w:val="clear" w:color="auto" w:fill="D9E2F3" w:themeFill="accent1" w:themeFillTint="33"/>
            <w:vAlign w:val="center"/>
          </w:tcPr>
          <w:p w14:paraId="15265D51" w14:textId="2F3AED6D" w:rsidR="00953E5A" w:rsidRPr="00B8349F" w:rsidRDefault="00953E5A" w:rsidP="00153D2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 xml:space="preserve">Procijenjeni trošak provedbene mjere </w:t>
            </w:r>
          </w:p>
        </w:tc>
        <w:tc>
          <w:tcPr>
            <w:tcW w:w="912" w:type="pct"/>
            <w:shd w:val="clear" w:color="auto" w:fill="D9E2F3" w:themeFill="accent1" w:themeFillTint="33"/>
            <w:vAlign w:val="center"/>
          </w:tcPr>
          <w:p w14:paraId="666B7E2F" w14:textId="4305C004" w:rsidR="00953E5A" w:rsidRPr="00B8349F" w:rsidRDefault="00953E5A" w:rsidP="00153D2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Planirani iznos za 202</w:t>
            </w:r>
            <w:r w:rsidR="00B220D1"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. godinu</w:t>
            </w:r>
          </w:p>
        </w:tc>
        <w:tc>
          <w:tcPr>
            <w:tcW w:w="912" w:type="pct"/>
            <w:shd w:val="clear" w:color="auto" w:fill="D9E2F3" w:themeFill="accent1" w:themeFillTint="33"/>
            <w:vAlign w:val="center"/>
          </w:tcPr>
          <w:p w14:paraId="6B119A65" w14:textId="77777777" w:rsidR="00953E5A" w:rsidRPr="00B8349F" w:rsidRDefault="00953E5A" w:rsidP="00153D2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Iznos do sada utrošenih sredstava</w:t>
            </w:r>
          </w:p>
          <w:p w14:paraId="7BD6B3D4" w14:textId="0B0324EC" w:rsidR="00953E5A" w:rsidRPr="00B8349F" w:rsidRDefault="00953E5A" w:rsidP="00153D28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u razdoblju od 01.01. -31.12.202</w:t>
            </w:r>
            <w:r w:rsidR="00B220D1"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B8349F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.</w:t>
            </w:r>
          </w:p>
        </w:tc>
      </w:tr>
      <w:tr w:rsidR="002D2B5A" w:rsidRPr="00C03337" w14:paraId="1F0870D0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1A17C104" w14:textId="1179BF26" w:rsidR="002D2B5A" w:rsidRPr="00E04C66" w:rsidRDefault="002D2B5A" w:rsidP="002D2B5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1649" w:type="pct"/>
            <w:vAlign w:val="center"/>
          </w:tcPr>
          <w:p w14:paraId="6AE8AB29" w14:textId="32BA0A70" w:rsidR="002D2B5A" w:rsidRPr="00E04C66" w:rsidRDefault="002D2B5A" w:rsidP="002D2B5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Rad i djelovanje lokalne samouprave</w:t>
            </w:r>
          </w:p>
        </w:tc>
        <w:tc>
          <w:tcPr>
            <w:tcW w:w="255" w:type="pct"/>
            <w:vAlign w:val="center"/>
          </w:tcPr>
          <w:p w14:paraId="57573D61" w14:textId="28AA6458" w:rsidR="002D2B5A" w:rsidRPr="00E04C66" w:rsidRDefault="002D2B5A" w:rsidP="002D2B5A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7AFB291F" w14:textId="0793B72B" w:rsidR="002D2B5A" w:rsidRPr="00E04C66" w:rsidRDefault="008A3B1F" w:rsidP="002D2B5A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2.961.806,44</w:t>
            </w:r>
            <w:r w:rsidR="00F508FD" w:rsidRPr="00E04C66">
              <w:rPr>
                <w:rFonts w:ascii="Cambria" w:hAnsi="Cambria"/>
                <w:color w:val="4472C4"/>
                <w:sz w:val="20"/>
                <w:szCs w:val="20"/>
              </w:rPr>
              <w:t xml:space="preserve"> </w:t>
            </w:r>
          </w:p>
        </w:tc>
        <w:tc>
          <w:tcPr>
            <w:tcW w:w="912" w:type="pct"/>
            <w:vAlign w:val="center"/>
          </w:tcPr>
          <w:p w14:paraId="2F850F79" w14:textId="280DBC0C" w:rsidR="002D2B5A" w:rsidRPr="00E04C66" w:rsidRDefault="008540EF" w:rsidP="002D2B5A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843.274,46</w:t>
            </w:r>
          </w:p>
        </w:tc>
        <w:tc>
          <w:tcPr>
            <w:tcW w:w="912" w:type="pct"/>
            <w:vAlign w:val="center"/>
          </w:tcPr>
          <w:p w14:paraId="10657364" w14:textId="652E5BEC" w:rsidR="002D2B5A" w:rsidRPr="00E04C66" w:rsidRDefault="00C25EE5" w:rsidP="002D2B5A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677.227,96</w:t>
            </w:r>
          </w:p>
        </w:tc>
      </w:tr>
      <w:tr w:rsidR="002D2B5A" w:rsidRPr="00C03337" w14:paraId="5C86E15B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7139558C" w14:textId="49388E7D" w:rsidR="002D2B5A" w:rsidRPr="00E04C66" w:rsidRDefault="002D2B5A" w:rsidP="002D2B5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1649" w:type="pct"/>
            <w:vAlign w:val="center"/>
          </w:tcPr>
          <w:p w14:paraId="21DC98DB" w14:textId="774B02B3" w:rsidR="002D2B5A" w:rsidRPr="00E04C66" w:rsidRDefault="002D2B5A" w:rsidP="002D2B5A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255" w:type="pct"/>
            <w:vAlign w:val="center"/>
          </w:tcPr>
          <w:p w14:paraId="03032F87" w14:textId="0530B6E7" w:rsidR="002D2B5A" w:rsidRPr="00E04C66" w:rsidRDefault="002D2B5A" w:rsidP="002D2B5A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26E0D35D" w14:textId="253E81FC" w:rsidR="002D2B5A" w:rsidRPr="00E04C66" w:rsidRDefault="008A3B1F" w:rsidP="002D2B5A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1.179.223,11</w:t>
            </w:r>
          </w:p>
        </w:tc>
        <w:tc>
          <w:tcPr>
            <w:tcW w:w="912" w:type="pct"/>
            <w:vAlign w:val="center"/>
          </w:tcPr>
          <w:p w14:paraId="479CC36D" w14:textId="391F7D20" w:rsidR="002D2B5A" w:rsidRPr="00E04C66" w:rsidRDefault="00505563" w:rsidP="002D2B5A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69.977,00</w:t>
            </w:r>
          </w:p>
        </w:tc>
        <w:tc>
          <w:tcPr>
            <w:tcW w:w="912" w:type="pct"/>
            <w:vAlign w:val="center"/>
          </w:tcPr>
          <w:p w14:paraId="1A196D68" w14:textId="3D608D2E" w:rsidR="002D2B5A" w:rsidRPr="00E04C66" w:rsidRDefault="00AC0F54" w:rsidP="002D2B5A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5.500,00</w:t>
            </w:r>
          </w:p>
        </w:tc>
      </w:tr>
      <w:tr w:rsidR="00D31425" w:rsidRPr="00C03337" w14:paraId="40E94BE1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00F61E89" w14:textId="6AD39E08" w:rsidR="00D31425" w:rsidRPr="00E04C66" w:rsidRDefault="00D31425" w:rsidP="00D31425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1649" w:type="pct"/>
            <w:vAlign w:val="center"/>
          </w:tcPr>
          <w:p w14:paraId="7CFE0DC3" w14:textId="07E0A6A5" w:rsidR="00D31425" w:rsidRPr="00E04C66" w:rsidRDefault="00D31425" w:rsidP="00D31425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Potpore razvoju poljoprivredne proizvodnje</w:t>
            </w:r>
          </w:p>
        </w:tc>
        <w:tc>
          <w:tcPr>
            <w:tcW w:w="255" w:type="pct"/>
            <w:vAlign w:val="center"/>
          </w:tcPr>
          <w:p w14:paraId="3962E12F" w14:textId="1CD978CC" w:rsidR="00D31425" w:rsidRPr="00E04C66" w:rsidRDefault="00F1440C" w:rsidP="00D31425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2165AA4F" w14:textId="66B6FF5D" w:rsidR="00D31425" w:rsidRPr="00E04C66" w:rsidRDefault="00D31425" w:rsidP="00D31425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111.728,71</w:t>
            </w:r>
          </w:p>
        </w:tc>
        <w:tc>
          <w:tcPr>
            <w:tcW w:w="912" w:type="pct"/>
            <w:vAlign w:val="center"/>
          </w:tcPr>
          <w:p w14:paraId="54435132" w14:textId="65ECA62D" w:rsidR="00D31425" w:rsidRPr="00E04C66" w:rsidRDefault="00505563" w:rsidP="00D31425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23.844,00</w:t>
            </w:r>
          </w:p>
        </w:tc>
        <w:tc>
          <w:tcPr>
            <w:tcW w:w="912" w:type="pct"/>
            <w:vAlign w:val="center"/>
          </w:tcPr>
          <w:p w14:paraId="358EC35B" w14:textId="39F58036" w:rsidR="00D31425" w:rsidRPr="00E04C66" w:rsidRDefault="00C34055" w:rsidP="00D31425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48.108,00</w:t>
            </w:r>
          </w:p>
        </w:tc>
      </w:tr>
      <w:tr w:rsidR="00F1440C" w:rsidRPr="00C03337" w14:paraId="06CF48EE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45BA0E22" w14:textId="409DCF33" w:rsidR="00F1440C" w:rsidRPr="00E04C66" w:rsidRDefault="00F1440C" w:rsidP="00F1440C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1649" w:type="pct"/>
            <w:vAlign w:val="center"/>
          </w:tcPr>
          <w:p w14:paraId="0DBD1229" w14:textId="099B0E9B" w:rsidR="00F1440C" w:rsidRPr="00E04C66" w:rsidRDefault="00F1440C" w:rsidP="00F1440C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Poticanje razvoja turizma i očuvanja kulturne baštine</w:t>
            </w:r>
          </w:p>
        </w:tc>
        <w:tc>
          <w:tcPr>
            <w:tcW w:w="255" w:type="pct"/>
            <w:vAlign w:val="center"/>
          </w:tcPr>
          <w:p w14:paraId="296E6046" w14:textId="2C664326" w:rsidR="00F1440C" w:rsidRPr="00E04C66" w:rsidRDefault="00F1440C" w:rsidP="00F1440C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0A702BCF" w14:textId="7DF84DA5" w:rsidR="00F1440C" w:rsidRPr="00E04C66" w:rsidRDefault="00F1440C" w:rsidP="00F1440C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711.540,83</w:t>
            </w:r>
          </w:p>
        </w:tc>
        <w:tc>
          <w:tcPr>
            <w:tcW w:w="912" w:type="pct"/>
            <w:vAlign w:val="center"/>
          </w:tcPr>
          <w:p w14:paraId="0C4D5787" w14:textId="3A0D7F67" w:rsidR="00F1440C" w:rsidRPr="00E04C66" w:rsidRDefault="00505563" w:rsidP="00F1440C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213.960,00</w:t>
            </w:r>
          </w:p>
        </w:tc>
        <w:tc>
          <w:tcPr>
            <w:tcW w:w="912" w:type="pct"/>
            <w:vAlign w:val="center"/>
          </w:tcPr>
          <w:p w14:paraId="0E2399C8" w14:textId="4E8FA393" w:rsidR="00F1440C" w:rsidRPr="00E04C66" w:rsidRDefault="00F74C07" w:rsidP="00F1440C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153.028,00</w:t>
            </w:r>
          </w:p>
        </w:tc>
      </w:tr>
      <w:tr w:rsidR="00F1440C" w:rsidRPr="00C03337" w14:paraId="2AC0F0C5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0223B33B" w14:textId="0599DB6B" w:rsidR="00F1440C" w:rsidRPr="00E04C66" w:rsidRDefault="00F1440C" w:rsidP="00F1440C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1649" w:type="pct"/>
            <w:vAlign w:val="center"/>
          </w:tcPr>
          <w:p w14:paraId="2E9F97AE" w14:textId="2E547A74" w:rsidR="00F1440C" w:rsidRPr="00E04C66" w:rsidRDefault="00F1440C" w:rsidP="00F1440C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255" w:type="pct"/>
            <w:vAlign w:val="center"/>
          </w:tcPr>
          <w:p w14:paraId="226753F1" w14:textId="79EA85BC" w:rsidR="00F1440C" w:rsidRPr="00E04C66" w:rsidRDefault="00F1440C" w:rsidP="00F1440C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3B8ABF5C" w14:textId="5F5D14A5" w:rsidR="00F1440C" w:rsidRPr="00E04C66" w:rsidRDefault="00F1440C" w:rsidP="00F1440C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7.736.165,48</w:t>
            </w:r>
          </w:p>
        </w:tc>
        <w:tc>
          <w:tcPr>
            <w:tcW w:w="912" w:type="pct"/>
            <w:vAlign w:val="center"/>
          </w:tcPr>
          <w:p w14:paraId="54DC1266" w14:textId="3F626589" w:rsidR="00F1440C" w:rsidRPr="00E04C66" w:rsidRDefault="00D403A1" w:rsidP="00F1440C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1.560.110,00</w:t>
            </w:r>
          </w:p>
        </w:tc>
        <w:tc>
          <w:tcPr>
            <w:tcW w:w="912" w:type="pct"/>
            <w:vAlign w:val="center"/>
          </w:tcPr>
          <w:p w14:paraId="19BAB510" w14:textId="1B32268D" w:rsidR="00F1440C" w:rsidRPr="00E04C66" w:rsidRDefault="001E12E4" w:rsidP="00F1440C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604.976,61</w:t>
            </w:r>
          </w:p>
        </w:tc>
      </w:tr>
      <w:tr w:rsidR="003B1969" w:rsidRPr="00C03337" w14:paraId="401D95D4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39AB46FD" w14:textId="70862310" w:rsidR="003B1969" w:rsidRPr="00E04C66" w:rsidRDefault="004A79BE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6</w:t>
            </w:r>
            <w:r w:rsidR="003B1969"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</w:p>
        </w:tc>
        <w:tc>
          <w:tcPr>
            <w:tcW w:w="1649" w:type="pct"/>
            <w:vAlign w:val="center"/>
          </w:tcPr>
          <w:p w14:paraId="7ACF1C2B" w14:textId="73B5AB06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Ulaganje u promet i javne prometnice</w:t>
            </w:r>
          </w:p>
        </w:tc>
        <w:tc>
          <w:tcPr>
            <w:tcW w:w="255" w:type="pct"/>
            <w:vAlign w:val="center"/>
          </w:tcPr>
          <w:p w14:paraId="739B91B0" w14:textId="1B6EFAAB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767889AA" w14:textId="68B7E9AE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4.839.533,41</w:t>
            </w:r>
          </w:p>
        </w:tc>
        <w:tc>
          <w:tcPr>
            <w:tcW w:w="912" w:type="pct"/>
            <w:vAlign w:val="center"/>
          </w:tcPr>
          <w:p w14:paraId="09463C44" w14:textId="33A371D8" w:rsidR="003B1969" w:rsidRPr="00E04C66" w:rsidRDefault="00FA46B3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950.000,00</w:t>
            </w:r>
          </w:p>
        </w:tc>
        <w:tc>
          <w:tcPr>
            <w:tcW w:w="912" w:type="pct"/>
            <w:vAlign w:val="center"/>
          </w:tcPr>
          <w:p w14:paraId="6682B9C5" w14:textId="34AD2873" w:rsidR="003B1969" w:rsidRPr="00E04C66" w:rsidRDefault="00B57CA6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206.446,73</w:t>
            </w:r>
          </w:p>
        </w:tc>
      </w:tr>
      <w:tr w:rsidR="003B1969" w:rsidRPr="00C03337" w14:paraId="39317C27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2534D1BC" w14:textId="16681102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7.</w:t>
            </w:r>
          </w:p>
        </w:tc>
        <w:tc>
          <w:tcPr>
            <w:tcW w:w="1649" w:type="pct"/>
            <w:vAlign w:val="center"/>
          </w:tcPr>
          <w:p w14:paraId="3D805133" w14:textId="6494891C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255" w:type="pct"/>
            <w:vAlign w:val="center"/>
          </w:tcPr>
          <w:p w14:paraId="1A6562C8" w14:textId="51F34471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7EB7F601" w14:textId="544353FE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12.322.255,78</w:t>
            </w:r>
          </w:p>
        </w:tc>
        <w:tc>
          <w:tcPr>
            <w:tcW w:w="912" w:type="pct"/>
            <w:vAlign w:val="center"/>
          </w:tcPr>
          <w:p w14:paraId="3A50E44B" w14:textId="78449F32" w:rsidR="003B1969" w:rsidRPr="00E04C66" w:rsidRDefault="001562C3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4.592.307,00</w:t>
            </w:r>
          </w:p>
        </w:tc>
        <w:tc>
          <w:tcPr>
            <w:tcW w:w="912" w:type="pct"/>
            <w:vAlign w:val="center"/>
          </w:tcPr>
          <w:p w14:paraId="72657474" w14:textId="3915E1F2" w:rsidR="003B1969" w:rsidRPr="00E04C66" w:rsidRDefault="00C74B72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2.728.448,83</w:t>
            </w:r>
          </w:p>
        </w:tc>
      </w:tr>
      <w:tr w:rsidR="003B1969" w:rsidRPr="00C03337" w14:paraId="73AA4A8F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2E3BB598" w14:textId="770A6154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1649" w:type="pct"/>
            <w:vAlign w:val="center"/>
          </w:tcPr>
          <w:p w14:paraId="3A74C14E" w14:textId="02C0B305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šport</w:t>
            </w:r>
          </w:p>
        </w:tc>
        <w:tc>
          <w:tcPr>
            <w:tcW w:w="255" w:type="pct"/>
            <w:vAlign w:val="center"/>
          </w:tcPr>
          <w:p w14:paraId="02E5974F" w14:textId="66A33663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2C289EB6" w14:textId="3309DE9C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1.098.494,60</w:t>
            </w:r>
          </w:p>
        </w:tc>
        <w:tc>
          <w:tcPr>
            <w:tcW w:w="912" w:type="pct"/>
            <w:vAlign w:val="center"/>
          </w:tcPr>
          <w:p w14:paraId="252B2FFE" w14:textId="2350AB29" w:rsidR="003B1969" w:rsidRPr="00E04C66" w:rsidRDefault="00525899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312.932,00</w:t>
            </w:r>
          </w:p>
        </w:tc>
        <w:tc>
          <w:tcPr>
            <w:tcW w:w="912" w:type="pct"/>
            <w:vAlign w:val="center"/>
          </w:tcPr>
          <w:p w14:paraId="2D5D69A3" w14:textId="79E0E348" w:rsidR="003B1969" w:rsidRPr="00E04C66" w:rsidRDefault="000A5B2D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295.623,79</w:t>
            </w:r>
          </w:p>
        </w:tc>
      </w:tr>
      <w:tr w:rsidR="003B1969" w:rsidRPr="00C03337" w14:paraId="541E8414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2B7481A0" w14:textId="3E1F3B50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9.</w:t>
            </w:r>
          </w:p>
        </w:tc>
        <w:tc>
          <w:tcPr>
            <w:tcW w:w="1649" w:type="pct"/>
            <w:vAlign w:val="center"/>
          </w:tcPr>
          <w:p w14:paraId="66FB4090" w14:textId="15D55BC6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Ulaganje u socijalni program</w:t>
            </w:r>
          </w:p>
        </w:tc>
        <w:tc>
          <w:tcPr>
            <w:tcW w:w="255" w:type="pct"/>
            <w:vAlign w:val="center"/>
          </w:tcPr>
          <w:p w14:paraId="06216D92" w14:textId="542E3C58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4FE8D4D0" w14:textId="522C7A0F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1.043.506,71</w:t>
            </w:r>
          </w:p>
        </w:tc>
        <w:tc>
          <w:tcPr>
            <w:tcW w:w="912" w:type="pct"/>
            <w:vAlign w:val="center"/>
          </w:tcPr>
          <w:p w14:paraId="29CDB6E7" w14:textId="32D562BE" w:rsidR="003B1969" w:rsidRPr="00E04C66" w:rsidRDefault="00525899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392.294,07</w:t>
            </w:r>
          </w:p>
        </w:tc>
        <w:tc>
          <w:tcPr>
            <w:tcW w:w="912" w:type="pct"/>
            <w:vAlign w:val="center"/>
          </w:tcPr>
          <w:p w14:paraId="32391D1C" w14:textId="1F924E27" w:rsidR="003B1969" w:rsidRPr="00E04C66" w:rsidRDefault="006D39A1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408.819,51</w:t>
            </w:r>
          </w:p>
        </w:tc>
      </w:tr>
      <w:tr w:rsidR="003B1969" w:rsidRPr="00C03337" w14:paraId="2B2209C1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4DC35A9C" w14:textId="254704AD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10.</w:t>
            </w:r>
          </w:p>
        </w:tc>
        <w:tc>
          <w:tcPr>
            <w:tcW w:w="1649" w:type="pct"/>
            <w:vAlign w:val="center"/>
          </w:tcPr>
          <w:p w14:paraId="31BDC2FE" w14:textId="59A076CD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255" w:type="pct"/>
            <w:vAlign w:val="center"/>
          </w:tcPr>
          <w:p w14:paraId="696B721B" w14:textId="7BFA89C9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57EE47F0" w14:textId="5584D2C3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508.558,39</w:t>
            </w:r>
          </w:p>
        </w:tc>
        <w:tc>
          <w:tcPr>
            <w:tcW w:w="912" w:type="pct"/>
            <w:vAlign w:val="center"/>
          </w:tcPr>
          <w:p w14:paraId="00DD5D35" w14:textId="0E8CE205" w:rsidR="003B1969" w:rsidRPr="00E04C66" w:rsidRDefault="00525899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332.500,00</w:t>
            </w:r>
          </w:p>
        </w:tc>
        <w:tc>
          <w:tcPr>
            <w:tcW w:w="912" w:type="pct"/>
            <w:vAlign w:val="center"/>
          </w:tcPr>
          <w:p w14:paraId="6B4AAED5" w14:textId="73FFC363" w:rsidR="003B1969" w:rsidRPr="00E04C66" w:rsidRDefault="008F4E3A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149.322,25</w:t>
            </w:r>
          </w:p>
        </w:tc>
      </w:tr>
      <w:tr w:rsidR="003B1969" w:rsidRPr="00C03337" w14:paraId="22C200F1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4934472C" w14:textId="20AC181D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11.</w:t>
            </w:r>
          </w:p>
        </w:tc>
        <w:tc>
          <w:tcPr>
            <w:tcW w:w="1649" w:type="pct"/>
            <w:vAlign w:val="center"/>
          </w:tcPr>
          <w:p w14:paraId="5F5B3B6E" w14:textId="1D2031D9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Očuvanje i zaštita prirodnog okoliša</w:t>
            </w:r>
          </w:p>
        </w:tc>
        <w:tc>
          <w:tcPr>
            <w:tcW w:w="255" w:type="pct"/>
            <w:vAlign w:val="center"/>
          </w:tcPr>
          <w:p w14:paraId="1C037FFE" w14:textId="0EFAFBE7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4A03C4BA" w14:textId="637A2BA9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585.293,43</w:t>
            </w:r>
          </w:p>
        </w:tc>
        <w:tc>
          <w:tcPr>
            <w:tcW w:w="912" w:type="pct"/>
            <w:vAlign w:val="center"/>
          </w:tcPr>
          <w:p w14:paraId="004972AE" w14:textId="0A12CDD8" w:rsidR="003B1969" w:rsidRPr="00E04C66" w:rsidRDefault="0013159A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105.089,00</w:t>
            </w:r>
          </w:p>
        </w:tc>
        <w:tc>
          <w:tcPr>
            <w:tcW w:w="912" w:type="pct"/>
            <w:vAlign w:val="center"/>
          </w:tcPr>
          <w:p w14:paraId="0D9EDE47" w14:textId="663656CA" w:rsidR="003B1969" w:rsidRPr="00E04C66" w:rsidRDefault="008F4E3A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106.612,25</w:t>
            </w:r>
          </w:p>
        </w:tc>
      </w:tr>
      <w:tr w:rsidR="003B1969" w:rsidRPr="00C03337" w14:paraId="4EA29364" w14:textId="77777777" w:rsidTr="006A1591">
        <w:trPr>
          <w:trHeight w:val="454"/>
          <w:jc w:val="center"/>
        </w:trPr>
        <w:tc>
          <w:tcPr>
            <w:tcW w:w="360" w:type="pct"/>
            <w:vAlign w:val="center"/>
          </w:tcPr>
          <w:p w14:paraId="2E69AD1E" w14:textId="4F885083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12.</w:t>
            </w:r>
          </w:p>
        </w:tc>
        <w:tc>
          <w:tcPr>
            <w:tcW w:w="1649" w:type="pct"/>
            <w:vAlign w:val="center"/>
          </w:tcPr>
          <w:p w14:paraId="2723230E" w14:textId="53A04B55" w:rsidR="003B1969" w:rsidRPr="00E04C66" w:rsidRDefault="003B1969" w:rsidP="003B1969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 w:themeColor="accent1"/>
                <w:sz w:val="20"/>
                <w:szCs w:val="20"/>
              </w:rPr>
              <w:t>Demografske mjere</w:t>
            </w:r>
          </w:p>
        </w:tc>
        <w:tc>
          <w:tcPr>
            <w:tcW w:w="255" w:type="pct"/>
            <w:vAlign w:val="center"/>
          </w:tcPr>
          <w:p w14:paraId="0A048AAF" w14:textId="3B6EC0D4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€</w:t>
            </w:r>
          </w:p>
        </w:tc>
        <w:tc>
          <w:tcPr>
            <w:tcW w:w="911" w:type="pct"/>
            <w:vAlign w:val="center"/>
          </w:tcPr>
          <w:p w14:paraId="6B4910B2" w14:textId="55FE9AB4" w:rsidR="003B1969" w:rsidRPr="00E04C66" w:rsidRDefault="003B1969" w:rsidP="003B1969">
            <w:pPr>
              <w:jc w:val="center"/>
              <w:rPr>
                <w:rFonts w:ascii="Cambria" w:hAnsi="Cambria"/>
                <w:color w:val="4472C4"/>
                <w:sz w:val="20"/>
                <w:szCs w:val="20"/>
              </w:rPr>
            </w:pPr>
            <w:r w:rsidRPr="00E04C66">
              <w:rPr>
                <w:rFonts w:ascii="Cambria" w:hAnsi="Cambria"/>
                <w:color w:val="4472C4"/>
                <w:sz w:val="20"/>
                <w:szCs w:val="20"/>
              </w:rPr>
              <w:t>120.000,00</w:t>
            </w:r>
          </w:p>
        </w:tc>
        <w:tc>
          <w:tcPr>
            <w:tcW w:w="912" w:type="pct"/>
            <w:vAlign w:val="center"/>
          </w:tcPr>
          <w:p w14:paraId="6D12748C" w14:textId="6412CB61" w:rsidR="003B1969" w:rsidRPr="00E04C66" w:rsidRDefault="0013159A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60.000,00</w:t>
            </w:r>
          </w:p>
        </w:tc>
        <w:tc>
          <w:tcPr>
            <w:tcW w:w="912" w:type="pct"/>
            <w:vAlign w:val="center"/>
          </w:tcPr>
          <w:p w14:paraId="780E10AC" w14:textId="4A6874EF" w:rsidR="003B1969" w:rsidRPr="00E04C66" w:rsidRDefault="0013159A" w:rsidP="003B1969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E04C66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60.000,00</w:t>
            </w:r>
          </w:p>
        </w:tc>
      </w:tr>
    </w:tbl>
    <w:bookmarkEnd w:id="11"/>
    <w:p w14:paraId="52F9E839" w14:textId="248E2A9C" w:rsidR="00C2325A" w:rsidRPr="00C2325A" w:rsidRDefault="006A7E1B" w:rsidP="00C2325A">
      <w:pPr>
        <w:spacing w:before="200" w:after="200" w:line="276" w:lineRule="auto"/>
        <w:ind w:firstLine="567"/>
        <w:jc w:val="both"/>
        <w:rPr>
          <w:rFonts w:ascii="Cambria" w:hAnsi="Cambria"/>
          <w:color w:val="EE0000"/>
          <w:sz w:val="24"/>
          <w:szCs w:val="24"/>
        </w:rPr>
      </w:pPr>
      <w:r w:rsidRPr="00E04C66">
        <w:rPr>
          <w:rFonts w:ascii="Cambria" w:hAnsi="Cambria"/>
          <w:sz w:val="24"/>
          <w:szCs w:val="24"/>
        </w:rPr>
        <w:t>Općinski načelnik Općine Lipovljani je dana</w:t>
      </w:r>
      <w:r w:rsidR="002A4F05" w:rsidRPr="00E04C66">
        <w:rPr>
          <w:rFonts w:ascii="Cambria" w:hAnsi="Cambria"/>
          <w:sz w:val="24"/>
          <w:szCs w:val="24"/>
        </w:rPr>
        <w:t xml:space="preserve"> </w:t>
      </w:r>
      <w:r w:rsidR="00EA1554" w:rsidRPr="00E04C66">
        <w:rPr>
          <w:rFonts w:ascii="Cambria" w:hAnsi="Cambria"/>
          <w:sz w:val="24"/>
          <w:szCs w:val="24"/>
        </w:rPr>
        <w:t>19</w:t>
      </w:r>
      <w:r w:rsidRPr="00E04C66">
        <w:rPr>
          <w:rFonts w:ascii="Cambria" w:hAnsi="Cambria"/>
          <w:sz w:val="24"/>
          <w:szCs w:val="24"/>
        </w:rPr>
        <w:t xml:space="preserve">. </w:t>
      </w:r>
      <w:r w:rsidR="00DE3F16" w:rsidRPr="00E04C66">
        <w:rPr>
          <w:rFonts w:ascii="Cambria" w:hAnsi="Cambria"/>
          <w:sz w:val="24"/>
          <w:szCs w:val="24"/>
        </w:rPr>
        <w:t>prosinca</w:t>
      </w:r>
      <w:r w:rsidRPr="00E04C66">
        <w:rPr>
          <w:rFonts w:ascii="Cambria" w:hAnsi="Cambria"/>
          <w:sz w:val="24"/>
          <w:szCs w:val="24"/>
        </w:rPr>
        <w:t xml:space="preserve"> 202</w:t>
      </w:r>
      <w:r w:rsidR="004D7AD4" w:rsidRPr="00E04C66">
        <w:rPr>
          <w:rFonts w:ascii="Cambria" w:hAnsi="Cambria"/>
          <w:sz w:val="24"/>
          <w:szCs w:val="24"/>
        </w:rPr>
        <w:t>4</w:t>
      </w:r>
      <w:r w:rsidRPr="00E04C66">
        <w:rPr>
          <w:rFonts w:ascii="Cambria" w:hAnsi="Cambria"/>
          <w:sz w:val="24"/>
          <w:szCs w:val="24"/>
        </w:rPr>
        <w:t>. godine donio I</w:t>
      </w:r>
      <w:r w:rsidR="00DE3F16" w:rsidRPr="00E04C66">
        <w:rPr>
          <w:rFonts w:ascii="Cambria" w:hAnsi="Cambria"/>
          <w:sz w:val="24"/>
          <w:szCs w:val="24"/>
        </w:rPr>
        <w:t>I</w:t>
      </w:r>
      <w:r w:rsidRPr="00E04C66">
        <w:rPr>
          <w:rFonts w:ascii="Cambria" w:hAnsi="Cambria"/>
          <w:sz w:val="24"/>
          <w:szCs w:val="24"/>
        </w:rPr>
        <w:t xml:space="preserve">. Izmjene i dopune Provedbenog programa Općine </w:t>
      </w:r>
      <w:r w:rsidR="004D7AD4" w:rsidRPr="00E04C66">
        <w:rPr>
          <w:rFonts w:ascii="Cambria" w:hAnsi="Cambria"/>
          <w:sz w:val="24"/>
          <w:szCs w:val="24"/>
        </w:rPr>
        <w:t>Lipovljani</w:t>
      </w:r>
      <w:r w:rsidRPr="00E04C66">
        <w:rPr>
          <w:rFonts w:ascii="Cambria" w:hAnsi="Cambria"/>
          <w:sz w:val="24"/>
          <w:szCs w:val="24"/>
        </w:rPr>
        <w:t xml:space="preserve"> za razdoblje 2021. – 2025. </w:t>
      </w:r>
      <w:r w:rsidR="005B03BB" w:rsidRPr="00E04C66">
        <w:rPr>
          <w:rFonts w:ascii="Cambria" w:hAnsi="Cambria"/>
          <w:sz w:val="24"/>
          <w:szCs w:val="24"/>
        </w:rPr>
        <w:t xml:space="preserve">godine </w:t>
      </w:r>
      <w:r w:rsidR="00C2325A" w:rsidRPr="00E04C66">
        <w:rPr>
          <w:rFonts w:ascii="Cambria" w:hAnsi="Cambria"/>
          <w:sz w:val="24"/>
          <w:szCs w:val="24"/>
        </w:rPr>
        <w:t>prema kojima je izrađeno Godišnje izvješće o provedbi Proved</w:t>
      </w:r>
      <w:r w:rsidR="005B03BB" w:rsidRPr="00E04C66">
        <w:rPr>
          <w:rFonts w:ascii="Cambria" w:hAnsi="Cambria"/>
          <w:sz w:val="24"/>
          <w:szCs w:val="24"/>
        </w:rPr>
        <w:t>benog p</w:t>
      </w:r>
      <w:r w:rsidR="00C2325A" w:rsidRPr="00E04C66">
        <w:rPr>
          <w:rFonts w:ascii="Cambria" w:hAnsi="Cambria"/>
          <w:sz w:val="24"/>
          <w:szCs w:val="24"/>
        </w:rPr>
        <w:t>rograma za 2025</w:t>
      </w:r>
      <w:r w:rsidR="005B03BB" w:rsidRPr="00E04C66">
        <w:rPr>
          <w:rFonts w:ascii="Cambria" w:hAnsi="Cambria"/>
          <w:sz w:val="24"/>
          <w:szCs w:val="24"/>
        </w:rPr>
        <w:t>.</w:t>
      </w:r>
      <w:r w:rsidR="00C2325A" w:rsidRPr="00E04C66">
        <w:rPr>
          <w:rFonts w:ascii="Cambria" w:hAnsi="Cambria"/>
          <w:sz w:val="24"/>
          <w:szCs w:val="24"/>
        </w:rPr>
        <w:t xml:space="preserve"> godinu.</w:t>
      </w:r>
      <w:r w:rsidR="00227648" w:rsidRPr="005B03BB">
        <w:rPr>
          <w:rFonts w:ascii="Cambria" w:hAnsi="Cambria"/>
          <w:sz w:val="24"/>
          <w:szCs w:val="24"/>
        </w:rPr>
        <w:t xml:space="preserve"> </w:t>
      </w:r>
      <w:r w:rsidR="007074C4">
        <w:rPr>
          <w:rFonts w:ascii="Cambria" w:hAnsi="Cambria"/>
          <w:sz w:val="24"/>
          <w:szCs w:val="24"/>
        </w:rPr>
        <w:t xml:space="preserve">   </w:t>
      </w:r>
    </w:p>
    <w:p w14:paraId="0C4EBDF9" w14:textId="77777777" w:rsidR="00C65211" w:rsidRPr="00C03337" w:rsidRDefault="00C65211">
      <w:pPr>
        <w:rPr>
          <w:rFonts w:ascii="Cambria" w:hAnsi="Cambria"/>
          <w:sz w:val="24"/>
          <w:szCs w:val="24"/>
        </w:rPr>
      </w:pPr>
      <w:r w:rsidRPr="00C03337">
        <w:rPr>
          <w:rFonts w:ascii="Cambria" w:hAnsi="Cambria"/>
          <w:sz w:val="24"/>
          <w:szCs w:val="24"/>
        </w:rPr>
        <w:br w:type="page"/>
      </w:r>
    </w:p>
    <w:p w14:paraId="388F3F58" w14:textId="249BB7A8" w:rsidR="00400DA5" w:rsidRPr="00166BBD" w:rsidRDefault="00C80D68">
      <w:pPr>
        <w:pStyle w:val="Odlomakpopisa"/>
        <w:numPr>
          <w:ilvl w:val="0"/>
          <w:numId w:val="2"/>
        </w:numPr>
        <w:tabs>
          <w:tab w:val="left" w:pos="1134"/>
        </w:tabs>
        <w:spacing w:before="200"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2" w:name="_Toc222123651"/>
      <w:r w:rsidRPr="00166BB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ANALIZA STATUSA PROVEDBENE MJERE</w:t>
      </w:r>
      <w:bookmarkEnd w:id="12"/>
    </w:p>
    <w:p w14:paraId="71FF3CC4" w14:textId="6DCA3FE9" w:rsidR="00B9781D" w:rsidRDefault="00F50650" w:rsidP="00B9781D">
      <w:pPr>
        <w:pStyle w:val="Default"/>
        <w:spacing w:before="240"/>
        <w:ind w:firstLine="567"/>
        <w:jc w:val="both"/>
        <w:rPr>
          <w:rFonts w:ascii="Cambria" w:hAnsi="Cambria"/>
        </w:rPr>
      </w:pPr>
      <w:r w:rsidRPr="00166BBD">
        <w:rPr>
          <w:rFonts w:ascii="Cambria" w:hAnsi="Cambria"/>
          <w:color w:val="auto"/>
        </w:rPr>
        <w:t xml:space="preserve">Općina </w:t>
      </w:r>
      <w:r w:rsidR="009650BF" w:rsidRPr="00166BBD">
        <w:rPr>
          <w:rFonts w:ascii="Cambria" w:hAnsi="Cambria"/>
          <w:color w:val="auto"/>
        </w:rPr>
        <w:t>Lipovljani</w:t>
      </w:r>
      <w:r w:rsidRPr="00166BBD">
        <w:rPr>
          <w:rFonts w:ascii="Cambria" w:hAnsi="Cambria"/>
          <w:color w:val="auto"/>
        </w:rPr>
        <w:t xml:space="preserve"> </w:t>
      </w:r>
      <w:r w:rsidR="004073CD" w:rsidRPr="00166BBD">
        <w:rPr>
          <w:rFonts w:ascii="Cambria" w:hAnsi="Cambria"/>
          <w:color w:val="auto"/>
        </w:rPr>
        <w:t>je</w:t>
      </w:r>
      <w:r w:rsidR="00227648" w:rsidRPr="00166BBD">
        <w:rPr>
          <w:rFonts w:ascii="Cambria" w:hAnsi="Cambria"/>
          <w:color w:val="auto"/>
        </w:rPr>
        <w:t xml:space="preserve"> prema II. </w:t>
      </w:r>
      <w:r w:rsidR="00D30A6A" w:rsidRPr="00166BBD">
        <w:rPr>
          <w:rFonts w:ascii="Cambria" w:hAnsi="Cambria"/>
          <w:color w:val="auto"/>
        </w:rPr>
        <w:t>I</w:t>
      </w:r>
      <w:r w:rsidR="00227648" w:rsidRPr="00166BBD">
        <w:rPr>
          <w:rFonts w:ascii="Cambria" w:hAnsi="Cambria"/>
          <w:color w:val="auto"/>
        </w:rPr>
        <w:t xml:space="preserve">zmjenama i dopunama </w:t>
      </w:r>
      <w:r w:rsidR="004073CD" w:rsidRPr="00166BBD">
        <w:rPr>
          <w:rFonts w:ascii="Cambria" w:hAnsi="Cambria"/>
          <w:color w:val="auto"/>
        </w:rPr>
        <w:t>Provedbeno</w:t>
      </w:r>
      <w:r w:rsidR="00227648" w:rsidRPr="00166BBD">
        <w:rPr>
          <w:rFonts w:ascii="Cambria" w:hAnsi="Cambria"/>
          <w:color w:val="auto"/>
        </w:rPr>
        <w:t xml:space="preserve">g </w:t>
      </w:r>
      <w:r w:rsidR="004073CD" w:rsidRPr="00166BBD">
        <w:rPr>
          <w:rFonts w:ascii="Cambria" w:hAnsi="Cambria"/>
          <w:color w:val="auto"/>
        </w:rPr>
        <w:t>program</w:t>
      </w:r>
      <w:r w:rsidR="00227648" w:rsidRPr="00166BBD">
        <w:rPr>
          <w:rFonts w:ascii="Cambria" w:hAnsi="Cambria"/>
          <w:color w:val="auto"/>
        </w:rPr>
        <w:t xml:space="preserve">a </w:t>
      </w:r>
      <w:r w:rsidR="004073CD" w:rsidRPr="00166BBD">
        <w:rPr>
          <w:rFonts w:ascii="Cambria" w:hAnsi="Cambria"/>
          <w:color w:val="auto"/>
        </w:rPr>
        <w:t>utvrdi</w:t>
      </w:r>
      <w:r w:rsidRPr="00166BBD">
        <w:rPr>
          <w:rFonts w:ascii="Cambria" w:hAnsi="Cambria"/>
          <w:color w:val="auto"/>
        </w:rPr>
        <w:t>la</w:t>
      </w:r>
      <w:r w:rsidR="004073CD" w:rsidRPr="00166BBD">
        <w:rPr>
          <w:rFonts w:ascii="Cambria" w:hAnsi="Cambria"/>
          <w:color w:val="auto"/>
        </w:rPr>
        <w:t xml:space="preserve"> ukupno </w:t>
      </w:r>
      <w:r w:rsidR="00A305A4" w:rsidRPr="00166BBD">
        <w:rPr>
          <w:rFonts w:ascii="Cambria" w:hAnsi="Cambria"/>
          <w:color w:val="auto"/>
        </w:rPr>
        <w:t>12</w:t>
      </w:r>
      <w:r w:rsidR="004073CD" w:rsidRPr="00166BBD">
        <w:rPr>
          <w:rFonts w:ascii="Cambria" w:hAnsi="Cambria"/>
          <w:color w:val="auto"/>
        </w:rPr>
        <w:t xml:space="preserve"> mjera</w:t>
      </w:r>
      <w:r w:rsidR="0001776B" w:rsidRPr="00166BBD">
        <w:rPr>
          <w:rFonts w:ascii="Cambria" w:hAnsi="Cambria"/>
          <w:color w:val="auto"/>
        </w:rPr>
        <w:t>.</w:t>
      </w:r>
      <w:r w:rsidR="004073CD" w:rsidRPr="00166BBD">
        <w:rPr>
          <w:rFonts w:ascii="Cambria" w:hAnsi="Cambria"/>
          <w:color w:val="auto"/>
        </w:rPr>
        <w:t xml:space="preserve"> </w:t>
      </w:r>
      <w:r w:rsidR="00B9781D" w:rsidRPr="00166BBD">
        <w:rPr>
          <w:rFonts w:ascii="Cambria" w:hAnsi="Cambria"/>
        </w:rPr>
        <w:t xml:space="preserve">Tijekom izvještajnog razdoblja provedba mjera odvijala se sukladno planiranoj dinamici, pri čemu su sve mjere označene statusom </w:t>
      </w:r>
      <w:r w:rsidR="00B9781D" w:rsidRPr="00166BBD">
        <w:rPr>
          <w:rFonts w:ascii="Cambria" w:hAnsi="Cambria"/>
          <w:b/>
          <w:bCs/>
        </w:rPr>
        <w:t>„provedeno“</w:t>
      </w:r>
      <w:r w:rsidR="00B9781D" w:rsidRPr="00166BBD">
        <w:rPr>
          <w:rFonts w:ascii="Cambria" w:hAnsi="Cambria"/>
        </w:rPr>
        <w:t>, s obzirom na to da su ostvareni planirani ciljevi i predviđeni opseg provedbe u okviru mandatnog razdoblja.</w:t>
      </w:r>
      <w:r w:rsidR="00166BBD">
        <w:rPr>
          <w:rFonts w:ascii="Cambria" w:hAnsi="Cambria"/>
        </w:rPr>
        <w:t xml:space="preserve"> </w:t>
      </w:r>
    </w:p>
    <w:p w14:paraId="2036D423" w14:textId="623FA06C" w:rsidR="00AC7E3E" w:rsidRDefault="00AC7E3E" w:rsidP="00B9781D">
      <w:pPr>
        <w:pStyle w:val="Default"/>
        <w:spacing w:before="240"/>
        <w:ind w:firstLine="567"/>
        <w:jc w:val="both"/>
        <w:rPr>
          <w:rFonts w:ascii="Cambria" w:hAnsi="Cambria"/>
        </w:rPr>
      </w:pPr>
      <w:r w:rsidRPr="00B20F02">
        <w:rPr>
          <w:rFonts w:ascii="Cambria" w:hAnsi="Cambria"/>
        </w:rPr>
        <w:t>U okviru pojedinih mjera dio aktivnosti i projekata realiziran je u cijelosti, dok se provedba dijela aktivnosti nastavlja i u narednim razdobljima, s obzirom na njihov kontinuirani karakter ili faznu realizaciju. Takav pristup omogućio je stabilnu provedbu mjera te kontinuirano unaprjeđenje komunalnih, društvenih i razvojnih funkcija Općine.</w:t>
      </w:r>
    </w:p>
    <w:p w14:paraId="411AAEAB" w14:textId="3F248934" w:rsidR="00AC7E3E" w:rsidRDefault="0066365A" w:rsidP="00B9781D">
      <w:pPr>
        <w:pStyle w:val="Default"/>
        <w:spacing w:before="240"/>
        <w:ind w:firstLine="567"/>
        <w:jc w:val="both"/>
        <w:rPr>
          <w:rFonts w:ascii="Cambria" w:hAnsi="Cambria"/>
        </w:rPr>
      </w:pPr>
      <w:r w:rsidRPr="0066365A">
        <w:rPr>
          <w:rFonts w:ascii="Cambria" w:hAnsi="Cambria"/>
        </w:rPr>
        <w:t xml:space="preserve">Provedba mjera doprinijela je očuvanju i unapređenju komunalnog standarda, razvoju infrastrukture, jačanju socijalne uključenosti te poboljšanju kvalitete života stanovnika </w:t>
      </w:r>
      <w:r w:rsidRPr="00B20F02">
        <w:rPr>
          <w:rFonts w:ascii="Cambria" w:hAnsi="Cambria"/>
        </w:rPr>
        <w:t>Općine Lipovljani, uz racionalno korištenje raspoloživih proračunskih</w:t>
      </w:r>
      <w:r w:rsidRPr="0066365A">
        <w:rPr>
          <w:rFonts w:ascii="Cambria" w:hAnsi="Cambria"/>
        </w:rPr>
        <w:t xml:space="preserve"> sredstava..</w:t>
      </w:r>
      <w:r w:rsidR="00EF448D">
        <w:rPr>
          <w:rFonts w:ascii="Cambria" w:hAnsi="Cambria"/>
        </w:rPr>
        <w:t xml:space="preserve"> </w:t>
      </w:r>
      <w:r w:rsidR="00B20F02">
        <w:rPr>
          <w:rFonts w:ascii="Cambria" w:hAnsi="Cambria"/>
        </w:rPr>
        <w:t xml:space="preserve"> </w:t>
      </w:r>
      <w:r w:rsidR="004C438B">
        <w:rPr>
          <w:rFonts w:ascii="Cambria" w:hAnsi="Cambria"/>
        </w:rPr>
        <w:t xml:space="preserve"> </w:t>
      </w:r>
    </w:p>
    <w:p w14:paraId="1CA2EB4B" w14:textId="77777777" w:rsidR="00B9781D" w:rsidRPr="00B9781D" w:rsidRDefault="00B9781D" w:rsidP="00B9781D">
      <w:pPr>
        <w:pStyle w:val="Default"/>
        <w:spacing w:before="240"/>
        <w:ind w:firstLine="567"/>
        <w:jc w:val="both"/>
        <w:rPr>
          <w:rFonts w:ascii="Cambria" w:hAnsi="Cambria"/>
        </w:rPr>
      </w:pPr>
    </w:p>
    <w:p w14:paraId="748454EC" w14:textId="446D820E" w:rsidR="004073CD" w:rsidRPr="00C03337" w:rsidRDefault="004073CD" w:rsidP="00B9781D">
      <w:pPr>
        <w:pStyle w:val="Default"/>
        <w:spacing w:line="276" w:lineRule="auto"/>
        <w:ind w:firstLine="567"/>
        <w:jc w:val="center"/>
        <w:rPr>
          <w:rFonts w:ascii="Cambria" w:eastAsia="Calibri" w:hAnsi="Cambria"/>
          <w:bCs/>
          <w:i/>
          <w:iCs/>
          <w:szCs w:val="18"/>
          <w:lang w:eastAsia="hr-HR"/>
        </w:rPr>
      </w:pPr>
      <w:bookmarkStart w:id="13" w:name="_Toc222123656"/>
      <w:r w:rsidRPr="00C03337">
        <w:rPr>
          <w:rFonts w:ascii="Cambria" w:eastAsia="Calibri" w:hAnsi="Cambria"/>
          <w:i/>
          <w:iCs/>
          <w:szCs w:val="18"/>
          <w:lang w:eastAsia="hr-HR"/>
        </w:rPr>
        <w:t xml:space="preserve">Tablica </w:t>
      </w:r>
      <w:r w:rsidRPr="00C03337">
        <w:rPr>
          <w:rFonts w:ascii="Cambria" w:eastAsia="Calibri" w:hAnsi="Cambria"/>
          <w:i/>
          <w:iCs/>
          <w:szCs w:val="18"/>
          <w:lang w:eastAsia="hr-HR"/>
        </w:rPr>
        <w:fldChar w:fldCharType="begin"/>
      </w:r>
      <w:r w:rsidRPr="00C03337">
        <w:rPr>
          <w:rFonts w:ascii="Cambria" w:eastAsia="Calibri" w:hAnsi="Cambria"/>
          <w:i/>
          <w:iCs/>
          <w:szCs w:val="18"/>
          <w:lang w:eastAsia="hr-HR"/>
        </w:rPr>
        <w:instrText xml:space="preserve"> SEQ Tablica \* ARABIC </w:instrText>
      </w:r>
      <w:r w:rsidRPr="00C03337">
        <w:rPr>
          <w:rFonts w:ascii="Cambria" w:eastAsia="Calibri" w:hAnsi="Cambria"/>
          <w:i/>
          <w:iCs/>
          <w:szCs w:val="18"/>
          <w:lang w:eastAsia="hr-HR"/>
        </w:rPr>
        <w:fldChar w:fldCharType="separate"/>
      </w:r>
      <w:r w:rsidR="006D7FAE">
        <w:rPr>
          <w:rFonts w:ascii="Cambria" w:eastAsia="Calibri" w:hAnsi="Cambria"/>
          <w:i/>
          <w:iCs/>
          <w:noProof/>
          <w:szCs w:val="18"/>
          <w:lang w:eastAsia="hr-HR"/>
        </w:rPr>
        <w:t>2</w:t>
      </w:r>
      <w:r w:rsidRPr="00C03337">
        <w:rPr>
          <w:rFonts w:ascii="Cambria" w:eastAsia="Calibri" w:hAnsi="Cambria"/>
          <w:i/>
          <w:iCs/>
          <w:noProof/>
          <w:szCs w:val="18"/>
          <w:lang w:eastAsia="hr-HR"/>
        </w:rPr>
        <w:fldChar w:fldCharType="end"/>
      </w:r>
      <w:r w:rsidRPr="00C03337">
        <w:rPr>
          <w:rFonts w:ascii="Cambria" w:eastAsia="Calibri" w:hAnsi="Cambria"/>
          <w:i/>
          <w:iCs/>
          <w:szCs w:val="18"/>
          <w:lang w:eastAsia="hr-HR"/>
        </w:rPr>
        <w:t>. Prikaz statusa provedbene mjere</w:t>
      </w:r>
      <w:bookmarkEnd w:id="13"/>
    </w:p>
    <w:tbl>
      <w:tblPr>
        <w:tblStyle w:val="Reetkatablice"/>
        <w:tblW w:w="5000" w:type="pct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040"/>
        <w:gridCol w:w="5133"/>
        <w:gridCol w:w="2889"/>
      </w:tblGrid>
      <w:tr w:rsidR="004073CD" w:rsidRPr="00C03337" w14:paraId="494EF3AA" w14:textId="77777777" w:rsidTr="00672786">
        <w:trPr>
          <w:trHeight w:val="362"/>
        </w:trPr>
        <w:tc>
          <w:tcPr>
            <w:tcW w:w="574" w:type="pct"/>
            <w:shd w:val="clear" w:color="auto" w:fill="D9E2F3" w:themeFill="accent1" w:themeFillTint="33"/>
            <w:vAlign w:val="center"/>
          </w:tcPr>
          <w:p w14:paraId="13BAE0E4" w14:textId="77777777" w:rsidR="004073CD" w:rsidRPr="004C438B" w:rsidRDefault="004073CD" w:rsidP="00672786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R.br.</w:t>
            </w:r>
          </w:p>
        </w:tc>
        <w:tc>
          <w:tcPr>
            <w:tcW w:w="2832" w:type="pct"/>
            <w:shd w:val="clear" w:color="auto" w:fill="D9E2F3" w:themeFill="accent1" w:themeFillTint="33"/>
            <w:vAlign w:val="center"/>
          </w:tcPr>
          <w:p w14:paraId="035247C0" w14:textId="1D8A12DA" w:rsidR="004073CD" w:rsidRPr="004C438B" w:rsidRDefault="004073CD" w:rsidP="00672786">
            <w:pPr>
              <w:jc w:val="center"/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Naziv mjere</w:t>
            </w:r>
          </w:p>
        </w:tc>
        <w:tc>
          <w:tcPr>
            <w:tcW w:w="1594" w:type="pct"/>
            <w:shd w:val="clear" w:color="auto" w:fill="D9E2F3" w:themeFill="accent1" w:themeFillTint="33"/>
            <w:vAlign w:val="center"/>
          </w:tcPr>
          <w:p w14:paraId="069737B7" w14:textId="5447703D" w:rsidR="004073CD" w:rsidRPr="004C438B" w:rsidRDefault="00135ACD" w:rsidP="00672786">
            <w:pPr>
              <w:jc w:val="center"/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b/>
                <w:bCs/>
                <w:color w:val="2F5496" w:themeColor="accent1" w:themeShade="BF"/>
                <w:sz w:val="20"/>
                <w:szCs w:val="20"/>
              </w:rPr>
              <w:t>Status provedbe</w:t>
            </w:r>
          </w:p>
        </w:tc>
      </w:tr>
      <w:tr w:rsidR="00DE3F16" w:rsidRPr="00C03337" w14:paraId="0FE6D887" w14:textId="77777777" w:rsidTr="00F442F0">
        <w:trPr>
          <w:trHeight w:val="283"/>
        </w:trPr>
        <w:tc>
          <w:tcPr>
            <w:tcW w:w="574" w:type="pct"/>
            <w:vAlign w:val="center"/>
          </w:tcPr>
          <w:p w14:paraId="74E6AB3A" w14:textId="616E846D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4" w:name="_Hlk108098123"/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1.</w:t>
            </w:r>
          </w:p>
        </w:tc>
        <w:tc>
          <w:tcPr>
            <w:tcW w:w="2832" w:type="pct"/>
            <w:vAlign w:val="center"/>
          </w:tcPr>
          <w:p w14:paraId="5043D48B" w14:textId="5E24A343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Rad i djelovanje lokalne samouprave</w:t>
            </w:r>
          </w:p>
        </w:tc>
        <w:tc>
          <w:tcPr>
            <w:tcW w:w="1594" w:type="pct"/>
            <w:vAlign w:val="center"/>
          </w:tcPr>
          <w:p w14:paraId="553DB7BB" w14:textId="6CB0AF89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 xml:space="preserve">Provedeno </w:t>
            </w:r>
            <w:r w:rsidR="009A70AC" w:rsidRPr="004C438B">
              <w:rPr>
                <w:rStyle w:val="Referencafusnote"/>
                <w:rFonts w:ascii="Cambria" w:hAnsi="Cambria"/>
                <w:color w:val="2F5496" w:themeColor="accent1" w:themeShade="BF"/>
                <w:sz w:val="20"/>
                <w:szCs w:val="20"/>
              </w:rPr>
              <w:footnoteReference w:id="1"/>
            </w:r>
          </w:p>
        </w:tc>
      </w:tr>
      <w:tr w:rsidR="00DE3F16" w:rsidRPr="00C03337" w14:paraId="6F76BABD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260D75E2" w14:textId="6DF292E3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2.</w:t>
            </w:r>
          </w:p>
        </w:tc>
        <w:tc>
          <w:tcPr>
            <w:tcW w:w="2832" w:type="pct"/>
            <w:vAlign w:val="center"/>
          </w:tcPr>
          <w:p w14:paraId="6D701379" w14:textId="4AEC807E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Gospodarski razvoj</w:t>
            </w:r>
          </w:p>
        </w:tc>
        <w:tc>
          <w:tcPr>
            <w:tcW w:w="1594" w:type="pct"/>
          </w:tcPr>
          <w:p w14:paraId="7FA807E2" w14:textId="6A32C722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4668831E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2D4FBB63" w14:textId="1C864637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3.</w:t>
            </w:r>
          </w:p>
        </w:tc>
        <w:tc>
          <w:tcPr>
            <w:tcW w:w="2832" w:type="pct"/>
            <w:vAlign w:val="center"/>
          </w:tcPr>
          <w:p w14:paraId="66D4863A" w14:textId="4F92120E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Potpore razvoju poljoprivredne proizvodnje</w:t>
            </w:r>
          </w:p>
        </w:tc>
        <w:tc>
          <w:tcPr>
            <w:tcW w:w="1594" w:type="pct"/>
          </w:tcPr>
          <w:p w14:paraId="022E40EE" w14:textId="55C60640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633A4C92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327AFCDA" w14:textId="65147252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2832" w:type="pct"/>
            <w:vAlign w:val="center"/>
          </w:tcPr>
          <w:p w14:paraId="334300B3" w14:textId="35EEBA47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Poticanje razvoja turizma i očuvanja kulturne baštine</w:t>
            </w:r>
          </w:p>
        </w:tc>
        <w:tc>
          <w:tcPr>
            <w:tcW w:w="1594" w:type="pct"/>
          </w:tcPr>
          <w:p w14:paraId="2C7EB423" w14:textId="62C09D1A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 xml:space="preserve">Provedeno </w:t>
            </w:r>
          </w:p>
        </w:tc>
      </w:tr>
      <w:tr w:rsidR="00DE3F16" w:rsidRPr="00C03337" w14:paraId="17292C9B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25934274" w14:textId="49713464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5.</w:t>
            </w:r>
          </w:p>
        </w:tc>
        <w:tc>
          <w:tcPr>
            <w:tcW w:w="2832" w:type="pct"/>
            <w:vAlign w:val="center"/>
          </w:tcPr>
          <w:p w14:paraId="1D6914A4" w14:textId="1ED819B1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Komunalno gospodarstvo</w:t>
            </w:r>
          </w:p>
        </w:tc>
        <w:tc>
          <w:tcPr>
            <w:tcW w:w="1594" w:type="pct"/>
          </w:tcPr>
          <w:p w14:paraId="63498967" w14:textId="0F0036AB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55EC09B6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2700575A" w14:textId="37AFCF8C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4.</w:t>
            </w:r>
          </w:p>
        </w:tc>
        <w:tc>
          <w:tcPr>
            <w:tcW w:w="2832" w:type="pct"/>
            <w:vAlign w:val="center"/>
          </w:tcPr>
          <w:p w14:paraId="5323DC1B" w14:textId="705BFFFE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Ulaganje u promet i javne prometnice</w:t>
            </w:r>
          </w:p>
        </w:tc>
        <w:tc>
          <w:tcPr>
            <w:tcW w:w="1594" w:type="pct"/>
          </w:tcPr>
          <w:p w14:paraId="21BFCB6E" w14:textId="3CFE7B75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059D6329" w14:textId="77777777" w:rsidTr="00986163">
        <w:trPr>
          <w:trHeight w:val="283"/>
        </w:trPr>
        <w:tc>
          <w:tcPr>
            <w:tcW w:w="574" w:type="pct"/>
            <w:vAlign w:val="center"/>
          </w:tcPr>
          <w:p w14:paraId="4E986F9B" w14:textId="72CCC09F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7.</w:t>
            </w:r>
          </w:p>
        </w:tc>
        <w:tc>
          <w:tcPr>
            <w:tcW w:w="2832" w:type="pct"/>
            <w:vAlign w:val="center"/>
          </w:tcPr>
          <w:p w14:paraId="48FE5CBB" w14:textId="77D8058C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Odgoj i obrazovanje</w:t>
            </w:r>
          </w:p>
        </w:tc>
        <w:tc>
          <w:tcPr>
            <w:tcW w:w="1594" w:type="pct"/>
          </w:tcPr>
          <w:p w14:paraId="61386073" w14:textId="3FB45E0A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62FAFD38" w14:textId="77777777" w:rsidTr="00F442F0">
        <w:trPr>
          <w:trHeight w:val="283"/>
        </w:trPr>
        <w:tc>
          <w:tcPr>
            <w:tcW w:w="574" w:type="pct"/>
            <w:vAlign w:val="center"/>
          </w:tcPr>
          <w:p w14:paraId="1A307D63" w14:textId="4D899B14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8.</w:t>
            </w:r>
          </w:p>
        </w:tc>
        <w:tc>
          <w:tcPr>
            <w:tcW w:w="2832" w:type="pct"/>
            <w:vAlign w:val="center"/>
          </w:tcPr>
          <w:p w14:paraId="51471189" w14:textId="682BFDD9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Kultura, tjelesna kultura i šport</w:t>
            </w:r>
          </w:p>
        </w:tc>
        <w:tc>
          <w:tcPr>
            <w:tcW w:w="1594" w:type="pct"/>
            <w:vAlign w:val="center"/>
          </w:tcPr>
          <w:p w14:paraId="2E78950E" w14:textId="6B3154D9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07A14727" w14:textId="77777777" w:rsidTr="00F442F0">
        <w:trPr>
          <w:trHeight w:val="283"/>
        </w:trPr>
        <w:tc>
          <w:tcPr>
            <w:tcW w:w="574" w:type="pct"/>
            <w:vAlign w:val="center"/>
          </w:tcPr>
          <w:p w14:paraId="48150561" w14:textId="41A59817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9.</w:t>
            </w:r>
          </w:p>
        </w:tc>
        <w:tc>
          <w:tcPr>
            <w:tcW w:w="2832" w:type="pct"/>
            <w:vAlign w:val="center"/>
          </w:tcPr>
          <w:p w14:paraId="697C42C3" w14:textId="10C6355B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Ulaganje u socijalni program</w:t>
            </w:r>
          </w:p>
        </w:tc>
        <w:tc>
          <w:tcPr>
            <w:tcW w:w="1594" w:type="pct"/>
            <w:vAlign w:val="center"/>
          </w:tcPr>
          <w:p w14:paraId="5F1A1B97" w14:textId="2C6225BC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3A31B0EF" w14:textId="77777777" w:rsidTr="00291806">
        <w:trPr>
          <w:trHeight w:val="283"/>
        </w:trPr>
        <w:tc>
          <w:tcPr>
            <w:tcW w:w="574" w:type="pct"/>
            <w:vAlign w:val="center"/>
          </w:tcPr>
          <w:p w14:paraId="11F0704E" w14:textId="1EF995E3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10.</w:t>
            </w:r>
          </w:p>
        </w:tc>
        <w:tc>
          <w:tcPr>
            <w:tcW w:w="2832" w:type="pct"/>
            <w:vAlign w:val="center"/>
          </w:tcPr>
          <w:p w14:paraId="501129EA" w14:textId="67F7F749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Protupožarna i civilna zaštita</w:t>
            </w:r>
          </w:p>
        </w:tc>
        <w:tc>
          <w:tcPr>
            <w:tcW w:w="1594" w:type="pct"/>
          </w:tcPr>
          <w:p w14:paraId="3D81DE15" w14:textId="684C9F88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3A1061F9" w14:textId="77777777" w:rsidTr="00291806">
        <w:trPr>
          <w:trHeight w:val="283"/>
        </w:trPr>
        <w:tc>
          <w:tcPr>
            <w:tcW w:w="574" w:type="pct"/>
            <w:vAlign w:val="center"/>
          </w:tcPr>
          <w:p w14:paraId="5B73FF63" w14:textId="2ED692D9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11.</w:t>
            </w:r>
          </w:p>
        </w:tc>
        <w:tc>
          <w:tcPr>
            <w:tcW w:w="2832" w:type="pct"/>
            <w:vAlign w:val="center"/>
          </w:tcPr>
          <w:p w14:paraId="0C194F23" w14:textId="78CC54D0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Očuvanje i zaštita prirodnog okoliša</w:t>
            </w:r>
          </w:p>
        </w:tc>
        <w:tc>
          <w:tcPr>
            <w:tcW w:w="1594" w:type="pct"/>
          </w:tcPr>
          <w:p w14:paraId="41FDA0D8" w14:textId="2A018C0B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>Provedeno</w:t>
            </w:r>
          </w:p>
        </w:tc>
      </w:tr>
      <w:tr w:rsidR="00DE3F16" w:rsidRPr="00C03337" w14:paraId="4271217C" w14:textId="77777777" w:rsidTr="00291806">
        <w:trPr>
          <w:trHeight w:val="283"/>
        </w:trPr>
        <w:tc>
          <w:tcPr>
            <w:tcW w:w="574" w:type="pct"/>
            <w:vAlign w:val="center"/>
          </w:tcPr>
          <w:p w14:paraId="3D906520" w14:textId="51DEA26D" w:rsidR="00DE3F16" w:rsidRPr="004C438B" w:rsidRDefault="00DE3F16" w:rsidP="00DE3F16">
            <w:pPr>
              <w:jc w:val="center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12.</w:t>
            </w:r>
          </w:p>
        </w:tc>
        <w:tc>
          <w:tcPr>
            <w:tcW w:w="2832" w:type="pct"/>
            <w:vAlign w:val="center"/>
          </w:tcPr>
          <w:p w14:paraId="678441C8" w14:textId="650A1AF8" w:rsidR="00DE3F16" w:rsidRPr="004C438B" w:rsidRDefault="00DE3F16" w:rsidP="00DE3F16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C438B">
              <w:rPr>
                <w:rFonts w:ascii="Cambria" w:hAnsi="Cambria"/>
                <w:color w:val="4472C4" w:themeColor="accent1"/>
                <w:sz w:val="20"/>
                <w:szCs w:val="20"/>
              </w:rPr>
              <w:t>Demografske mjere</w:t>
            </w:r>
          </w:p>
        </w:tc>
        <w:tc>
          <w:tcPr>
            <w:tcW w:w="1594" w:type="pct"/>
          </w:tcPr>
          <w:p w14:paraId="57DC8898" w14:textId="3C4DC04B" w:rsidR="00DE3F16" w:rsidRPr="004C438B" w:rsidRDefault="00FB5F11" w:rsidP="00DE3F16">
            <w:pPr>
              <w:jc w:val="center"/>
              <w:rPr>
                <w:rFonts w:ascii="Cambria" w:hAnsi="Cambria"/>
                <w:color w:val="2F5496" w:themeColor="accent1" w:themeShade="BF"/>
                <w:sz w:val="20"/>
                <w:szCs w:val="20"/>
              </w:rPr>
            </w:pPr>
            <w:r w:rsidRPr="004C438B">
              <w:rPr>
                <w:rFonts w:ascii="Cambria" w:hAnsi="Cambria"/>
                <w:color w:val="2F5496" w:themeColor="accent1" w:themeShade="BF"/>
                <w:sz w:val="20"/>
                <w:szCs w:val="20"/>
              </w:rPr>
              <w:t xml:space="preserve">Provedeno </w:t>
            </w:r>
          </w:p>
        </w:tc>
      </w:tr>
      <w:bookmarkEnd w:id="14"/>
    </w:tbl>
    <w:p w14:paraId="7E952438" w14:textId="77777777" w:rsidR="00C65211" w:rsidRPr="00C03337" w:rsidRDefault="00C65211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C03337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44316E09" w14:textId="26329BF1" w:rsidR="00400DA5" w:rsidRPr="00EA400D" w:rsidRDefault="00DF26BF">
      <w:pPr>
        <w:pStyle w:val="Odlomakpopisa"/>
        <w:numPr>
          <w:ilvl w:val="0"/>
          <w:numId w:val="2"/>
        </w:numPr>
        <w:tabs>
          <w:tab w:val="left" w:pos="1134"/>
        </w:tabs>
        <w:spacing w:before="200"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15" w:name="_Toc222123652"/>
      <w:r w:rsidRPr="00EA400D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OPIS STATUSA PROVEDBENE MJERE</w:t>
      </w:r>
      <w:bookmarkEnd w:id="15"/>
    </w:p>
    <w:p w14:paraId="7DAF0CAD" w14:textId="5CF2FC97" w:rsidR="00B753A9" w:rsidRPr="00C03337" w:rsidRDefault="00B753A9" w:rsidP="00F60FA2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EA400D">
        <w:rPr>
          <w:rFonts w:ascii="Cambria" w:hAnsi="Cambria"/>
          <w:sz w:val="24"/>
          <w:szCs w:val="24"/>
        </w:rPr>
        <w:t xml:space="preserve">U svrhu mjera opisanih u Provedbenom programu nastoje se realizirati opći ciljevi razvoja </w:t>
      </w:r>
      <w:r w:rsidR="00F60FA2" w:rsidRPr="00EA400D">
        <w:rPr>
          <w:rFonts w:ascii="Cambria" w:hAnsi="Cambria"/>
          <w:sz w:val="24"/>
          <w:szCs w:val="24"/>
        </w:rPr>
        <w:t>Općine</w:t>
      </w:r>
      <w:r w:rsidRPr="00EA400D">
        <w:rPr>
          <w:rFonts w:ascii="Cambria" w:hAnsi="Cambria"/>
          <w:sz w:val="24"/>
          <w:szCs w:val="24"/>
        </w:rPr>
        <w:t xml:space="preserve">, definirani nadređenim aktima strateškog planiranja. Stoga je neophodno omogućiti preduvjete za realizaciju uravnoteženog </w:t>
      </w:r>
      <w:r w:rsidR="00DE0EFB" w:rsidRPr="00EA400D">
        <w:rPr>
          <w:rFonts w:ascii="Cambria" w:hAnsi="Cambria"/>
          <w:sz w:val="24"/>
          <w:szCs w:val="24"/>
        </w:rPr>
        <w:t>općinskog</w:t>
      </w:r>
      <w:r w:rsidRPr="00EA400D">
        <w:rPr>
          <w:rFonts w:ascii="Cambria" w:hAnsi="Cambria"/>
          <w:sz w:val="24"/>
          <w:szCs w:val="24"/>
        </w:rPr>
        <w:t xml:space="preserve"> razvoja temeljenog na principima održivosti u funkciji unapređenja kvalitete života stanovnika te regulacije depopulacijskih trendova.</w:t>
      </w:r>
      <w:r w:rsidRPr="00C03337">
        <w:rPr>
          <w:rFonts w:ascii="Cambria" w:hAnsi="Cambria"/>
          <w:sz w:val="24"/>
          <w:szCs w:val="24"/>
        </w:rPr>
        <w:t xml:space="preserve"> </w:t>
      </w:r>
    </w:p>
    <w:p w14:paraId="28D24D5F" w14:textId="7126DE6A" w:rsidR="00135ACD" w:rsidRPr="00C03337" w:rsidRDefault="00B753A9" w:rsidP="00F60FA2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EA400D">
        <w:rPr>
          <w:rFonts w:ascii="Cambria" w:hAnsi="Cambria"/>
          <w:sz w:val="24"/>
          <w:szCs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</w:t>
      </w:r>
      <w:r w:rsidR="00C75937">
        <w:rPr>
          <w:rFonts w:ascii="Cambria" w:hAnsi="Cambria"/>
          <w:sz w:val="24"/>
          <w:szCs w:val="24"/>
        </w:rPr>
        <w:t xml:space="preserve"> </w:t>
      </w:r>
      <w:r w:rsidR="004257B2">
        <w:rPr>
          <w:rFonts w:ascii="Cambria" w:hAnsi="Cambria"/>
          <w:sz w:val="24"/>
          <w:szCs w:val="24"/>
        </w:rPr>
        <w:t xml:space="preserve">  </w:t>
      </w:r>
    </w:p>
    <w:p w14:paraId="151F5869" w14:textId="16823B2B" w:rsidR="00B753A9" w:rsidRPr="00C03337" w:rsidRDefault="00B753A9" w:rsidP="00642D2E">
      <w:pPr>
        <w:spacing w:after="0" w:line="240" w:lineRule="auto"/>
        <w:jc w:val="center"/>
        <w:rPr>
          <w:rFonts w:ascii="Cambria" w:eastAsia="Calibri" w:hAnsi="Cambria" w:cs="Times New Roman"/>
          <w:bCs/>
          <w:i/>
          <w:iCs/>
          <w:szCs w:val="18"/>
          <w:lang w:eastAsia="hr-HR"/>
        </w:rPr>
      </w:pPr>
      <w:bookmarkStart w:id="16" w:name="_Toc222123657"/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t xml:space="preserve">Tablica </w:t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fldChar w:fldCharType="begin"/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instrText xml:space="preserve"> SEQ Tablica \* ARABIC </w:instrText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fldChar w:fldCharType="separate"/>
      </w:r>
      <w:r w:rsidR="006D7FAE">
        <w:rPr>
          <w:rFonts w:ascii="Cambria" w:eastAsia="Calibri" w:hAnsi="Cambria" w:cs="Times New Roman"/>
          <w:i/>
          <w:iCs/>
          <w:noProof/>
          <w:szCs w:val="18"/>
          <w:lang w:eastAsia="hr-HR"/>
        </w:rPr>
        <w:t>3</w:t>
      </w:r>
      <w:r w:rsidRPr="00C03337">
        <w:rPr>
          <w:rFonts w:ascii="Cambria" w:eastAsia="Calibri" w:hAnsi="Cambria" w:cs="Times New Roman"/>
          <w:i/>
          <w:iCs/>
          <w:noProof/>
          <w:szCs w:val="18"/>
          <w:lang w:eastAsia="hr-HR"/>
        </w:rPr>
        <w:fldChar w:fldCharType="end"/>
      </w:r>
      <w:r w:rsidRPr="00C03337">
        <w:rPr>
          <w:rFonts w:ascii="Cambria" w:eastAsia="Calibri" w:hAnsi="Cambria" w:cs="Times New Roman"/>
          <w:i/>
          <w:iCs/>
          <w:szCs w:val="18"/>
          <w:lang w:eastAsia="hr-HR"/>
        </w:rPr>
        <w:t>. Opis statusa provedbe mjera</w:t>
      </w:r>
      <w:bookmarkEnd w:id="16"/>
    </w:p>
    <w:tbl>
      <w:tblPr>
        <w:tblStyle w:val="Reetkatablice"/>
        <w:tblW w:w="5002" w:type="pct"/>
        <w:tblInd w:w="-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687"/>
        <w:gridCol w:w="65"/>
        <w:gridCol w:w="5314"/>
      </w:tblGrid>
      <w:tr w:rsidR="001A565A" w:rsidRPr="00C03337" w14:paraId="573F6809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ED25CD0" w14:textId="264C892C" w:rsidR="001A565A" w:rsidRPr="00C03337" w:rsidRDefault="00EA2079" w:rsidP="00653525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7" w:name="_Hlk109641102"/>
            <w:r w:rsidRPr="00C0333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1. </w:t>
            </w:r>
            <w:r w:rsidRPr="006A63FD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Rad i djelovanje lokalne samouprave</w:t>
            </w:r>
          </w:p>
        </w:tc>
      </w:tr>
      <w:tr w:rsidR="001A565A" w:rsidRPr="00C03337" w14:paraId="4AA4C144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3686FE42" w14:textId="77777777" w:rsidR="001A565A" w:rsidRPr="00C03337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31" w:type="pct"/>
            <w:vAlign w:val="center"/>
          </w:tcPr>
          <w:p w14:paraId="73D4ED69" w14:textId="243CC71D" w:rsidR="001A565A" w:rsidRPr="006A63FD" w:rsidRDefault="00DE0EFB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B21544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>Lipovljani</w:t>
            </w:r>
          </w:p>
        </w:tc>
      </w:tr>
      <w:tr w:rsidR="001A565A" w:rsidRPr="00C03337" w14:paraId="10D061E4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D972BBD" w14:textId="77777777" w:rsidR="001A565A" w:rsidRPr="00C03337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31" w:type="pct"/>
            <w:vAlign w:val="center"/>
          </w:tcPr>
          <w:p w14:paraId="1B75C9EE" w14:textId="6E536EB0" w:rsidR="001A565A" w:rsidRPr="006A63FD" w:rsidRDefault="00B412E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>2.961.806,44</w:t>
            </w:r>
            <w:r w:rsidR="00A950EB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€</w:t>
            </w:r>
            <w:r w:rsidR="001806B8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683D88" w:rsidRPr="00C03337" w14:paraId="665C7C50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6E237A95" w14:textId="5F0BCF0B" w:rsidR="00683D88" w:rsidRPr="00C03337" w:rsidRDefault="00683D8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Planirani iznos za 202</w:t>
            </w:r>
            <w:r w:rsidR="00B206D0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. godinu</w:t>
            </w:r>
            <w:r w:rsidR="008E7E1F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31" w:type="pct"/>
            <w:vAlign w:val="center"/>
          </w:tcPr>
          <w:p w14:paraId="6222A68E" w14:textId="5E6D0F46" w:rsidR="00683D88" w:rsidRPr="006A63FD" w:rsidRDefault="009E466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843.274,46 </w:t>
            </w:r>
            <w:r w:rsidR="00B62DE8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1A565A" w:rsidRPr="00C03337" w14:paraId="152E4774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54824AC" w14:textId="61F8AFAB" w:rsidR="001A565A" w:rsidRPr="00C03337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</w:t>
            </w:r>
            <w:r w:rsidR="00A17FF0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za razdoblje od 01.01. do </w:t>
            </w:r>
            <w:r w:rsidR="0032785F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31.12</w:t>
            </w:r>
            <w:r w:rsidR="00A17FF0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.202</w:t>
            </w:r>
            <w:r w:rsidR="00B206D0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17FF0"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31" w:type="pct"/>
            <w:vAlign w:val="center"/>
          </w:tcPr>
          <w:p w14:paraId="5BB3A0D7" w14:textId="2DE46352" w:rsidR="001A565A" w:rsidRPr="006A63FD" w:rsidRDefault="009E4668" w:rsidP="00235BD0">
            <w:pPr>
              <w:spacing w:line="259" w:lineRule="auto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677.227,96 </w:t>
            </w:r>
            <w:r w:rsidR="00B62DE8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  <w:r w:rsidR="00056D59"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  </w:t>
            </w:r>
          </w:p>
        </w:tc>
      </w:tr>
      <w:tr w:rsidR="001A565A" w:rsidRPr="00C03337" w14:paraId="0C1D2F86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B77DD79" w14:textId="77777777" w:rsidR="001A565A" w:rsidRPr="00A16A80" w:rsidRDefault="001A565A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A16A80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31" w:type="pct"/>
            <w:vAlign w:val="center"/>
          </w:tcPr>
          <w:p w14:paraId="30782481" w14:textId="615FA93E" w:rsidR="001A565A" w:rsidRPr="006A63FD" w:rsidRDefault="00A16A80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A63FD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E95EF8" w:rsidRPr="00C03337" w14:paraId="0CE7F536" w14:textId="77777777" w:rsidTr="00136663">
        <w:trPr>
          <w:trHeight w:val="1172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56B4E62B" w14:textId="77777777" w:rsidR="00E95EF8" w:rsidRPr="00C03337" w:rsidRDefault="00E95EF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31" w:type="pct"/>
            <w:vAlign w:val="center"/>
          </w:tcPr>
          <w:p w14:paraId="74EEEC30" w14:textId="24144FD2" w:rsidR="00E95EF8" w:rsidRPr="00C03337" w:rsidRDefault="008067F9" w:rsidP="004D51D3">
            <w:pPr>
              <w:jc w:val="both"/>
              <w:rPr>
                <w:rFonts w:ascii="Cambria" w:hAnsi="Cambria"/>
                <w:iCs/>
                <w:color w:val="4472C4"/>
                <w:sz w:val="20"/>
                <w:szCs w:val="20"/>
              </w:rPr>
            </w:pPr>
            <w:r w:rsidRPr="002324FB">
              <w:rPr>
                <w:rFonts w:ascii="Cambria" w:hAnsi="Cambria"/>
                <w:iCs/>
                <w:color w:val="4472C4"/>
                <w:sz w:val="20"/>
                <w:szCs w:val="20"/>
              </w:rPr>
              <w:t>Svrha provedbe mjere sustavno i promišljeno izvršavanje redovitih općinskih poslova poput podmirenja tekućih troškova, isplate plaća, edukacije zaposlenika, konzultantskih usluga i informiranja građanstva te drugih poslova bitnih za rast i razvoj Općine.</w:t>
            </w:r>
          </w:p>
        </w:tc>
      </w:tr>
      <w:tr w:rsidR="00E95EF8" w:rsidRPr="00C03337" w14:paraId="19E9F48D" w14:textId="77777777" w:rsidTr="00136663">
        <w:trPr>
          <w:trHeight w:val="1062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1996418" w14:textId="2DC3074C" w:rsidR="00E95EF8" w:rsidRPr="00C03337" w:rsidRDefault="00E95EF8" w:rsidP="00653525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E4668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  <w:r w:rsidR="00315220" w:rsidRPr="009E4668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CE6001" w:rsidRPr="009E4668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   </w:t>
            </w:r>
            <w:r w:rsidR="00CE6001" w:rsidRPr="009E4668">
              <w:rPr>
                <w:rFonts w:ascii="Cambria" w:hAnsi="Cambria"/>
                <w:b/>
                <w:bCs/>
                <w:i/>
                <w:iCs/>
                <w:color w:val="4472C4" w:themeColor="accent1"/>
                <w:sz w:val="20"/>
                <w:szCs w:val="20"/>
              </w:rPr>
              <w:t xml:space="preserve">  </w:t>
            </w:r>
          </w:p>
        </w:tc>
        <w:tc>
          <w:tcPr>
            <w:tcW w:w="2931" w:type="pct"/>
            <w:vAlign w:val="center"/>
          </w:tcPr>
          <w:p w14:paraId="14A1B002" w14:textId="5BCC5788" w:rsidR="00E95EF8" w:rsidRPr="000B1444" w:rsidRDefault="00041263" w:rsidP="004D51D3">
            <w:pPr>
              <w:jc w:val="both"/>
              <w:rPr>
                <w:rFonts w:ascii="Cambria" w:hAnsi="Cambria"/>
                <w:color w:val="4472C4"/>
                <w:sz w:val="20"/>
                <w:szCs w:val="20"/>
                <w:highlight w:val="yellow"/>
              </w:rPr>
            </w:pPr>
            <w:r w:rsidRPr="002324FB">
              <w:rPr>
                <w:rFonts w:ascii="Cambria" w:hAnsi="Cambria"/>
                <w:color w:val="4472C4"/>
                <w:sz w:val="20"/>
                <w:szCs w:val="20"/>
              </w:rPr>
              <w:t>Mjera se provodila prema planu provedbe. Tijekom izvještajnog razdoblja održavale su se sjednica Općinskog vijeća, a sredstva su utrošena na plaće, razne materijalne i financijske rashode vezane za rad i djelovanje Općine i dr.</w:t>
            </w:r>
          </w:p>
        </w:tc>
      </w:tr>
      <w:tr w:rsidR="00BE08B7" w:rsidRPr="00C03337" w14:paraId="10C8E3F8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71A234D" w14:textId="4BA1EC28" w:rsidR="00BE08B7" w:rsidRPr="00C03337" w:rsidRDefault="008E7E1F" w:rsidP="005E7320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8" w:name="_Hlk109641432"/>
            <w:bookmarkEnd w:id="17"/>
            <w:r w:rsidRPr="00C0333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2. </w:t>
            </w:r>
            <w:r w:rsidR="003C18B8" w:rsidRPr="002324F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Gospodarski razvoj</w:t>
            </w:r>
          </w:p>
        </w:tc>
      </w:tr>
      <w:tr w:rsidR="00BE08B7" w:rsidRPr="00C03337" w14:paraId="3247ED3D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5DE4DE8" w14:textId="77777777" w:rsidR="00BE08B7" w:rsidRPr="00C03337" w:rsidRDefault="00BE08B7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31" w:type="pct"/>
            <w:vAlign w:val="center"/>
          </w:tcPr>
          <w:p w14:paraId="3C5F6239" w14:textId="02348D35" w:rsidR="00BE08B7" w:rsidRPr="002324FB" w:rsidRDefault="003C18B8" w:rsidP="005E732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Općina </w:t>
            </w:r>
            <w:r w:rsidR="00D46BBE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Lipovljani</w:t>
            </w:r>
          </w:p>
        </w:tc>
      </w:tr>
      <w:bookmarkEnd w:id="18"/>
      <w:tr w:rsidR="009571B0" w:rsidRPr="00C03337" w14:paraId="73FA357E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C651069" w14:textId="7F097E25" w:rsidR="009571B0" w:rsidRPr="00C0333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31" w:type="pct"/>
            <w:vAlign w:val="center"/>
          </w:tcPr>
          <w:p w14:paraId="1C33380E" w14:textId="26736DC4" w:rsidR="009571B0" w:rsidRPr="002324FB" w:rsidRDefault="00590CD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1.179.223,11 €</w:t>
            </w:r>
          </w:p>
        </w:tc>
      </w:tr>
      <w:tr w:rsidR="009571B0" w:rsidRPr="00C03337" w14:paraId="52AF403D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60E31CC1" w14:textId="4633F86B" w:rsidR="009571B0" w:rsidRPr="002F7D9D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B206D0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31" w:type="pct"/>
            <w:vAlign w:val="center"/>
          </w:tcPr>
          <w:p w14:paraId="03D30D3B" w14:textId="4B352A46" w:rsidR="009571B0" w:rsidRPr="002324FB" w:rsidRDefault="003F5F5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69.977,00 </w:t>
            </w:r>
            <w:r w:rsidR="00590CDF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24173D38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84039A8" w14:textId="4054C99A" w:rsidR="009571B0" w:rsidRPr="002F7D9D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B206D0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31" w:type="pct"/>
            <w:vAlign w:val="center"/>
          </w:tcPr>
          <w:p w14:paraId="42F09F2C" w14:textId="27ED18C7" w:rsidR="009571B0" w:rsidRPr="002324FB" w:rsidRDefault="003F5F5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5.500,00 </w:t>
            </w:r>
            <w:r w:rsidR="00590CDF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0B32326F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2A9445D7" w14:textId="77777777" w:rsidR="006A1591" w:rsidRPr="002F7D9D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31" w:type="pct"/>
            <w:vAlign w:val="center"/>
          </w:tcPr>
          <w:p w14:paraId="1548214D" w14:textId="36700310" w:rsidR="006A1591" w:rsidRPr="002324FB" w:rsidRDefault="003F5F5F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7BB5B226" w14:textId="77777777" w:rsidTr="00136663">
        <w:trPr>
          <w:trHeight w:val="1172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1FC58D4A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31" w:type="pct"/>
            <w:vAlign w:val="center"/>
          </w:tcPr>
          <w:p w14:paraId="78CA15DD" w14:textId="130E1E16" w:rsidR="006A1591" w:rsidRPr="002324FB" w:rsidRDefault="006F3A9A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Poticanje zapošljavanja i samozapošljavanja malih i srednjih poduzetnika kroz subvencije i izgradnju poslovne infrastrukture, čime će se povećati broj radnih mjesta ali i razviti turizam i turistička ponuda Općine.</w:t>
            </w:r>
          </w:p>
        </w:tc>
      </w:tr>
      <w:tr w:rsidR="006A1591" w:rsidRPr="00C03337" w14:paraId="119426B7" w14:textId="77777777" w:rsidTr="00136663">
        <w:trPr>
          <w:trHeight w:val="1109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480472E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F7D9D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31" w:type="pct"/>
            <w:vAlign w:val="center"/>
          </w:tcPr>
          <w:p w14:paraId="48376E6D" w14:textId="02F6E9BF" w:rsidR="006A1591" w:rsidRPr="002324FB" w:rsidRDefault="00132416" w:rsidP="006A1591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Mjera se u</w:t>
            </w:r>
            <w:r w:rsidR="00D15223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izvještajnom razdoblju provodila prema planu provedbe. Ulagalo se u </w:t>
            </w:r>
            <w:r w:rsidR="00BC6A65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subvencije zapošljavanja i samozapošljavanja. </w:t>
            </w:r>
          </w:p>
        </w:tc>
      </w:tr>
      <w:tr w:rsidR="002C40D6" w:rsidRPr="00C03337" w14:paraId="36255265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7B1415D" w14:textId="42099025" w:rsidR="002C40D6" w:rsidRPr="002324FB" w:rsidRDefault="002C40D6" w:rsidP="00DA04B9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Mjera</w:t>
            </w:r>
            <w:r w:rsidR="00D6041B" w:rsidRPr="002324F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 3</w:t>
            </w:r>
            <w:r w:rsidRPr="002324F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. </w:t>
            </w:r>
            <w:r w:rsidR="00D6041B" w:rsidRPr="002324FB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Potpore razvoju poljoprivredne proizvodnje</w:t>
            </w:r>
          </w:p>
        </w:tc>
      </w:tr>
      <w:tr w:rsidR="002C40D6" w:rsidRPr="00C03337" w14:paraId="3878A5FB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50D6BCB7" w14:textId="77777777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31" w:type="pct"/>
            <w:vAlign w:val="center"/>
          </w:tcPr>
          <w:p w14:paraId="59129205" w14:textId="77777777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2C40D6" w:rsidRPr="00C03337" w14:paraId="5A19642A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78451B3" w14:textId="77777777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31" w:type="pct"/>
            <w:vAlign w:val="center"/>
          </w:tcPr>
          <w:p w14:paraId="7A3EE663" w14:textId="62BDCB00" w:rsidR="002C40D6" w:rsidRPr="002324FB" w:rsidRDefault="00590CDF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111.728,71 €</w:t>
            </w:r>
          </w:p>
        </w:tc>
      </w:tr>
      <w:tr w:rsidR="002C40D6" w:rsidRPr="00C03337" w14:paraId="70A53254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1B24975F" w14:textId="25C15C9F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874265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31" w:type="pct"/>
            <w:vAlign w:val="center"/>
          </w:tcPr>
          <w:p w14:paraId="65CFD181" w14:textId="436BA19E" w:rsidR="002C40D6" w:rsidRPr="002324FB" w:rsidRDefault="00852410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23.844,00 </w:t>
            </w:r>
            <w:r w:rsidR="00590CDF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2C40D6" w:rsidRPr="00C03337" w14:paraId="306E035A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C88B302" w14:textId="72CDDB85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874265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31" w:type="pct"/>
            <w:vAlign w:val="center"/>
          </w:tcPr>
          <w:p w14:paraId="73481C2E" w14:textId="53DD8E19" w:rsidR="002C40D6" w:rsidRPr="002324FB" w:rsidRDefault="00852410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48.108,00 </w:t>
            </w:r>
            <w:r w:rsidR="00590CDF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2C40D6" w:rsidRPr="00C03337" w14:paraId="36007F41" w14:textId="77777777" w:rsidTr="00136663"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07836A3E" w14:textId="77777777" w:rsidR="002C40D6" w:rsidRPr="002324FB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31" w:type="pct"/>
            <w:vAlign w:val="center"/>
          </w:tcPr>
          <w:p w14:paraId="578F7821" w14:textId="358F4363" w:rsidR="002C40D6" w:rsidRPr="002324FB" w:rsidRDefault="007E1F28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  <w:r w:rsidR="00A410F2" w:rsidRPr="002324F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2C40D6" w:rsidRPr="00C03337" w14:paraId="210378F5" w14:textId="77777777" w:rsidTr="00590CDF">
        <w:trPr>
          <w:trHeight w:val="832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4C1E9E5B" w14:textId="77777777" w:rsidR="002C40D6" w:rsidRPr="00C03337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Svrha provedbe mjere:</w:t>
            </w:r>
          </w:p>
        </w:tc>
        <w:tc>
          <w:tcPr>
            <w:tcW w:w="2931" w:type="pct"/>
            <w:vAlign w:val="center"/>
          </w:tcPr>
          <w:p w14:paraId="4DADD64F" w14:textId="08C2675D" w:rsidR="002C40D6" w:rsidRPr="001168E7" w:rsidRDefault="00927DB4" w:rsidP="00DA04B9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 xml:space="preserve">Mjerom potpore razvoju poljoprivredne proizvodnje nastoji se unaprijediti razvoj poljoprivrede i poljoprivrednih gospodarstava na području Općine. </w:t>
            </w:r>
          </w:p>
        </w:tc>
      </w:tr>
      <w:tr w:rsidR="002C40D6" w:rsidRPr="00C03337" w14:paraId="07C7C07C" w14:textId="77777777" w:rsidTr="00136663">
        <w:trPr>
          <w:trHeight w:val="1109"/>
        </w:trPr>
        <w:tc>
          <w:tcPr>
            <w:tcW w:w="2069" w:type="pct"/>
            <w:gridSpan w:val="2"/>
            <w:shd w:val="clear" w:color="auto" w:fill="D9E2F3" w:themeFill="accent1" w:themeFillTint="33"/>
            <w:vAlign w:val="center"/>
          </w:tcPr>
          <w:p w14:paraId="1D4403D5" w14:textId="77777777" w:rsidR="002C40D6" w:rsidRPr="00C03337" w:rsidRDefault="002C40D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92115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31" w:type="pct"/>
            <w:vAlign w:val="center"/>
          </w:tcPr>
          <w:p w14:paraId="5553B807" w14:textId="32FBD12F" w:rsidR="002C40D6" w:rsidRPr="001168E7" w:rsidRDefault="00505D62" w:rsidP="00DA04B9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/>
                <w:sz w:val="20"/>
                <w:szCs w:val="20"/>
              </w:rPr>
              <w:t xml:space="preserve">Mjera se provodila tijekom izvještajnog razdoblja prema planu, sve aktivnosti iz mjere su </w:t>
            </w:r>
            <w:r w:rsidR="00FE0536" w:rsidRPr="001168E7">
              <w:rPr>
                <w:rFonts w:ascii="Cambria" w:hAnsi="Cambria"/>
                <w:color w:val="4472C4"/>
                <w:sz w:val="20"/>
                <w:szCs w:val="20"/>
              </w:rPr>
              <w:t>provodile. Isplaćivale su se subvencije poljoprivrednicima u stočarstvu, pčelarima, osiguranju dijela premije usjeva i višegodišnjih nasada, održavanje i sanacije poljskih puteva</w:t>
            </w:r>
            <w:r w:rsidR="00606AE6" w:rsidRPr="001168E7">
              <w:rPr>
                <w:rFonts w:ascii="Cambria" w:hAnsi="Cambria"/>
                <w:color w:val="4472C4"/>
                <w:sz w:val="20"/>
                <w:szCs w:val="20"/>
              </w:rPr>
              <w:t xml:space="preserve"> te uzorkovanje i analiza tla.</w:t>
            </w:r>
          </w:p>
        </w:tc>
      </w:tr>
      <w:tr w:rsidR="00D6041B" w:rsidRPr="00C03337" w14:paraId="28F4338C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3C371A2E" w14:textId="19D9FA21" w:rsidR="00D6041B" w:rsidRPr="001168E7" w:rsidRDefault="00D6041B" w:rsidP="00DA04B9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864494"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4</w:t>
            </w:r>
            <w:r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. </w:t>
            </w:r>
            <w:r w:rsidR="00864494"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Poticanje razvoja turizma i očuvanja kulturne baštine</w:t>
            </w:r>
          </w:p>
        </w:tc>
      </w:tr>
      <w:tr w:rsidR="00D6041B" w:rsidRPr="00C03337" w14:paraId="0D03DE78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B6A5DB9" w14:textId="77777777" w:rsidR="00D6041B" w:rsidRPr="00C03337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7A9A5034" w14:textId="77777777" w:rsidR="00D6041B" w:rsidRPr="001168E7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D6041B" w:rsidRPr="00C03337" w14:paraId="639D5C3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87A5392" w14:textId="77777777" w:rsidR="00D6041B" w:rsidRPr="00C03337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37E4E7CC" w14:textId="0D3C8A30" w:rsidR="00D6041B" w:rsidRPr="001168E7" w:rsidRDefault="00590CDF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711.540,83 €</w:t>
            </w:r>
          </w:p>
        </w:tc>
      </w:tr>
      <w:tr w:rsidR="00D6041B" w:rsidRPr="00C03337" w14:paraId="2954B48B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26E6B0E6" w14:textId="65F46163" w:rsidR="00D6041B" w:rsidRPr="00606AE6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ED088F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7B1D2D03" w14:textId="6D01EF4D" w:rsidR="00D6041B" w:rsidRPr="001168E7" w:rsidRDefault="00F74B52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213.960,00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D6041B" w:rsidRPr="00C03337" w14:paraId="114E5493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19EF411" w14:textId="1388C123" w:rsidR="00D6041B" w:rsidRPr="00606AE6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ED088F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3A05F32A" w14:textId="60E5FAC7" w:rsidR="00D6041B" w:rsidRPr="001168E7" w:rsidRDefault="00F74B52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153.028,00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D6041B" w:rsidRPr="00C03337" w14:paraId="2A29806C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50F355E" w14:textId="77777777" w:rsidR="00D6041B" w:rsidRPr="00606AE6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606AE6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337EFFD6" w14:textId="44D8300F" w:rsidR="00D6041B" w:rsidRPr="001168E7" w:rsidRDefault="00606AE6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D6041B" w:rsidRPr="00C03337" w14:paraId="31D93630" w14:textId="77777777" w:rsidTr="00590CDF">
        <w:trPr>
          <w:trHeight w:val="714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1530743F" w14:textId="77777777" w:rsidR="00D6041B" w:rsidRPr="00C03337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7EE85386" w14:textId="374F0984" w:rsidR="00D6041B" w:rsidRPr="001168E7" w:rsidRDefault="0060195D" w:rsidP="00DA04B9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 je stvaranje preduvjeta za razvoj turizma i turističke ponude na području Općine.</w:t>
            </w:r>
          </w:p>
        </w:tc>
      </w:tr>
      <w:tr w:rsidR="00D6041B" w:rsidRPr="00C03337" w14:paraId="6D1891A4" w14:textId="77777777" w:rsidTr="00136663">
        <w:trPr>
          <w:trHeight w:val="1109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7500A8AD" w14:textId="77777777" w:rsidR="00D6041B" w:rsidRPr="00C03337" w:rsidRDefault="00D6041B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752E5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3553DB80" w14:textId="3BCF725D" w:rsidR="00D6041B" w:rsidRPr="001168E7" w:rsidRDefault="00EC2B07" w:rsidP="00DA04B9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/>
                <w:sz w:val="20"/>
                <w:szCs w:val="20"/>
              </w:rPr>
              <w:t>Tijekom izvještajnog razdoblja mjera se provodila prema plan</w:t>
            </w:r>
            <w:r w:rsidR="002752E5" w:rsidRPr="001168E7">
              <w:rPr>
                <w:rFonts w:ascii="Cambria" w:hAnsi="Cambria"/>
                <w:color w:val="4472C4"/>
                <w:sz w:val="20"/>
                <w:szCs w:val="20"/>
              </w:rPr>
              <w:t>u</w:t>
            </w:r>
            <w:r w:rsidRPr="001168E7">
              <w:rPr>
                <w:rFonts w:ascii="Cambria" w:hAnsi="Cambria"/>
                <w:color w:val="4472C4"/>
                <w:sz w:val="20"/>
                <w:szCs w:val="20"/>
              </w:rPr>
              <w:t xml:space="preserve"> provedbe, </w:t>
            </w:r>
            <w:r w:rsidR="00072A13" w:rsidRPr="001168E7">
              <w:rPr>
                <w:rFonts w:ascii="Cambria" w:hAnsi="Cambria"/>
                <w:color w:val="4472C4"/>
                <w:sz w:val="20"/>
                <w:szCs w:val="20"/>
              </w:rPr>
              <w:t>financirali su se rashodi za zaposlene u Turističkoj zajednici Općine Lipovljani, organizirale razne manifestacije na području Općine</w:t>
            </w:r>
            <w:r w:rsidR="00DA5AC6" w:rsidRPr="001168E7">
              <w:rPr>
                <w:rFonts w:ascii="Cambria" w:hAnsi="Cambria"/>
                <w:color w:val="4472C4"/>
                <w:sz w:val="20"/>
                <w:szCs w:val="20"/>
              </w:rPr>
              <w:t xml:space="preserve">. </w:t>
            </w:r>
          </w:p>
        </w:tc>
      </w:tr>
      <w:tr w:rsidR="006A1591" w:rsidRPr="00C03337" w14:paraId="2B308659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64DA7111" w14:textId="2BE1C23C" w:rsidR="006A1591" w:rsidRPr="00C03337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5</w:t>
            </w:r>
            <w:r w:rsidRPr="00C0333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. </w:t>
            </w:r>
            <w:r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Komunalno gospodarstvo</w:t>
            </w:r>
          </w:p>
        </w:tc>
      </w:tr>
      <w:tr w:rsidR="006A1591" w:rsidRPr="00C03337" w14:paraId="572F6F1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7F9ED0C1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0ABB86CF" w14:textId="3916D20C" w:rsidR="006A1591" w:rsidRPr="001168E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404B7BB0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51C4BE09" w14:textId="5C3D8267" w:rsidR="009571B0" w:rsidRPr="00C0333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03BB3777" w14:textId="4D0BB66F" w:rsidR="009571B0" w:rsidRPr="001168E7" w:rsidRDefault="00590CD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7.736.165,48 €</w:t>
            </w:r>
          </w:p>
        </w:tc>
      </w:tr>
      <w:tr w:rsidR="009571B0" w:rsidRPr="00C03337" w14:paraId="3FD5B07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2AD4F644" w14:textId="09E9A0C8" w:rsidR="009571B0" w:rsidRPr="00780616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0D591A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46F854B0" w14:textId="291A8CD0" w:rsidR="009571B0" w:rsidRPr="001168E7" w:rsidRDefault="00B25CD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1.560.110,00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0592A466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3DEA3FD" w14:textId="7030A279" w:rsidR="009571B0" w:rsidRPr="00780616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0D591A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0F45D896" w14:textId="1F1CD864" w:rsidR="009571B0" w:rsidRPr="001168E7" w:rsidRDefault="00B25CD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604.976,61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29D9A530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5B98F7B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80616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1AC244E4" w14:textId="0AF5C2F7" w:rsidR="006A1591" w:rsidRPr="001168E7" w:rsidRDefault="00780616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1F22FA39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1DA2EB6C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0E2E3E91" w14:textId="29C92430" w:rsidR="006A1591" w:rsidRPr="001168E7" w:rsidRDefault="00BA7887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poboljšati komunalnu infrastrukturu poput izgradnje društvenih domova i sustava za vodovod i odvodnju te uređenje i održavanje cesta, javnih zelenih površina i javne rasvjete čime će se povećati kvaliteta života na području Općine.</w:t>
            </w:r>
          </w:p>
        </w:tc>
      </w:tr>
      <w:tr w:rsidR="006A1591" w:rsidRPr="00C03337" w14:paraId="5BE4D8C9" w14:textId="77777777" w:rsidTr="00136663">
        <w:trPr>
          <w:trHeight w:val="106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1BE6235E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25CD0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66E78BA3" w14:textId="114C5D66" w:rsidR="006A1591" w:rsidRPr="001168E7" w:rsidRDefault="006A1591" w:rsidP="006A1591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Mjera </w:t>
            </w:r>
            <w:r w:rsidR="00A10C3D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se provodila prema planiranoj dinamici provedbe, ulagalo se u komunalnu infrastrukturu</w:t>
            </w:r>
            <w:r w:rsidR="00FF15FC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društvene domove, sportsko-rekreacijski turistički centar. Također, </w:t>
            </w:r>
            <w:r w:rsidR="00297B0A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ulagala su se sredstva u tržnicu u Lipovljanima te autobusne kučice. Sredstva su uložena i u održavanje nerazvrstanih cesta, javnu rasvjetu, održavanje građevina</w:t>
            </w:r>
            <w:r w:rsidR="008741E2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javne odvodnje oborinskih voda, održavanje i čistoća javnih i zelenih površina, groblje Kraljeva Velika i groblje Lipovljani, projekt uređenja parkirališta uz Društveni dom Lipovljani…</w:t>
            </w:r>
            <w:r w:rsidR="00A10C3D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6A1591" w:rsidRPr="00C03337" w14:paraId="708B084E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59A6D6CB" w14:textId="0B82CE08" w:rsidR="006A1591" w:rsidRPr="001168E7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6</w:t>
            </w:r>
            <w:r w:rsidR="002D2B5A"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</w:t>
            </w:r>
            <w:r w:rsidRPr="001168E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 Ulaganje u promet i javne prometnice</w:t>
            </w:r>
          </w:p>
        </w:tc>
      </w:tr>
      <w:tr w:rsidR="006A1591" w:rsidRPr="00C03337" w14:paraId="701E1A2C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20CA7B05" w14:textId="77777777" w:rsidR="006A1591" w:rsidRPr="001168E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12DE2AD6" w14:textId="51E94F39" w:rsidR="006A1591" w:rsidRPr="001168E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51FD42DD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DDF004C" w14:textId="71E11662" w:rsidR="009571B0" w:rsidRPr="001168E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7F1B3640" w14:textId="51B7D0C4" w:rsidR="009571B0" w:rsidRPr="001168E7" w:rsidRDefault="00590CD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4.839.533,41 €</w:t>
            </w:r>
          </w:p>
        </w:tc>
      </w:tr>
      <w:tr w:rsidR="009571B0" w:rsidRPr="00C03337" w14:paraId="6B66CF17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7BFAFDCF" w14:textId="6E09DBBA" w:rsidR="009571B0" w:rsidRPr="001168E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0D591A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66E7F31F" w14:textId="3459DE3F" w:rsidR="009571B0" w:rsidRPr="001168E7" w:rsidRDefault="009351B9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950.000,00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452CC22E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2239599" w14:textId="1B97D2F5" w:rsidR="009571B0" w:rsidRPr="001168E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0D591A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0A2EEC52" w14:textId="08813B3E" w:rsidR="009571B0" w:rsidRPr="001168E7" w:rsidRDefault="009351B9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206.446,73 </w:t>
            </w:r>
            <w:r w:rsidR="00590CDF"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0C4F4210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12247FC" w14:textId="77777777" w:rsidR="006A1591" w:rsidRPr="001168E7" w:rsidRDefault="006A1591" w:rsidP="006A1591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7B307040" w14:textId="3E71F134" w:rsidR="006A1591" w:rsidRPr="001168E7" w:rsidRDefault="000A4656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58F81C28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57A60833" w14:textId="77777777" w:rsidR="006A1591" w:rsidRPr="001168E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179562B3" w14:textId="4C2E0F8B" w:rsidR="006A1591" w:rsidRPr="001168E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168E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ulaganje u uređenje prometa na županijskim i lokalnim cestama i javno-prometnim površinama kako bi se ostvarilo sigurnije kretanje i bolja prometna povezanost.</w:t>
            </w:r>
          </w:p>
        </w:tc>
      </w:tr>
      <w:tr w:rsidR="006A1591" w:rsidRPr="00C03337" w14:paraId="03737A5D" w14:textId="77777777" w:rsidTr="00136663">
        <w:trPr>
          <w:trHeight w:val="553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415D0E09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0E43C0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29F05181" w14:textId="772AA41C" w:rsidR="006A1591" w:rsidRPr="00C03337" w:rsidRDefault="004E183B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U izvještajnom razdoblju provodile su se aktivnosti iz mjere</w:t>
            </w:r>
            <w:r w:rsidR="003154C2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kao što je izgradnja nogostupa u Ul. Josipa Kozarca, izgradnja  nogostupa u Zagrebačkoj ulici</w:t>
            </w:r>
            <w:r w:rsidR="00994F7A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, modernizacija nerazvrstanih cesta te modernizacija Ul. A. Šenoe NCLIP10 Školski brijeg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, a krajnji cilj je osigurati siguran promet na području Općine.</w:t>
            </w:r>
            <w:r w:rsidR="006A1591"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6A1591" w:rsidRPr="00C03337" w14:paraId="39694DB7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210E3739" w14:textId="4F157641" w:rsidR="006A1591" w:rsidRPr="00F57656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19" w:name="_Hlk109642653"/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7</w:t>
            </w:r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Odgoj i obrazovanje</w:t>
            </w:r>
          </w:p>
        </w:tc>
      </w:tr>
      <w:tr w:rsidR="006A1591" w:rsidRPr="00C03337" w14:paraId="0752E914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17D72E50" w14:textId="77777777" w:rsidR="006A1591" w:rsidRPr="00F57656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35187BD2" w14:textId="16DFE927" w:rsidR="006A1591" w:rsidRPr="00F57656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2B307829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12C46A2D" w14:textId="55CEF591" w:rsidR="009571B0" w:rsidRPr="00F57656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142A05E2" w14:textId="34D7FA96" w:rsidR="009571B0" w:rsidRPr="00F57656" w:rsidRDefault="00590CD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12.322.255,78 €</w:t>
            </w:r>
          </w:p>
        </w:tc>
      </w:tr>
      <w:tr w:rsidR="009571B0" w:rsidRPr="00C03337" w14:paraId="60F902F6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7D7E7430" w14:textId="0C44382D" w:rsidR="009571B0" w:rsidRPr="00F57656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5439BE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773C5796" w14:textId="05BF33EF" w:rsidR="009571B0" w:rsidRPr="00F57656" w:rsidRDefault="00C00792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4.592.307,00 </w:t>
            </w:r>
            <w:r w:rsidR="00590CDF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4373CF47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BF37FBE" w14:textId="1AAB382C" w:rsidR="009571B0" w:rsidRPr="00F57656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5439BE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577876D6" w14:textId="5DD376A7" w:rsidR="009571B0" w:rsidRPr="00F57656" w:rsidRDefault="00C00792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2.728.448,83 </w:t>
            </w:r>
            <w:r w:rsidR="00590CDF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396362EC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CE3A0F9" w14:textId="77777777" w:rsidR="006A1591" w:rsidRPr="00F57656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53A3438D" w14:textId="10DD70DC" w:rsidR="006A1591" w:rsidRPr="00F57656" w:rsidRDefault="006658AB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567CD389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34D6C463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2E38DCD6" w14:textId="4D49ED8F" w:rsidR="006A1591" w:rsidRPr="00C0333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 je poticati stanovništvo na odgoj i obrazovanje svih razina i to ulaganjem u odgojno - obrazovne ustanove i opremu, te dodjelom financijskih pomoći u obliku stipendija ili sufinanciranja prijevoza, prehrane, udžbenika i sl., što će doprinijeti osobnom i društvenom razvoju stanovništva na području Općine.</w:t>
            </w:r>
          </w:p>
        </w:tc>
      </w:tr>
      <w:tr w:rsidR="006A1591" w:rsidRPr="00C03337" w14:paraId="08BFEE91" w14:textId="77777777" w:rsidTr="00136663">
        <w:trPr>
          <w:trHeight w:val="566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0DCC07CA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79717C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67537BC4" w14:textId="12856277" w:rsidR="006A1591" w:rsidRPr="00C03337" w:rsidRDefault="00156F19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Tijekom izvještajnog razdoblja mjera se provodila prema planiranoj dinamici provedbe, ostvarene su planirane aktivnosti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. 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Općina je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dodjeljival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a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stipendije, sufinanciral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i su 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se 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udžbenici</w:t>
            </w:r>
            <w:r w:rsidR="006A159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produženi boravak u školi</w:t>
            </w:r>
            <w:r w:rsidR="0079717C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, oprema za O.Š. Josip Kozarac</w:t>
            </w:r>
            <w:r w:rsidR="006E452A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, nagrade učenicima. </w:t>
            </w:r>
            <w:r w:rsidR="005A2CC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Isplaćivala su se sredstva za rashod za zaposlene</w:t>
            </w:r>
            <w:r w:rsidR="006960BC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, te se ulagalo u izgradnju dječjeg vrtića</w:t>
            </w:r>
            <w:r w:rsidR="00496A01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6960BC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u Lipovljanima.</w:t>
            </w:r>
            <w:r w:rsidR="0036063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6A1591" w:rsidRPr="00C03337" w14:paraId="38DABE73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50B7DE5F" w14:textId="45F13D9B" w:rsidR="006A1591" w:rsidRPr="00F57656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0" w:name="_Hlk109643365"/>
            <w:bookmarkEnd w:id="19"/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8</w:t>
            </w:r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Kultura, tjelesna kultura i šport</w:t>
            </w:r>
          </w:p>
        </w:tc>
      </w:tr>
      <w:tr w:rsidR="006A1591" w:rsidRPr="00C03337" w14:paraId="281FFF0A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AC916BF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4F7A767A" w14:textId="17BEC1A2" w:rsidR="006A1591" w:rsidRPr="00F57656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7B3F9182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E87D881" w14:textId="6CEF1629" w:rsidR="009571B0" w:rsidRPr="00C0333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6C89BDB4" w14:textId="1477464B" w:rsidR="009571B0" w:rsidRPr="00F57656" w:rsidRDefault="00590CDF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1.098.494,60 €</w:t>
            </w:r>
          </w:p>
        </w:tc>
      </w:tr>
      <w:tr w:rsidR="009571B0" w:rsidRPr="00C03337" w14:paraId="170C041A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50BE1073" w14:textId="55C3F322" w:rsidR="009571B0" w:rsidRPr="00916E95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4E443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2689FF18" w14:textId="73D2FF86" w:rsidR="009571B0" w:rsidRPr="00F57656" w:rsidRDefault="004967E6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312.932,00 </w:t>
            </w:r>
            <w:r w:rsidR="003E0FEC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32A96026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3061EC1" w14:textId="6924BA34" w:rsidR="009571B0" w:rsidRPr="00916E95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4E443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5CD6ACA0" w14:textId="20B12400" w:rsidR="009571B0" w:rsidRPr="00F57656" w:rsidRDefault="004967E6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295.623,79 </w:t>
            </w:r>
            <w:r w:rsidR="003E0FEC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5EED6F38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26DA6C78" w14:textId="77777777" w:rsidR="006A1591" w:rsidRPr="00517ABD" w:rsidRDefault="006A1591" w:rsidP="006A1591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916E95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24800931" w14:textId="55709DFE" w:rsidR="006A1591" w:rsidRPr="00F57656" w:rsidRDefault="00916E95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Provedeno</w:t>
            </w:r>
          </w:p>
        </w:tc>
      </w:tr>
      <w:tr w:rsidR="006A1591" w:rsidRPr="00C03337" w14:paraId="6829A8BA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55D0B00D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41FED477" w14:textId="3BAC4C18" w:rsidR="006A1591" w:rsidRPr="00C0333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poticati područne udruge i zajednice na rad i djelovanje te promicati aktivan rad i društvenu uključenost stanovništva i to održavanjem kulturnih događaja i manifestacija te ulaganjem u opremu i objekte društvene i kulturne infrastrukture.</w:t>
            </w:r>
          </w:p>
        </w:tc>
      </w:tr>
      <w:tr w:rsidR="006A1591" w:rsidRPr="00C03337" w14:paraId="1B968EF9" w14:textId="77777777" w:rsidTr="00136663">
        <w:trPr>
          <w:trHeight w:val="425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213ADD0F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4F1667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6A3F5B18" w14:textId="3A7549DB" w:rsidR="006A1591" w:rsidRPr="00C0333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Mjera </w:t>
            </w:r>
            <w:r w:rsidR="00A10C3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se u izvještajnom razdoblju provodila prema planirano</w:t>
            </w:r>
            <w:r w:rsidR="00156F19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m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. </w:t>
            </w:r>
            <w:r w:rsidR="00A10C3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Kroz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o</w:t>
            </w:r>
            <w:r w:rsidR="00EB77B8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vu 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mjer</w:t>
            </w:r>
            <w:r w:rsidR="00A10C3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u najviše se ulagalo u udruge na području Općine isplaćivanjem donacija i redovnih financiranja, također se izdvajalo i </w:t>
            </w:r>
            <w:r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za razne</w:t>
            </w:r>
            <w:r w:rsidR="004F1667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radionice i kazališne predstave, </w:t>
            </w:r>
            <w:r w:rsidR="0089522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manifestaciju Lipovljanski susreti, sakralne objekte. Sredstva su izdvojena i za knjižnu i </w:t>
            </w:r>
            <w:proofErr w:type="spellStart"/>
            <w:r w:rsidR="0089522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>neknjižnu</w:t>
            </w:r>
            <w:proofErr w:type="spellEnd"/>
            <w:r w:rsidR="0089522D" w:rsidRPr="00F57656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građu te opremu za djelatnost knjižnice.</w:t>
            </w: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6A1591" w:rsidRPr="00C03337" w14:paraId="02D23C1F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535F1C6C" w14:textId="5B46D914" w:rsidR="006A1591" w:rsidRPr="00F57656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bookmarkStart w:id="21" w:name="_Hlk109643510"/>
            <w:bookmarkEnd w:id="20"/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9</w:t>
            </w:r>
            <w:r w:rsidRPr="00F57656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Ulaganje u socijalni program</w:t>
            </w:r>
          </w:p>
        </w:tc>
      </w:tr>
      <w:tr w:rsidR="006A1591" w:rsidRPr="00C03337" w14:paraId="766DA708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56591F6B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34172184" w14:textId="0AB16FE7" w:rsidR="006A1591" w:rsidRPr="00145233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1A7B63DF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7ADD531" w14:textId="462F25A5" w:rsidR="009571B0" w:rsidRPr="00C0333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12D8993D" w14:textId="7F8F4601" w:rsidR="009571B0" w:rsidRPr="00145233" w:rsidRDefault="003E0FEC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>1.043.506,71 €</w:t>
            </w:r>
          </w:p>
        </w:tc>
      </w:tr>
      <w:tr w:rsidR="009571B0" w:rsidRPr="00C03337" w14:paraId="73EE0B0F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AB32A05" w14:textId="32EE7D87" w:rsidR="009571B0" w:rsidRPr="00B07663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AA1304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165FCAA6" w14:textId="72BF9191" w:rsidR="009571B0" w:rsidRPr="00145233" w:rsidRDefault="00871948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392.294,07 </w:t>
            </w:r>
            <w:r w:rsidR="003E0FEC"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1E5E01D6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E2B269A" w14:textId="2D98081C" w:rsidR="009571B0" w:rsidRPr="00B07663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AA1304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B07663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2874A801" w14:textId="6753EC71" w:rsidR="009571B0" w:rsidRPr="00145233" w:rsidRDefault="00871948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408.819,51 </w:t>
            </w:r>
            <w:r w:rsidR="003E0FEC"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7EF1636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17792F8F" w14:textId="77777777" w:rsidR="006A1591" w:rsidRPr="00881CD7" w:rsidRDefault="006A1591" w:rsidP="006A1591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F21AFE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1F2238FF" w14:textId="42E986C7" w:rsidR="006A1591" w:rsidRPr="00145233" w:rsidRDefault="00F21AFE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5ED207EF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0D7E6ACA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45D3863F" w14:textId="2614F619" w:rsidR="006A1591" w:rsidRPr="00145233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145233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povećanje kvalitete života ciljanih i ugroženih skupina ljudi jednokratnim pomoćima za ogrjev, stanovanje i sl., te provedba projekta ''Zaželi i ostvari'' kako bi se stvori</w:t>
            </w:r>
            <w:r w:rsidR="00881CD7" w:rsidRPr="00145233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l</w:t>
            </w:r>
            <w:r w:rsidRPr="00145233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i bolji i kvalitetniji uvjeti kako za žene u nepovoljnom položaju tako i za stare i nemoćne.</w:t>
            </w:r>
          </w:p>
        </w:tc>
      </w:tr>
      <w:tr w:rsidR="006A1591" w:rsidRPr="00C03337" w14:paraId="116A0066" w14:textId="77777777" w:rsidTr="00136663">
        <w:trPr>
          <w:trHeight w:val="106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3A874EFD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D1DF6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73EE20B7" w14:textId="4F6A6567" w:rsidR="006A1591" w:rsidRPr="00C03337" w:rsidRDefault="00156F19" w:rsidP="006A1591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Mjera se provodila prema planu provedbe</w:t>
            </w:r>
            <w:r w:rsidR="006A1591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="00A86C9D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6A1591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Tijekom izvještajnog razdoblja dodjeljivane su</w:t>
            </w:r>
            <w:r w:rsidR="00A070C2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pomoći za novorođenče, tuđu njegu i pomoć, pomoć za stan</w:t>
            </w:r>
            <w:r w:rsidR="0096102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ovanje</w:t>
            </w:r>
            <w:r w:rsidR="00A070C2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,</w:t>
            </w:r>
            <w:r w:rsidR="0096102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pomoć umirovljenicima</w:t>
            </w:r>
            <w:r w:rsidR="00A86C9D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 Sufinanciran je rad logopeda, zapošljavanje i osposobljavanje žena…</w:t>
            </w:r>
            <w:r w:rsidR="00A070C2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  <w:r w:rsidR="006A1591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Kroz ovu mjeru nastoji se osigurati kvalitetan i lagodan život stanovnika naše Općine.</w:t>
            </w:r>
            <w:r w:rsidR="006A1591"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bookmarkEnd w:id="21"/>
      <w:tr w:rsidR="006A1591" w:rsidRPr="00C03337" w14:paraId="166392A0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5564C843" w14:textId="3603B612" w:rsidR="006A1591" w:rsidRPr="00D74C47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10</w:t>
            </w:r>
            <w:r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Protupožarna i civilna zaštita</w:t>
            </w:r>
          </w:p>
        </w:tc>
      </w:tr>
      <w:tr w:rsidR="006A1591" w:rsidRPr="00C03337" w14:paraId="592FD9EF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4FCC744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70752596" w14:textId="77777777" w:rsidR="006A1591" w:rsidRPr="00D74C4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6EDC79CD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1BC89C23" w14:textId="18087940" w:rsidR="009571B0" w:rsidRPr="00C0333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7A1ABD48" w14:textId="11156447" w:rsidR="009571B0" w:rsidRPr="00D74C47" w:rsidRDefault="003E0FEC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508.558,39 €</w:t>
            </w:r>
          </w:p>
        </w:tc>
      </w:tr>
      <w:tr w:rsidR="009571B0" w:rsidRPr="00C03337" w14:paraId="295B9799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1B39970D" w14:textId="3023067D" w:rsidR="009571B0" w:rsidRPr="00DC6A2B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371C42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0B647EA8" w14:textId="501765B5" w:rsidR="009571B0" w:rsidRPr="00D74C47" w:rsidRDefault="00000D7D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332.500,00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03E0B3CB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9D394A3" w14:textId="43F1FE92" w:rsidR="009571B0" w:rsidRPr="00DC6A2B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371C42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04F9F2B5" w14:textId="580E24DD" w:rsidR="009571B0" w:rsidRPr="00D74C47" w:rsidRDefault="00000D7D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149.322,25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19788C35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5E5E2266" w14:textId="77777777" w:rsidR="006A1591" w:rsidRPr="00DC6A2B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C6A2B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5C5A90F9" w14:textId="017C48B0" w:rsidR="006A1591" w:rsidRPr="00D74C47" w:rsidRDefault="00DC6A2B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65F5DF8B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40A7885F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76278A69" w14:textId="77FD0368" w:rsidR="006A1591" w:rsidRPr="00D74C4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pravovremeno pripremanje i organizacija sudionika zaštite i spašavanja u reagiranju na katastrofe i velike nesreće, te ustrojavanja, pripremanja i sudjelovanja operativnih snaga zaštite i spašavanja u prevenciji, reagiranju na katastrofe i otklanjanju mogućih uzroka i posljedica katastrofa.</w:t>
            </w:r>
          </w:p>
        </w:tc>
      </w:tr>
      <w:tr w:rsidR="006A1591" w:rsidRPr="00C03337" w14:paraId="7C168878" w14:textId="77777777" w:rsidTr="00136663">
        <w:trPr>
          <w:trHeight w:val="106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248DCC03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2A0A81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6ED853DF" w14:textId="57979784" w:rsidR="006A1591" w:rsidRPr="00D74C47" w:rsidRDefault="0098035C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Tijekom izvještajnog razdoblja mjera se provodila te su utrošena planirana sredstva kroz koje </w:t>
            </w:r>
            <w:r w:rsidR="006A1591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Općina podupire rad VZO-a</w:t>
            </w:r>
            <w:r w:rsidR="00F73EB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Lipovljani</w:t>
            </w:r>
            <w:r w:rsidR="006A1591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i DVD-a Lipovljani, a izdvojena su sredstva i za </w:t>
            </w:r>
            <w:r w:rsidR="00F73EB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Civilnu zaštitu, naknade za intervencije, HGSS stanicu Novska te vatrogasnu opremu. </w:t>
            </w:r>
          </w:p>
        </w:tc>
      </w:tr>
      <w:tr w:rsidR="006A1591" w:rsidRPr="00C03337" w14:paraId="17CA0F38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077E6A8B" w14:textId="177C3DFE" w:rsidR="006A1591" w:rsidRPr="00D74C47" w:rsidRDefault="006A1591" w:rsidP="006A1591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</w:t>
            </w:r>
            <w:r w:rsidR="00136663"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11</w:t>
            </w:r>
            <w:r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. Očuvanje i zaštita prirodnog okoliša</w:t>
            </w:r>
          </w:p>
        </w:tc>
      </w:tr>
      <w:tr w:rsidR="006A1591" w:rsidRPr="00C03337" w14:paraId="7002E3A8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DB69E14" w14:textId="77777777" w:rsidR="006A1591" w:rsidRPr="00D74C4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21DB2ABA" w14:textId="77777777" w:rsidR="006A1591" w:rsidRPr="00D74C4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9571B0" w:rsidRPr="00C03337" w14:paraId="68B4BC3E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9E485D0" w14:textId="7847BD51" w:rsidR="009571B0" w:rsidRPr="00D74C4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0EEE580E" w14:textId="293DD16E" w:rsidR="009571B0" w:rsidRPr="00D74C47" w:rsidRDefault="003E0FEC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585.293,43 €</w:t>
            </w:r>
          </w:p>
        </w:tc>
      </w:tr>
      <w:tr w:rsidR="009571B0" w:rsidRPr="00C03337" w14:paraId="6FDECC0E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78A68856" w14:textId="12A6F587" w:rsidR="009571B0" w:rsidRPr="00D74C4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504BE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27C94813" w14:textId="3D7AC242" w:rsidR="009571B0" w:rsidRPr="00D74C47" w:rsidRDefault="003311C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105.089,00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9571B0" w:rsidRPr="00C03337" w14:paraId="4C9E494F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5147160B" w14:textId="0CC16EB9" w:rsidR="009571B0" w:rsidRPr="00D74C47" w:rsidRDefault="009571B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504BE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2F257FA2" w14:textId="2CBB34DF" w:rsidR="009571B0" w:rsidRPr="00D74C47" w:rsidRDefault="003311C0" w:rsidP="009571B0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106.612,25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6A1591" w:rsidRPr="00C03337" w14:paraId="08655545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6F6F4545" w14:textId="77777777" w:rsidR="006A1591" w:rsidRPr="00D74C47" w:rsidRDefault="006A1591" w:rsidP="006A1591">
            <w:pPr>
              <w:rPr>
                <w:rFonts w:ascii="Cambria" w:hAnsi="Cambria"/>
                <w:color w:val="EE0000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1AC165A6" w14:textId="76F61B88" w:rsidR="006A1591" w:rsidRPr="00D74C47" w:rsidRDefault="0049736A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6A1591" w:rsidRPr="00C03337" w14:paraId="0450C01E" w14:textId="77777777" w:rsidTr="00136663">
        <w:trPr>
          <w:trHeight w:val="1172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3284E1E1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C0333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2EDA35DA" w14:textId="0E03ABE9" w:rsidR="006A1591" w:rsidRPr="00C03337" w:rsidRDefault="006A1591" w:rsidP="006A1591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iCs/>
                <w:color w:val="4472C4" w:themeColor="accent1"/>
                <w:sz w:val="20"/>
                <w:szCs w:val="20"/>
              </w:rPr>
              <w:t>Svrha provedbe mjere je podizati svijest mještana o gospodarenju otpadom te sustavno djelovati na poboljšanju i zaštiti prirodnog okoliša kroz rad i djelovanje higijeničarske službe, deratizaciju, i dezinsekciju.</w:t>
            </w:r>
          </w:p>
        </w:tc>
      </w:tr>
      <w:tr w:rsidR="006A1591" w:rsidRPr="00C03337" w14:paraId="275661C2" w14:textId="77777777" w:rsidTr="00136663">
        <w:trPr>
          <w:trHeight w:val="274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28E70329" w14:textId="77777777" w:rsidR="006A1591" w:rsidRPr="00C03337" w:rsidRDefault="006A1591" w:rsidP="006A1591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5D6E5C">
              <w:rPr>
                <w:rFonts w:ascii="Cambria" w:hAnsi="Cambria"/>
                <w:color w:val="4472C4" w:themeColor="accent1"/>
                <w:sz w:val="20"/>
                <w:szCs w:val="20"/>
              </w:rPr>
              <w:t>Opis statusa provedbe:</w:t>
            </w:r>
          </w:p>
        </w:tc>
        <w:tc>
          <w:tcPr>
            <w:tcW w:w="2967" w:type="pct"/>
            <w:gridSpan w:val="2"/>
            <w:vAlign w:val="center"/>
          </w:tcPr>
          <w:p w14:paraId="41710194" w14:textId="4E7E0B6E" w:rsidR="006A1591" w:rsidRPr="007C13B2" w:rsidRDefault="006A1591" w:rsidP="006A1591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Mjera </w:t>
            </w:r>
            <w:r w:rsidR="0098035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se provodila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prema planu</w:t>
            </w:r>
            <w:r w:rsidR="0098035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te su utrošena planirana sredstva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. Tijekom izvještajnog razdoblja utrošena su sredstva na razne aktivnosti očuvanja i zaštite okoliša </w:t>
            </w:r>
            <w:r w:rsidR="00595417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kao što je </w:t>
            </w:r>
            <w:r w:rsidR="00A63AC0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gospodarenje otpadom, higijeničarska služba,</w:t>
            </w:r>
            <w:r w:rsidR="00110283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deratizacija i dezinsekcija, naknada za smanjenje količine miješanog komunalnog otpada, program zaštite divljači na području Općine, </w:t>
            </w:r>
            <w:r w:rsidR="00AA74AD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opremanje javnih površina te energetski učinkovitu rasvjetu.</w:t>
            </w:r>
            <w:r w:rsidR="00AA74AD" w:rsidRPr="007C13B2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136663" w:rsidRPr="00C03337" w14:paraId="03507BD9" w14:textId="77777777" w:rsidTr="00136663">
        <w:tc>
          <w:tcPr>
            <w:tcW w:w="5000" w:type="pct"/>
            <w:gridSpan w:val="3"/>
            <w:shd w:val="clear" w:color="auto" w:fill="D9E2F3" w:themeFill="accent1" w:themeFillTint="33"/>
            <w:vAlign w:val="center"/>
          </w:tcPr>
          <w:p w14:paraId="301A7D95" w14:textId="4B824618" w:rsidR="00136663" w:rsidRPr="00D74C47" w:rsidRDefault="00136663" w:rsidP="00DA04B9">
            <w:pPr>
              <w:pStyle w:val="Default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 xml:space="preserve">Mjera 12. </w:t>
            </w:r>
            <w:r w:rsidR="004F7E72" w:rsidRPr="00D74C47">
              <w:rPr>
                <w:rFonts w:ascii="Cambria" w:hAnsi="Cambria"/>
                <w:b/>
                <w:bCs/>
                <w:color w:val="4472C4" w:themeColor="accent1"/>
                <w:sz w:val="20"/>
                <w:szCs w:val="20"/>
              </w:rPr>
              <w:t>Demografske mjere</w:t>
            </w:r>
          </w:p>
        </w:tc>
      </w:tr>
      <w:tr w:rsidR="00136663" w:rsidRPr="00C03337" w14:paraId="41309C0C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1ABE895" w14:textId="7777777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Nositelj provedbe mjere:</w:t>
            </w:r>
          </w:p>
        </w:tc>
        <w:tc>
          <w:tcPr>
            <w:tcW w:w="2967" w:type="pct"/>
            <w:gridSpan w:val="2"/>
            <w:vAlign w:val="center"/>
          </w:tcPr>
          <w:p w14:paraId="7B06712C" w14:textId="7777777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Općina Lipovljani</w:t>
            </w:r>
          </w:p>
        </w:tc>
      </w:tr>
      <w:tr w:rsidR="00136663" w:rsidRPr="00C03337" w14:paraId="5FA626B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0DF43F7" w14:textId="7777777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Procijenjeni trošak provedbe mjere:</w:t>
            </w:r>
          </w:p>
        </w:tc>
        <w:tc>
          <w:tcPr>
            <w:tcW w:w="2967" w:type="pct"/>
            <w:gridSpan w:val="2"/>
            <w:vAlign w:val="center"/>
          </w:tcPr>
          <w:p w14:paraId="103F18C6" w14:textId="7CD1FEF7" w:rsidR="00136663" w:rsidRPr="00D74C47" w:rsidRDefault="003E0FEC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120.000,00 €</w:t>
            </w:r>
          </w:p>
        </w:tc>
      </w:tr>
      <w:tr w:rsidR="00136663" w:rsidRPr="00C03337" w14:paraId="6173E847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04273393" w14:textId="0C68F64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Planirani iznos za 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8122B9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godinu:</w:t>
            </w:r>
          </w:p>
        </w:tc>
        <w:tc>
          <w:tcPr>
            <w:tcW w:w="2967" w:type="pct"/>
            <w:gridSpan w:val="2"/>
            <w:vAlign w:val="center"/>
          </w:tcPr>
          <w:p w14:paraId="6EF25355" w14:textId="21A7A6F9" w:rsidR="00136663" w:rsidRPr="00D74C47" w:rsidRDefault="000924A7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60.000,00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136663" w:rsidRPr="00C03337" w14:paraId="67E80D41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36A2C422" w14:textId="2F212E23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Utrošena proračunska sredstva za razdoblje od 01.01. do 31.12.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202</w:t>
            </w:r>
            <w:r w:rsidR="008122B9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5</w:t>
            </w:r>
            <w:r w:rsidR="00A950EB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.</w:t>
            </w: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:</w:t>
            </w:r>
          </w:p>
        </w:tc>
        <w:tc>
          <w:tcPr>
            <w:tcW w:w="2967" w:type="pct"/>
            <w:gridSpan w:val="2"/>
            <w:vAlign w:val="center"/>
          </w:tcPr>
          <w:p w14:paraId="1D4B2C1D" w14:textId="6C82768E" w:rsidR="00136663" w:rsidRPr="00D74C47" w:rsidRDefault="000924A7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60.000,00 </w:t>
            </w:r>
            <w:r w:rsidR="003E0FEC"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€</w:t>
            </w:r>
          </w:p>
        </w:tc>
      </w:tr>
      <w:tr w:rsidR="00136663" w:rsidRPr="00C03337" w14:paraId="494EA9DA" w14:textId="77777777" w:rsidTr="00136663">
        <w:tc>
          <w:tcPr>
            <w:tcW w:w="2033" w:type="pct"/>
            <w:shd w:val="clear" w:color="auto" w:fill="D9E2F3" w:themeFill="accent1" w:themeFillTint="33"/>
            <w:vAlign w:val="center"/>
          </w:tcPr>
          <w:p w14:paraId="4C5163B5" w14:textId="7777777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Status provedbe mjere:</w:t>
            </w:r>
          </w:p>
        </w:tc>
        <w:tc>
          <w:tcPr>
            <w:tcW w:w="2967" w:type="pct"/>
            <w:gridSpan w:val="2"/>
            <w:vAlign w:val="center"/>
          </w:tcPr>
          <w:p w14:paraId="696B0293" w14:textId="7788C141" w:rsidR="00136663" w:rsidRPr="00D74C47" w:rsidRDefault="007C13B2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Provedeno </w:t>
            </w:r>
          </w:p>
        </w:tc>
      </w:tr>
      <w:tr w:rsidR="00136663" w:rsidRPr="00C03337" w14:paraId="0D39CB5B" w14:textId="77777777" w:rsidTr="00AD621D">
        <w:trPr>
          <w:trHeight w:val="947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69D6F1F9" w14:textId="77777777" w:rsidR="00136663" w:rsidRPr="00D74C4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Svrha provedbe mjere:</w:t>
            </w:r>
          </w:p>
        </w:tc>
        <w:tc>
          <w:tcPr>
            <w:tcW w:w="2967" w:type="pct"/>
            <w:gridSpan w:val="2"/>
            <w:vAlign w:val="center"/>
          </w:tcPr>
          <w:p w14:paraId="760DDF3B" w14:textId="2DDBCAAD" w:rsidR="00136663" w:rsidRPr="00D74C47" w:rsidRDefault="00AD621D" w:rsidP="00DA04B9">
            <w:pPr>
              <w:jc w:val="both"/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 w:themeColor="accent1"/>
                <w:sz w:val="20"/>
                <w:szCs w:val="20"/>
              </w:rPr>
              <w:t>Svrha mjere je potaknuti mlade obitelji s područja Općine Lipovljane na rješavanje stambenog pitanja, a sve s ciljem sprječavanja iseljavanja mladog i obrazovanog stanovništva kao i poticanja doseljavanja istog.</w:t>
            </w:r>
          </w:p>
        </w:tc>
      </w:tr>
      <w:tr w:rsidR="00136663" w:rsidRPr="00C03337" w14:paraId="70ED5975" w14:textId="77777777" w:rsidTr="00AD621D">
        <w:trPr>
          <w:trHeight w:val="833"/>
        </w:trPr>
        <w:tc>
          <w:tcPr>
            <w:tcW w:w="2033" w:type="pct"/>
            <w:shd w:val="clear" w:color="auto" w:fill="D9E2F3" w:themeFill="accent1" w:themeFillTint="33"/>
            <w:vAlign w:val="center"/>
          </w:tcPr>
          <w:p w14:paraId="7D3B0B57" w14:textId="230B2A84" w:rsidR="00136663" w:rsidRPr="00C03337" w:rsidRDefault="00136663" w:rsidP="00DA04B9">
            <w:pPr>
              <w:rPr>
                <w:rFonts w:ascii="Cambria" w:hAnsi="Cambria"/>
                <w:color w:val="4472C4" w:themeColor="accent1"/>
                <w:sz w:val="20"/>
                <w:szCs w:val="20"/>
              </w:rPr>
            </w:pPr>
            <w:r w:rsidRPr="009756D3">
              <w:rPr>
                <w:rFonts w:ascii="Cambria" w:hAnsi="Cambria"/>
                <w:color w:val="4472C4" w:themeColor="accent1"/>
                <w:sz w:val="20"/>
                <w:szCs w:val="20"/>
              </w:rPr>
              <w:lastRenderedPageBreak/>
              <w:t>Opis statusa provedbe:</w:t>
            </w:r>
            <w:r w:rsidR="00F13C93" w:rsidRPr="009756D3">
              <w:rPr>
                <w:rFonts w:ascii="Cambria" w:hAnsi="Cambria"/>
                <w:color w:val="4472C4" w:themeColor="accent1"/>
                <w:sz w:val="20"/>
                <w:szCs w:val="20"/>
              </w:rPr>
              <w:t xml:space="preserve">  </w:t>
            </w:r>
          </w:p>
        </w:tc>
        <w:tc>
          <w:tcPr>
            <w:tcW w:w="2967" w:type="pct"/>
            <w:gridSpan w:val="2"/>
            <w:vAlign w:val="center"/>
          </w:tcPr>
          <w:p w14:paraId="5D2F0C07" w14:textId="0F659EB8" w:rsidR="00136663" w:rsidRPr="00C03337" w:rsidRDefault="009756D3" w:rsidP="00DA04B9">
            <w:pPr>
              <w:jc w:val="both"/>
              <w:rPr>
                <w:rFonts w:ascii="Cambria" w:hAnsi="Cambria"/>
                <w:color w:val="4472C4"/>
                <w:sz w:val="20"/>
                <w:szCs w:val="20"/>
              </w:rPr>
            </w:pPr>
            <w:r w:rsidRPr="00D74C47">
              <w:rPr>
                <w:rFonts w:ascii="Cambria" w:hAnsi="Cambria"/>
                <w:color w:val="4472C4"/>
                <w:sz w:val="20"/>
                <w:szCs w:val="20"/>
              </w:rPr>
              <w:t xml:space="preserve">Mjera </w:t>
            </w:r>
            <w:r w:rsidR="00804142" w:rsidRPr="00D74C47">
              <w:rPr>
                <w:rFonts w:ascii="Cambria" w:hAnsi="Cambria"/>
                <w:color w:val="4472C4"/>
                <w:sz w:val="20"/>
                <w:szCs w:val="20"/>
              </w:rPr>
              <w:t>se provodila prema planiranoj dinamici provedbe</w:t>
            </w:r>
            <w:r w:rsidR="00AB59EB" w:rsidRPr="00D74C47">
              <w:rPr>
                <w:rFonts w:ascii="Cambria" w:hAnsi="Cambria"/>
                <w:color w:val="4472C4"/>
                <w:sz w:val="20"/>
                <w:szCs w:val="20"/>
              </w:rPr>
              <w:t xml:space="preserve">, </w:t>
            </w:r>
            <w:r w:rsidR="00981FE7" w:rsidRPr="00D74C47">
              <w:rPr>
                <w:rFonts w:ascii="Cambria" w:hAnsi="Cambria"/>
                <w:color w:val="4472C4"/>
                <w:sz w:val="20"/>
                <w:szCs w:val="20"/>
              </w:rPr>
              <w:t>isplaćivala su se sredstva za poticaj mladih obitelji za izgradnju i adaptaciju prve nekretnine</w:t>
            </w:r>
            <w:r w:rsidR="009445D3" w:rsidRPr="00D74C47">
              <w:rPr>
                <w:rFonts w:ascii="Cambria" w:hAnsi="Cambria"/>
                <w:color w:val="4472C4"/>
                <w:sz w:val="20"/>
                <w:szCs w:val="20"/>
              </w:rPr>
              <w:t>.</w:t>
            </w:r>
            <w:r w:rsidR="00250DA9">
              <w:rPr>
                <w:rFonts w:ascii="Cambria" w:hAnsi="Cambria"/>
                <w:color w:val="4472C4"/>
                <w:sz w:val="20"/>
                <w:szCs w:val="20"/>
              </w:rPr>
              <w:t xml:space="preserve"> </w:t>
            </w:r>
            <w:r w:rsidR="00D74C47">
              <w:rPr>
                <w:rFonts w:ascii="Cambria" w:hAnsi="Cambria"/>
                <w:color w:val="4472C4"/>
                <w:sz w:val="20"/>
                <w:szCs w:val="20"/>
              </w:rPr>
              <w:t xml:space="preserve"> </w:t>
            </w:r>
          </w:p>
        </w:tc>
      </w:tr>
    </w:tbl>
    <w:p w14:paraId="78A8502A" w14:textId="77777777" w:rsidR="00F442F0" w:rsidRPr="00C03337" w:rsidRDefault="00F442F0">
      <w:pP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r w:rsidRPr="00C03337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3BD4D8E4" w14:textId="420FF149" w:rsidR="00EA4B3B" w:rsidRPr="00346D85" w:rsidRDefault="00DF26BF">
      <w:pPr>
        <w:pStyle w:val="Odlomakpopisa"/>
        <w:numPr>
          <w:ilvl w:val="0"/>
          <w:numId w:val="2"/>
        </w:numPr>
        <w:tabs>
          <w:tab w:val="left" w:pos="1134"/>
        </w:tabs>
        <w:spacing w:before="300" w:after="200" w:line="276" w:lineRule="auto"/>
        <w:ind w:left="567" w:firstLine="0"/>
        <w:contextualSpacing w:val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2" w:name="_Toc222123653"/>
      <w:r w:rsidRPr="00346D85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ZAKLJUČAK O OSTVARENOM NAPRETKU U PROVEDBI MJERA</w:t>
      </w:r>
      <w:bookmarkEnd w:id="22"/>
    </w:p>
    <w:p w14:paraId="7CCF064E" w14:textId="60FAFDCA" w:rsidR="00603FCF" w:rsidRPr="00C03337" w:rsidRDefault="00EE5CDC" w:rsidP="001651FC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Sukladno odredbama Zakona o sustavu strateškog planiranja i upravljanja razvojem Republike Hrvatske (</w:t>
      </w:r>
      <w:r w:rsidR="00EA6CF4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»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Narodne novine</w:t>
      </w:r>
      <w:r w:rsidR="00EA6CF4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«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, broj 123/17</w:t>
      </w:r>
      <w:r w:rsidR="004C1395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, 151/22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) pokazatelji rezultata definiraju se kao kvantitativni i kvalitativni mjerljivi podaci koji omogućuju praćenje, izvješćivanje i vrednovanje uspješnosti u provedbi utvrđene mjere, projekta i aktivnosti. Kriterij kvantificiranosti je neophodan kako bi mjere bile mjerljive. Pokazatelji rezultata također moraju biti definirani za konkretno vremensko razdoblje koje će se podudarati s krajem razdoblja provedbe programa. Mjera se smatra postignutom ako su postignuti s njom povezani očekivani rezultati.</w:t>
      </w:r>
    </w:p>
    <w:p w14:paraId="36B49837" w14:textId="511FE1E4" w:rsidR="00F47EE8" w:rsidRPr="00C03337" w:rsidRDefault="00133B06" w:rsidP="00531A96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Općina </w:t>
      </w:r>
      <w:r w:rsidR="00754969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Lipovljani</w:t>
      </w:r>
      <w:r w:rsidR="00A32C93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je tijekom izvještajnog razdoblja ostvari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la</w:t>
      </w:r>
      <w:r w:rsidR="00A32C93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znatan napredak u provedbi mjera Provedbenog programa</w:t>
      </w:r>
      <w:r w:rsidR="00FC176D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</w:t>
      </w:r>
      <w:r w:rsidR="00D32287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</w:p>
    <w:p w14:paraId="6D8AAED3" w14:textId="285F223C" w:rsidR="000004AA" w:rsidRPr="00471363" w:rsidRDefault="002671FC" w:rsidP="002671FC">
      <w:pPr>
        <w:spacing w:line="276" w:lineRule="auto"/>
        <w:ind w:firstLine="567"/>
        <w:jc w:val="both"/>
        <w:rPr>
          <w:rFonts w:ascii="Cambria" w:eastAsia="Times New Roman" w:hAnsi="Cambria" w:cs="Times New Roman"/>
          <w:kern w:val="36"/>
          <w:sz w:val="24"/>
          <w:szCs w:val="24"/>
          <w:highlight w:val="yellow"/>
          <w:lang w:eastAsia="hr-HR"/>
        </w:rPr>
      </w:pPr>
      <w:r w:rsidRPr="00C03337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U izvještajnom 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razdoblju od 01.01.</w:t>
      </w:r>
      <w:r w:rsidR="00A950EB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202</w:t>
      </w:r>
      <w:r w:rsidR="006335B4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5</w:t>
      </w:r>
      <w:r w:rsidR="00A950EB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do 31.12.202</w:t>
      </w:r>
      <w:r w:rsidR="006335B4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5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godine započela je provedba za </w:t>
      </w:r>
      <w:r w:rsidR="00DD4A22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12</w:t>
      </w:r>
      <w:r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mjera</w:t>
      </w:r>
      <w:r w:rsidR="00060BA0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. </w:t>
      </w:r>
      <w:r w:rsidR="00F47EE8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Velik dio</w:t>
      </w:r>
      <w:r w:rsidR="00F82C15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aktivnosti</w:t>
      </w:r>
      <w:r w:rsidR="000004AA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="00F82C15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i </w:t>
      </w:r>
      <w:r w:rsidR="001B61E2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projekata</w:t>
      </w:r>
      <w:r w:rsidR="000004AA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="00DD4A22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u mjerama</w:t>
      </w:r>
      <w:r w:rsidR="00AC23EB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 </w:t>
      </w:r>
      <w:r w:rsidR="000004AA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provodi </w:t>
      </w:r>
      <w:r w:rsidR="00861DAC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 xml:space="preserve">se u skladu </w:t>
      </w:r>
      <w:r w:rsidR="000004AA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s predviđenom dinamikom provedbe</w:t>
      </w:r>
      <w:r w:rsidR="00471363" w:rsidRPr="00346D85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t>.</w:t>
      </w:r>
    </w:p>
    <w:p w14:paraId="76E65FAC" w14:textId="13D62172" w:rsidR="00477D76" w:rsidRPr="00C03337" w:rsidRDefault="00D60EB4" w:rsidP="00AD0C1C">
      <w:pPr>
        <w:pStyle w:val="Opisslike"/>
        <w:spacing w:after="0"/>
        <w:jc w:val="left"/>
        <w:rPr>
          <w:rFonts w:ascii="Cambria" w:hAnsi="Cambria"/>
          <w:b w:val="0"/>
          <w:i/>
          <w:szCs w:val="22"/>
        </w:rPr>
        <w:sectPr w:rsidR="00477D76" w:rsidRPr="00C03337" w:rsidSect="00706FD5">
          <w:footerReference w:type="defaul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Cambria" w:hAnsi="Cambria"/>
          <w:b w:val="0"/>
          <w:i/>
          <w:szCs w:val="22"/>
        </w:rPr>
        <w:t xml:space="preserve">  </w:t>
      </w:r>
    </w:p>
    <w:p w14:paraId="3AB32D42" w14:textId="37707233" w:rsidR="00AD0C1C" w:rsidRPr="00346D85" w:rsidRDefault="004A1A71" w:rsidP="00DA5CF3">
      <w:pPr>
        <w:pStyle w:val="Opisslike"/>
        <w:spacing w:after="0"/>
        <w:ind w:right="-354" w:firstLine="284"/>
        <w:rPr>
          <w:rFonts w:ascii="Cambria" w:hAnsi="Cambria"/>
          <w:b w:val="0"/>
          <w:i/>
          <w:szCs w:val="22"/>
        </w:rPr>
      </w:pPr>
      <w:bookmarkStart w:id="23" w:name="_Toc222123658"/>
      <w:r w:rsidRPr="00C03337">
        <w:rPr>
          <w:rFonts w:ascii="Cambria" w:hAnsi="Cambria"/>
          <w:b w:val="0"/>
          <w:i/>
          <w:szCs w:val="22"/>
        </w:rPr>
        <w:t xml:space="preserve">Grafikon </w:t>
      </w:r>
      <w:r w:rsidRPr="00C03337">
        <w:rPr>
          <w:rFonts w:ascii="Cambria" w:hAnsi="Cambria"/>
          <w:b w:val="0"/>
          <w:i/>
          <w:szCs w:val="22"/>
        </w:rPr>
        <w:fldChar w:fldCharType="begin"/>
      </w:r>
      <w:r w:rsidRPr="00C03337">
        <w:rPr>
          <w:rFonts w:ascii="Cambria" w:hAnsi="Cambria"/>
          <w:b w:val="0"/>
          <w:i/>
          <w:szCs w:val="22"/>
        </w:rPr>
        <w:instrText xml:space="preserve"> SEQ Grafikon \* ARABIC </w:instrText>
      </w:r>
      <w:r w:rsidRPr="00C03337">
        <w:rPr>
          <w:rFonts w:ascii="Cambria" w:hAnsi="Cambria"/>
          <w:b w:val="0"/>
          <w:i/>
          <w:szCs w:val="22"/>
        </w:rPr>
        <w:fldChar w:fldCharType="separate"/>
      </w:r>
      <w:r w:rsidR="006D7FAE">
        <w:rPr>
          <w:rFonts w:ascii="Cambria" w:hAnsi="Cambria"/>
          <w:b w:val="0"/>
          <w:i/>
          <w:noProof/>
          <w:szCs w:val="22"/>
        </w:rPr>
        <w:t>1</w:t>
      </w:r>
      <w:r w:rsidRPr="00C03337">
        <w:rPr>
          <w:rFonts w:ascii="Cambria" w:hAnsi="Cambria"/>
          <w:b w:val="0"/>
          <w:i/>
          <w:szCs w:val="22"/>
        </w:rPr>
        <w:fldChar w:fldCharType="end"/>
      </w:r>
      <w:r w:rsidRPr="00C03337">
        <w:rPr>
          <w:rFonts w:ascii="Cambria" w:hAnsi="Cambria"/>
          <w:b w:val="0"/>
          <w:i/>
          <w:szCs w:val="22"/>
        </w:rPr>
        <w:t xml:space="preserve">. </w:t>
      </w:r>
      <w:r w:rsidRPr="00346D85">
        <w:rPr>
          <w:rFonts w:ascii="Cambria" w:hAnsi="Cambria"/>
          <w:b w:val="0"/>
          <w:i/>
          <w:szCs w:val="22"/>
        </w:rPr>
        <w:t>Prikaz mjera prema statusu provedbe</w:t>
      </w:r>
      <w:bookmarkStart w:id="24" w:name="_Toc108382453"/>
      <w:bookmarkEnd w:id="23"/>
    </w:p>
    <w:p w14:paraId="123050FE" w14:textId="1185D3AB" w:rsidR="00DA5CF3" w:rsidRPr="00C03337" w:rsidRDefault="005D2D2E" w:rsidP="00DA5CF3">
      <w:pPr>
        <w:pStyle w:val="Opisslike"/>
        <w:spacing w:after="0"/>
        <w:ind w:left="-284" w:right="71"/>
        <w:rPr>
          <w:rFonts w:ascii="Cambria" w:hAnsi="Cambria"/>
          <w:b w:val="0"/>
          <w:i/>
          <w:szCs w:val="22"/>
        </w:rPr>
        <w:sectPr w:rsidR="00DA5CF3" w:rsidRPr="00C03337" w:rsidSect="00706FD5">
          <w:type w:val="continuous"/>
          <w:pgSz w:w="11906" w:h="16838"/>
          <w:pgMar w:top="1417" w:right="1417" w:bottom="1417" w:left="1417" w:header="708" w:footer="708" w:gutter="0"/>
          <w:pgNumType w:start="0"/>
          <w:cols w:num="2" w:space="568"/>
          <w:titlePg/>
          <w:docGrid w:linePitch="360"/>
        </w:sectPr>
      </w:pPr>
      <w:bookmarkStart w:id="25" w:name="_Toc222123659"/>
      <w:r w:rsidRPr="00346D85">
        <w:rPr>
          <w:rFonts w:ascii="Cambria" w:hAnsi="Cambria"/>
          <w:b w:val="0"/>
          <w:i/>
          <w:szCs w:val="22"/>
        </w:rPr>
        <w:t xml:space="preserve">Grafikon </w:t>
      </w:r>
      <w:r w:rsidRPr="00346D85">
        <w:rPr>
          <w:rFonts w:ascii="Cambria" w:hAnsi="Cambria"/>
          <w:b w:val="0"/>
          <w:i/>
          <w:szCs w:val="22"/>
        </w:rPr>
        <w:fldChar w:fldCharType="begin"/>
      </w:r>
      <w:r w:rsidRPr="00346D85">
        <w:rPr>
          <w:rFonts w:ascii="Cambria" w:hAnsi="Cambria"/>
          <w:b w:val="0"/>
          <w:i/>
          <w:szCs w:val="22"/>
        </w:rPr>
        <w:instrText xml:space="preserve"> SEQ Grafikon \* ARABIC </w:instrText>
      </w:r>
      <w:r w:rsidRPr="00346D85">
        <w:rPr>
          <w:rFonts w:ascii="Cambria" w:hAnsi="Cambria"/>
          <w:b w:val="0"/>
          <w:i/>
          <w:szCs w:val="22"/>
        </w:rPr>
        <w:fldChar w:fldCharType="separate"/>
      </w:r>
      <w:r w:rsidR="006D7FAE">
        <w:rPr>
          <w:rFonts w:ascii="Cambria" w:hAnsi="Cambria"/>
          <w:b w:val="0"/>
          <w:i/>
          <w:noProof/>
          <w:szCs w:val="22"/>
        </w:rPr>
        <w:t>2</w:t>
      </w:r>
      <w:r w:rsidRPr="00346D85">
        <w:rPr>
          <w:rFonts w:ascii="Cambria" w:hAnsi="Cambria"/>
          <w:b w:val="0"/>
          <w:i/>
          <w:szCs w:val="22"/>
        </w:rPr>
        <w:fldChar w:fldCharType="end"/>
      </w:r>
      <w:r w:rsidRPr="00346D85">
        <w:rPr>
          <w:rFonts w:ascii="Cambria" w:hAnsi="Cambria"/>
          <w:b w:val="0"/>
          <w:i/>
          <w:szCs w:val="22"/>
        </w:rPr>
        <w:t xml:space="preserve">. Prikaz </w:t>
      </w:r>
      <w:bookmarkEnd w:id="24"/>
      <w:r w:rsidR="00EE5CDC" w:rsidRPr="00346D85">
        <w:rPr>
          <w:rFonts w:ascii="Cambria" w:hAnsi="Cambria"/>
          <w:b w:val="0"/>
          <w:i/>
          <w:szCs w:val="22"/>
        </w:rPr>
        <w:t>sredstava uloženih u provedbu mjera tijekom izvještajnog razdoblj</w:t>
      </w:r>
      <w:r w:rsidR="00436135" w:rsidRPr="00346D85">
        <w:rPr>
          <w:rFonts w:ascii="Cambria" w:hAnsi="Cambria"/>
          <w:b w:val="0"/>
          <w:i/>
          <w:szCs w:val="22"/>
        </w:rPr>
        <w:t>a</w:t>
      </w:r>
      <w:bookmarkEnd w:id="25"/>
    </w:p>
    <w:p w14:paraId="08F75FB7" w14:textId="13005787" w:rsidR="005D2D2E" w:rsidRPr="00C03337" w:rsidRDefault="006E5A4B" w:rsidP="00436135">
      <w:pPr>
        <w:pStyle w:val="Opisslike"/>
        <w:spacing w:after="0"/>
        <w:jc w:val="left"/>
        <w:rPr>
          <w:rFonts w:ascii="Cambria" w:hAnsi="Cambria"/>
          <w:b w:val="0"/>
          <w:i/>
          <w:szCs w:val="22"/>
        </w:rPr>
      </w:pPr>
      <w:r w:rsidRPr="00C03337">
        <w:rPr>
          <w:rFonts w:ascii="Cambria" w:hAnsi="Cambria"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4ADA6441" wp14:editId="0B6637CC">
            <wp:simplePos x="0" y="0"/>
            <wp:positionH relativeFrom="column">
              <wp:posOffset>14605</wp:posOffset>
            </wp:positionH>
            <wp:positionV relativeFrom="paragraph">
              <wp:posOffset>189865</wp:posOffset>
            </wp:positionV>
            <wp:extent cx="2800350" cy="3093720"/>
            <wp:effectExtent l="0" t="0" r="0" b="11430"/>
            <wp:wrapTight wrapText="bothSides">
              <wp:wrapPolygon edited="0">
                <wp:start x="0" y="0"/>
                <wp:lineTo x="0" y="21547"/>
                <wp:lineTo x="21453" y="21547"/>
                <wp:lineTo x="21453" y="0"/>
                <wp:lineTo x="0" y="0"/>
              </wp:wrapPolygon>
            </wp:wrapTight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337">
        <w:rPr>
          <w:rFonts w:ascii="Cambria" w:hAnsi="Cambria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6730A813" wp14:editId="747821BE">
            <wp:simplePos x="0" y="0"/>
            <wp:positionH relativeFrom="column">
              <wp:posOffset>2991485</wp:posOffset>
            </wp:positionH>
            <wp:positionV relativeFrom="paragraph">
              <wp:posOffset>189865</wp:posOffset>
            </wp:positionV>
            <wp:extent cx="2705100" cy="3093720"/>
            <wp:effectExtent l="0" t="0" r="0" b="11430"/>
            <wp:wrapTight wrapText="bothSides">
              <wp:wrapPolygon edited="0">
                <wp:start x="0" y="0"/>
                <wp:lineTo x="0" y="21547"/>
                <wp:lineTo x="21448" y="21547"/>
                <wp:lineTo x="21448" y="0"/>
                <wp:lineTo x="0" y="0"/>
              </wp:wrapPolygon>
            </wp:wrapTight>
            <wp:docPr id="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F4444" w14:textId="77777777" w:rsidR="009571B0" w:rsidRPr="00C03337" w:rsidRDefault="009571B0">
      <w:pPr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</w:pPr>
      <w:r w:rsidRPr="00C03337">
        <w:rPr>
          <w:rFonts w:ascii="Cambria" w:eastAsia="Times New Roman" w:hAnsi="Cambria" w:cs="Times New Roman"/>
          <w:kern w:val="36"/>
          <w:sz w:val="24"/>
          <w:szCs w:val="24"/>
          <w:lang w:eastAsia="hr-HR"/>
        </w:rPr>
        <w:br w:type="page"/>
      </w:r>
    </w:p>
    <w:p w14:paraId="299CBB6D" w14:textId="73207A03" w:rsidR="00603FCF" w:rsidRPr="009C2EB1" w:rsidRDefault="00603FCF" w:rsidP="00737798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567" w:firstLine="0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</w:pPr>
      <w:bookmarkStart w:id="26" w:name="_Toc222123654"/>
      <w:r w:rsidRPr="009C2EB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lastRenderedPageBreak/>
        <w:t>DOPRINOS OSTVARENJU CILJEVA JAVNIH POLITIKA</w:t>
      </w:r>
      <w:bookmarkEnd w:id="26"/>
      <w:r w:rsidR="00A8073F" w:rsidRPr="009C2EB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EC5576" w:rsidRPr="009C2EB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CD5CE5" w:rsidRPr="009C2EB1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hr-HR"/>
        </w:rPr>
        <w:t xml:space="preserve">   </w:t>
      </w:r>
    </w:p>
    <w:p w14:paraId="4125113C" w14:textId="66FBC148" w:rsidR="00A8073F" w:rsidRPr="001D6AD6" w:rsidRDefault="00A17C28" w:rsidP="00124A2C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 xml:space="preserve">Općina </w:t>
      </w:r>
      <w:r w:rsidR="00754969" w:rsidRPr="001D6AD6">
        <w:rPr>
          <w:rFonts w:ascii="Cambria" w:hAnsi="Cambria"/>
          <w:sz w:val="24"/>
          <w:szCs w:val="24"/>
        </w:rPr>
        <w:t>Lipovljani</w:t>
      </w:r>
      <w:r w:rsidR="00A41DE9" w:rsidRPr="001D6AD6">
        <w:rPr>
          <w:rFonts w:ascii="Cambria" w:hAnsi="Cambria"/>
          <w:sz w:val="24"/>
          <w:szCs w:val="24"/>
        </w:rPr>
        <w:t xml:space="preserve"> p</w:t>
      </w:r>
      <w:r w:rsidR="00A8073F" w:rsidRPr="001D6AD6">
        <w:rPr>
          <w:rFonts w:ascii="Cambria" w:hAnsi="Cambria"/>
          <w:sz w:val="24"/>
          <w:szCs w:val="24"/>
        </w:rPr>
        <w:t>rovedbom mjera u Provedbenom programu doprinosi provedbi ciljeva Nacionalne razvojne strategije Republike Hrvatske do 2030. godine</w:t>
      </w:r>
      <w:r w:rsidR="00FB093E" w:rsidRPr="001D6AD6">
        <w:rPr>
          <w:rFonts w:ascii="Cambria" w:hAnsi="Cambria"/>
          <w:sz w:val="24"/>
          <w:szCs w:val="24"/>
        </w:rPr>
        <w:t>.</w:t>
      </w:r>
      <w:r w:rsidR="00A85D86" w:rsidRPr="001D6AD6">
        <w:rPr>
          <w:rFonts w:ascii="Cambria" w:hAnsi="Cambria"/>
          <w:sz w:val="24"/>
          <w:szCs w:val="24"/>
        </w:rPr>
        <w:t xml:space="preserve">  </w:t>
      </w:r>
      <w:r w:rsidR="006E4158" w:rsidRPr="001D6AD6">
        <w:rPr>
          <w:rFonts w:ascii="Cambria" w:hAnsi="Cambria"/>
          <w:sz w:val="24"/>
          <w:szCs w:val="24"/>
        </w:rPr>
        <w:t xml:space="preserve">  </w:t>
      </w:r>
    </w:p>
    <w:p w14:paraId="72B45094" w14:textId="57E7FA58" w:rsidR="00FE7052" w:rsidRPr="001D6AD6" w:rsidRDefault="001D12C9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1. Konkurentno i inovativno gospodarstvo,</w:t>
      </w:r>
    </w:p>
    <w:p w14:paraId="797BDF07" w14:textId="5C53244D" w:rsidR="001D12C9" w:rsidRPr="001D6AD6" w:rsidRDefault="001D12C9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2. Obrazovani i zaposleni ljudi,</w:t>
      </w:r>
    </w:p>
    <w:p w14:paraId="02B16B96" w14:textId="77777777" w:rsidR="005078D1" w:rsidRPr="001D6AD6" w:rsidRDefault="00FE7052" w:rsidP="005078D1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3. Učinkovito i djelotvorno pravosuđe, javna uprava i upravljanje državnom imovinom</w:t>
      </w:r>
      <w:r w:rsidR="001D12C9" w:rsidRPr="001D6AD6">
        <w:rPr>
          <w:rFonts w:ascii="Cambria" w:hAnsi="Cambria"/>
          <w:sz w:val="24"/>
          <w:szCs w:val="24"/>
        </w:rPr>
        <w:t>,</w:t>
      </w:r>
    </w:p>
    <w:p w14:paraId="32DD1022" w14:textId="2CB6FA69" w:rsidR="005078D1" w:rsidRPr="001D6AD6" w:rsidRDefault="005078D1" w:rsidP="005078D1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5. Zdrav, aktivan i kvalitetan život,</w:t>
      </w:r>
    </w:p>
    <w:p w14:paraId="1675F89E" w14:textId="0A6E9EC7" w:rsidR="005078D1" w:rsidRPr="001D6AD6" w:rsidRDefault="005078D1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6. Demografska revitalizacija i bolji položaj obitelji te doprinosi ostvarenju prioritetnih područja javnih politika,</w:t>
      </w:r>
    </w:p>
    <w:p w14:paraId="12625FDB" w14:textId="780E11D3" w:rsidR="001D12C9" w:rsidRPr="001D6AD6" w:rsidRDefault="001D12C9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7. Sigurnost za stabilan razvoj,</w:t>
      </w:r>
    </w:p>
    <w:p w14:paraId="4ECEB30E" w14:textId="6299B3A0" w:rsidR="00930413" w:rsidRPr="001D6AD6" w:rsidRDefault="00930413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8. Ekološka i energetska tranzicija za klimatsku neutralnost,</w:t>
      </w:r>
    </w:p>
    <w:p w14:paraId="1EC99E9E" w14:textId="612C417F" w:rsidR="005078D1" w:rsidRPr="001D6AD6" w:rsidRDefault="005078D1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 xml:space="preserve">SC 9. Samodostatnost u hrani i razvoj </w:t>
      </w:r>
      <w:proofErr w:type="spellStart"/>
      <w:r w:rsidRPr="001D6AD6">
        <w:rPr>
          <w:rFonts w:ascii="Cambria" w:hAnsi="Cambria"/>
          <w:sz w:val="24"/>
          <w:szCs w:val="24"/>
        </w:rPr>
        <w:t>biogospodarstva</w:t>
      </w:r>
      <w:proofErr w:type="spellEnd"/>
      <w:r w:rsidRPr="001D6AD6">
        <w:rPr>
          <w:rFonts w:ascii="Cambria" w:hAnsi="Cambria"/>
          <w:sz w:val="24"/>
          <w:szCs w:val="24"/>
        </w:rPr>
        <w:t xml:space="preserve">, </w:t>
      </w:r>
    </w:p>
    <w:p w14:paraId="32C50341" w14:textId="496114BF" w:rsidR="00754969" w:rsidRPr="001D6AD6" w:rsidRDefault="00754969" w:rsidP="00124A2C">
      <w:pPr>
        <w:pStyle w:val="Odlomakpopisa"/>
        <w:numPr>
          <w:ilvl w:val="0"/>
          <w:numId w:val="4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Cambria" w:hAnsi="Cambria"/>
          <w:sz w:val="24"/>
          <w:szCs w:val="24"/>
        </w:rPr>
      </w:pPr>
      <w:r w:rsidRPr="001D6AD6">
        <w:rPr>
          <w:rFonts w:ascii="Cambria" w:hAnsi="Cambria"/>
          <w:sz w:val="24"/>
          <w:szCs w:val="24"/>
        </w:rPr>
        <w:t>SC 10. Održiva mobilnost.</w:t>
      </w:r>
      <w:r w:rsidR="00EF24C5" w:rsidRPr="001D6AD6">
        <w:rPr>
          <w:rFonts w:ascii="Cambria" w:hAnsi="Cambria"/>
          <w:sz w:val="24"/>
          <w:szCs w:val="24"/>
        </w:rPr>
        <w:t xml:space="preserve"> </w:t>
      </w:r>
    </w:p>
    <w:p w14:paraId="79C97EB8" w14:textId="2B1EE32D" w:rsidR="00A8073F" w:rsidRDefault="00A8073F" w:rsidP="00124A2C">
      <w:pPr>
        <w:spacing w:before="200"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E41EB7">
        <w:rPr>
          <w:rFonts w:ascii="Cambria" w:hAnsi="Cambria"/>
          <w:sz w:val="24"/>
          <w:szCs w:val="24"/>
        </w:rPr>
        <w:t xml:space="preserve">Najvažniji rezultati ostvareni provedbom mjera Provedbenog programa </w:t>
      </w:r>
      <w:r w:rsidR="00FD32C5" w:rsidRPr="00E41EB7">
        <w:rPr>
          <w:rFonts w:ascii="Cambria" w:hAnsi="Cambria"/>
          <w:sz w:val="24"/>
          <w:szCs w:val="24"/>
        </w:rPr>
        <w:t xml:space="preserve">Općine </w:t>
      </w:r>
      <w:r w:rsidR="00930413" w:rsidRPr="00E41EB7">
        <w:rPr>
          <w:rFonts w:ascii="Cambria" w:hAnsi="Cambria"/>
          <w:sz w:val="24"/>
          <w:szCs w:val="24"/>
        </w:rPr>
        <w:t>Lipovljani</w:t>
      </w:r>
      <w:r w:rsidR="00F459B7" w:rsidRPr="00E41EB7">
        <w:rPr>
          <w:rFonts w:ascii="Cambria" w:hAnsi="Cambria"/>
          <w:sz w:val="24"/>
          <w:szCs w:val="24"/>
        </w:rPr>
        <w:t xml:space="preserve"> </w:t>
      </w:r>
      <w:r w:rsidRPr="00E41EB7">
        <w:rPr>
          <w:rFonts w:ascii="Cambria" w:hAnsi="Cambria"/>
          <w:sz w:val="24"/>
          <w:szCs w:val="24"/>
        </w:rPr>
        <w:t>tijekom izvještajnog razdoblja:</w:t>
      </w:r>
      <w:r w:rsidR="00DB7B93">
        <w:rPr>
          <w:rFonts w:ascii="Cambria" w:hAnsi="Cambria"/>
          <w:sz w:val="24"/>
          <w:szCs w:val="24"/>
        </w:rPr>
        <w:t xml:space="preserve"> </w:t>
      </w:r>
      <w:r w:rsidR="00324A89">
        <w:rPr>
          <w:rFonts w:ascii="Cambria" w:hAnsi="Cambria"/>
          <w:sz w:val="24"/>
          <w:szCs w:val="24"/>
        </w:rPr>
        <w:t xml:space="preserve"> </w:t>
      </w:r>
    </w:p>
    <w:p w14:paraId="420F6449" w14:textId="77777777" w:rsidR="00A8073F" w:rsidRPr="001D6AD6" w:rsidRDefault="00A8073F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1D6AD6">
        <w:rPr>
          <w:rFonts w:ascii="Cambria" w:hAnsi="Cambria"/>
          <w:b/>
          <w:bCs/>
          <w:sz w:val="24"/>
          <w:szCs w:val="24"/>
        </w:rPr>
        <w:t>SC 1</w:t>
      </w:r>
      <w:r w:rsidRPr="001D6AD6">
        <w:rPr>
          <w:rFonts w:ascii="Cambria" w:hAnsi="Cambria"/>
          <w:sz w:val="24"/>
          <w:szCs w:val="24"/>
        </w:rPr>
        <w:t xml:space="preserve">. </w:t>
      </w:r>
      <w:r w:rsidRPr="001D6AD6">
        <w:rPr>
          <w:rFonts w:ascii="Cambria" w:hAnsi="Cambria"/>
          <w:b/>
          <w:bCs/>
          <w:sz w:val="24"/>
          <w:szCs w:val="24"/>
        </w:rPr>
        <w:t>KONKURENTNO I INOVATIVNO GOSPODARSTVO</w:t>
      </w:r>
    </w:p>
    <w:p w14:paraId="0289BE62" w14:textId="2266C71E" w:rsidR="00D85CAB" w:rsidRPr="00BC6840" w:rsidRDefault="00D85CAB" w:rsidP="00124A2C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BC6840">
        <w:rPr>
          <w:rFonts w:ascii="Cambria" w:hAnsi="Cambria"/>
          <w:sz w:val="24"/>
          <w:szCs w:val="24"/>
        </w:rPr>
        <w:t>Gospodarstvo koje je produktivno, inovativno i zahvaljujući tome konkurentno gospodarstvo može se prilagoditi izazovima globalnih promjena, ali i ponuditi prilike za ostvarivanje očekivanja različitih skupina stanovništva. U natjecanju na tržištu, kvalitetom, inovacijama i učinkovitošću u proizvodnji poduzetništvo, privatni sektor i radnici stvaraju novu vrijednost, nova radna mjesta i nove prilike za sadašnje sudionike na tržištu rada, kao i za generacije koje će tek ući na tržište rada.</w:t>
      </w:r>
    </w:p>
    <w:p w14:paraId="2A1B79A2" w14:textId="7B160474" w:rsidR="00BC6840" w:rsidRPr="00BB1BE3" w:rsidRDefault="00A8073F" w:rsidP="00BC6840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BB1BE3">
        <w:rPr>
          <w:rFonts w:ascii="Cambria" w:hAnsi="Cambria"/>
          <w:sz w:val="24"/>
          <w:szCs w:val="24"/>
        </w:rPr>
        <w:t xml:space="preserve">Provedbom mjera doprinosi se ekonomskom razvoju </w:t>
      </w:r>
      <w:r w:rsidR="00144DF6" w:rsidRPr="00BB1BE3">
        <w:rPr>
          <w:rFonts w:ascii="Cambria" w:hAnsi="Cambria"/>
          <w:sz w:val="24"/>
          <w:szCs w:val="24"/>
        </w:rPr>
        <w:t>Općine</w:t>
      </w:r>
      <w:r w:rsidRPr="00BB1BE3">
        <w:rPr>
          <w:rFonts w:ascii="Cambria" w:hAnsi="Cambria"/>
          <w:sz w:val="24"/>
          <w:szCs w:val="24"/>
        </w:rPr>
        <w:t>, povećanju kvalitete javnih usluga te unaprjeđenju ljudskih potencijala</w:t>
      </w:r>
      <w:r w:rsidR="00F739C1" w:rsidRPr="00BB1BE3">
        <w:rPr>
          <w:rFonts w:ascii="Cambria" w:hAnsi="Cambria"/>
          <w:sz w:val="24"/>
          <w:szCs w:val="24"/>
        </w:rPr>
        <w:t>.</w:t>
      </w:r>
      <w:r w:rsidR="00A444C0" w:rsidRPr="00BB1BE3">
        <w:rPr>
          <w:rFonts w:ascii="Cambria" w:hAnsi="Cambria"/>
          <w:sz w:val="24"/>
          <w:szCs w:val="24"/>
        </w:rPr>
        <w:t xml:space="preserve"> Mjere koje su se provodile tijekom izvještajnog razdoblja:</w:t>
      </w:r>
      <w:r w:rsidR="00A37E2D" w:rsidRPr="00BB1BE3">
        <w:rPr>
          <w:rFonts w:ascii="Cambria" w:hAnsi="Cambria"/>
          <w:sz w:val="24"/>
          <w:szCs w:val="24"/>
        </w:rPr>
        <w:t xml:space="preserve">  </w:t>
      </w:r>
    </w:p>
    <w:p w14:paraId="038FA9CD" w14:textId="295ED22E" w:rsidR="00F70310" w:rsidRPr="006E36F9" w:rsidRDefault="007373C0" w:rsidP="00AD14A7">
      <w:pPr>
        <w:autoSpaceDE w:val="0"/>
        <w:autoSpaceDN w:val="0"/>
        <w:adjustRightInd w:val="0"/>
        <w:jc w:val="both"/>
        <w:rPr>
          <w:rFonts w:ascii="Cambria" w:eastAsia="Calibri" w:hAnsi="Cambria" w:cs="Calibri"/>
          <w:sz w:val="20"/>
          <w:szCs w:val="20"/>
        </w:rPr>
      </w:pPr>
      <w:r w:rsidRPr="00E41EB7">
        <w:rPr>
          <w:rFonts w:ascii="Cambria" w:hAnsi="Cambria"/>
          <w:b/>
          <w:bCs/>
          <w:sz w:val="24"/>
          <w:szCs w:val="24"/>
        </w:rPr>
        <w:t>Mjera 2. Gospodarski razvoj</w:t>
      </w:r>
      <w:r w:rsidR="00AD14A7" w:rsidRPr="006E36F9">
        <w:rPr>
          <w:rFonts w:ascii="Cambria" w:hAnsi="Cambria"/>
          <w:b/>
          <w:bCs/>
          <w:sz w:val="24"/>
          <w:szCs w:val="24"/>
        </w:rPr>
        <w:t xml:space="preserve"> </w:t>
      </w:r>
    </w:p>
    <w:p w14:paraId="35C04130" w14:textId="14B8004E" w:rsidR="00A5492B" w:rsidRPr="00E41EB7" w:rsidRDefault="006E36F9" w:rsidP="00A3421D">
      <w:pPr>
        <w:pStyle w:val="Odlomakpopisa"/>
        <w:numPr>
          <w:ilvl w:val="0"/>
          <w:numId w:val="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E41EB7">
        <w:rPr>
          <w:rFonts w:ascii="Cambria" w:hAnsi="Cambria"/>
          <w:b/>
          <w:bCs/>
          <w:sz w:val="24"/>
          <w:szCs w:val="24"/>
        </w:rPr>
        <w:t>Promidžba i marketing PZ Blatnjača1</w:t>
      </w:r>
      <w:r w:rsidR="00A5492B" w:rsidRPr="00E41EB7">
        <w:rPr>
          <w:rFonts w:ascii="Cambria" w:hAnsi="Cambria"/>
          <w:b/>
          <w:bCs/>
          <w:sz w:val="24"/>
          <w:szCs w:val="24"/>
        </w:rPr>
        <w:t>–</w:t>
      </w:r>
      <w:r w:rsidR="00147AD0" w:rsidRPr="00E41EB7">
        <w:rPr>
          <w:rFonts w:ascii="Cambria" w:hAnsi="Cambria"/>
          <w:b/>
          <w:bCs/>
          <w:sz w:val="24"/>
          <w:szCs w:val="24"/>
        </w:rPr>
        <w:t xml:space="preserve"> </w:t>
      </w:r>
      <w:r w:rsidR="00A65370" w:rsidRPr="00E41EB7">
        <w:rPr>
          <w:rFonts w:ascii="Cambria" w:hAnsi="Cambria"/>
          <w:sz w:val="24"/>
          <w:szCs w:val="24"/>
        </w:rPr>
        <w:t>tijekom izvještajnog razdoblja aktivnost se nije provodila te nisu utrošena sredstva;</w:t>
      </w:r>
    </w:p>
    <w:p w14:paraId="1F3D6EA9" w14:textId="63E44D2E" w:rsidR="009B25AF" w:rsidRPr="00E41EB7" w:rsidRDefault="009B25AF" w:rsidP="00E267B5">
      <w:pPr>
        <w:pStyle w:val="Odlomakpopisa"/>
        <w:numPr>
          <w:ilvl w:val="0"/>
          <w:numId w:val="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E41EB7">
        <w:rPr>
          <w:rFonts w:ascii="Cambria" w:hAnsi="Cambria"/>
          <w:b/>
          <w:bCs/>
          <w:sz w:val="24"/>
          <w:szCs w:val="24"/>
        </w:rPr>
        <w:t xml:space="preserve">Izgradnja </w:t>
      </w:r>
      <w:r w:rsidR="00E267B5" w:rsidRPr="00E41EB7">
        <w:rPr>
          <w:rFonts w:ascii="Cambria" w:hAnsi="Cambria"/>
          <w:b/>
          <w:bCs/>
          <w:sz w:val="24"/>
          <w:szCs w:val="24"/>
        </w:rPr>
        <w:t>poduzetničke infrastrukture</w:t>
      </w:r>
      <w:bookmarkStart w:id="27" w:name="_Hlk221713009"/>
      <w:r w:rsidR="00E267B5" w:rsidRPr="00E41EB7">
        <w:rPr>
          <w:rFonts w:ascii="Cambria" w:hAnsi="Cambria"/>
          <w:b/>
          <w:bCs/>
          <w:sz w:val="24"/>
          <w:szCs w:val="24"/>
        </w:rPr>
        <w:t>-</w:t>
      </w:r>
      <w:r w:rsidR="00E267B5" w:rsidRPr="00E41EB7">
        <w:rPr>
          <w:rFonts w:ascii="Cambria" w:hAnsi="Cambria"/>
          <w:sz w:val="24"/>
          <w:szCs w:val="24"/>
        </w:rPr>
        <w:t xml:space="preserve"> tijekom izvještajnog razdoblja aktivnost se nije provodila te nisu utrošena sredstva;</w:t>
      </w:r>
      <w:bookmarkEnd w:id="27"/>
    </w:p>
    <w:p w14:paraId="7A43FB62" w14:textId="328560B8" w:rsidR="00364C61" w:rsidRPr="00E41EB7" w:rsidRDefault="00364C61" w:rsidP="00E267B5">
      <w:pPr>
        <w:pStyle w:val="Odlomakpopisa"/>
        <w:numPr>
          <w:ilvl w:val="0"/>
          <w:numId w:val="7"/>
        </w:numPr>
        <w:spacing w:before="240"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E41EB7">
        <w:rPr>
          <w:rFonts w:ascii="Cambria" w:hAnsi="Cambria"/>
          <w:b/>
          <w:bCs/>
          <w:sz w:val="24"/>
          <w:szCs w:val="24"/>
        </w:rPr>
        <w:t>Izgradnja trafostanice u poduzetničkoj zoni Blatnjača-</w:t>
      </w:r>
      <w:r w:rsidRPr="00E41EB7">
        <w:rPr>
          <w:rFonts w:ascii="Cambria" w:hAnsi="Cambria"/>
          <w:sz w:val="24"/>
          <w:szCs w:val="24"/>
        </w:rPr>
        <w:t xml:space="preserve"> tijekom izvještajnog razdoblja aktivnost se nije provodila te nisu utrošena sredstva;</w:t>
      </w:r>
    </w:p>
    <w:p w14:paraId="16936394" w14:textId="6656419C" w:rsidR="00DE7A4B" w:rsidRPr="00E41EB7" w:rsidRDefault="009B25AF" w:rsidP="00A3421D">
      <w:pPr>
        <w:pStyle w:val="Odlomakpopisa"/>
        <w:numPr>
          <w:ilvl w:val="0"/>
          <w:numId w:val="7"/>
        </w:numPr>
        <w:spacing w:before="240"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E41EB7">
        <w:rPr>
          <w:rFonts w:ascii="Cambria" w:hAnsi="Cambria"/>
          <w:b/>
          <w:bCs/>
          <w:sz w:val="24"/>
          <w:szCs w:val="24"/>
        </w:rPr>
        <w:t>Subvencije zapošljavanja i samozapošljavanja</w:t>
      </w:r>
      <w:r w:rsidR="00425F76" w:rsidRPr="00E41EB7">
        <w:rPr>
          <w:rFonts w:ascii="Cambria" w:hAnsi="Cambria"/>
          <w:b/>
          <w:bCs/>
          <w:sz w:val="24"/>
          <w:szCs w:val="24"/>
        </w:rPr>
        <w:t xml:space="preserve"> </w:t>
      </w:r>
      <w:r w:rsidR="00425F76" w:rsidRPr="00E41EB7">
        <w:rPr>
          <w:rFonts w:ascii="Cambria" w:hAnsi="Cambria"/>
          <w:sz w:val="24"/>
          <w:szCs w:val="24"/>
        </w:rPr>
        <w:t xml:space="preserve">– s ciljem direktnog utjecaja na brži razvoj poduzetništva, Općina </w:t>
      </w:r>
      <w:r w:rsidR="001C10C9" w:rsidRPr="00E41EB7">
        <w:rPr>
          <w:rFonts w:ascii="Cambria" w:hAnsi="Cambria"/>
          <w:sz w:val="24"/>
          <w:szCs w:val="24"/>
        </w:rPr>
        <w:t>Lipovljani je za n</w:t>
      </w:r>
      <w:r w:rsidR="00DE7A4B" w:rsidRPr="00E41EB7">
        <w:rPr>
          <w:rFonts w:ascii="Cambria" w:hAnsi="Cambria"/>
          <w:sz w:val="24"/>
          <w:szCs w:val="24"/>
        </w:rPr>
        <w:t>avedene subvencije</w:t>
      </w:r>
      <w:r w:rsidR="001C10C9" w:rsidRPr="00E41EB7">
        <w:rPr>
          <w:rFonts w:ascii="Cambria" w:hAnsi="Cambria"/>
          <w:sz w:val="24"/>
          <w:szCs w:val="24"/>
        </w:rPr>
        <w:t xml:space="preserve"> utrošila ukupno </w:t>
      </w:r>
      <w:r w:rsidR="00364C61" w:rsidRPr="00E41EB7">
        <w:rPr>
          <w:rFonts w:ascii="Cambria" w:hAnsi="Cambria"/>
          <w:sz w:val="24"/>
          <w:szCs w:val="24"/>
        </w:rPr>
        <w:t>5</w:t>
      </w:r>
      <w:r w:rsidR="00EA1DFF" w:rsidRPr="00E41EB7">
        <w:rPr>
          <w:rFonts w:ascii="Cambria" w:hAnsi="Cambria"/>
          <w:sz w:val="24"/>
          <w:szCs w:val="24"/>
        </w:rPr>
        <w:t xml:space="preserve">.500,00 </w:t>
      </w:r>
      <w:r w:rsidR="00D569E1" w:rsidRPr="00E41EB7">
        <w:rPr>
          <w:rFonts w:ascii="Cambria" w:hAnsi="Cambria"/>
          <w:sz w:val="24"/>
          <w:szCs w:val="24"/>
        </w:rPr>
        <w:t>eura;</w:t>
      </w:r>
      <w:r w:rsidR="00364C61" w:rsidRPr="00E41EB7">
        <w:rPr>
          <w:rFonts w:ascii="Cambria" w:hAnsi="Cambria"/>
          <w:sz w:val="24"/>
          <w:szCs w:val="24"/>
        </w:rPr>
        <w:t xml:space="preserve"> </w:t>
      </w:r>
    </w:p>
    <w:p w14:paraId="00B2EA83" w14:textId="4C17AEDF" w:rsidR="00060BA0" w:rsidRPr="00E41EB7" w:rsidRDefault="009B25AF" w:rsidP="00064F86">
      <w:pPr>
        <w:pStyle w:val="Odlomakpopisa"/>
        <w:numPr>
          <w:ilvl w:val="0"/>
          <w:numId w:val="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E41EB7">
        <w:rPr>
          <w:rFonts w:ascii="Cambria" w:hAnsi="Cambria"/>
          <w:b/>
          <w:bCs/>
          <w:sz w:val="24"/>
          <w:szCs w:val="24"/>
        </w:rPr>
        <w:t>Subvencije obrtnicima, malim i srednjim poduzetnicima</w:t>
      </w:r>
      <w:r w:rsidR="000D1C89" w:rsidRPr="00E41EB7">
        <w:rPr>
          <w:rFonts w:ascii="Cambria" w:hAnsi="Cambria"/>
          <w:b/>
          <w:bCs/>
          <w:sz w:val="24"/>
          <w:szCs w:val="24"/>
        </w:rPr>
        <w:t xml:space="preserve"> </w:t>
      </w:r>
      <w:r w:rsidR="00FC55D0" w:rsidRPr="00E41EB7">
        <w:rPr>
          <w:rFonts w:ascii="Cambria" w:hAnsi="Cambria"/>
          <w:b/>
          <w:bCs/>
          <w:sz w:val="24"/>
          <w:szCs w:val="24"/>
        </w:rPr>
        <w:t>–</w:t>
      </w:r>
      <w:r w:rsidR="000D1C89" w:rsidRPr="00E41EB7">
        <w:rPr>
          <w:rFonts w:ascii="Cambria" w:hAnsi="Cambria"/>
          <w:b/>
          <w:bCs/>
          <w:sz w:val="24"/>
          <w:szCs w:val="24"/>
        </w:rPr>
        <w:t xml:space="preserve"> </w:t>
      </w:r>
      <w:r w:rsidR="00E00C27" w:rsidRPr="00E41EB7">
        <w:rPr>
          <w:rFonts w:ascii="Cambria" w:hAnsi="Cambria"/>
          <w:sz w:val="24"/>
          <w:szCs w:val="24"/>
        </w:rPr>
        <w:t xml:space="preserve">tijekom </w:t>
      </w:r>
      <w:r w:rsidR="00D569E1" w:rsidRPr="00E41EB7">
        <w:rPr>
          <w:rFonts w:ascii="Cambria" w:hAnsi="Cambria"/>
          <w:sz w:val="24"/>
          <w:szCs w:val="24"/>
        </w:rPr>
        <w:t xml:space="preserve">izvještajnog razdoblja </w:t>
      </w:r>
      <w:r w:rsidR="002A1427" w:rsidRPr="00E41EB7">
        <w:rPr>
          <w:rFonts w:ascii="Cambria" w:hAnsi="Cambria"/>
          <w:sz w:val="24"/>
          <w:szCs w:val="24"/>
        </w:rPr>
        <w:t>aktivnost se nije provodila</w:t>
      </w:r>
      <w:r w:rsidR="00060BA0" w:rsidRPr="00E41EB7">
        <w:rPr>
          <w:rFonts w:ascii="Cambria" w:hAnsi="Cambria"/>
          <w:sz w:val="24"/>
          <w:szCs w:val="24"/>
        </w:rPr>
        <w:t>.</w:t>
      </w:r>
      <w:r w:rsidR="002A1427" w:rsidRPr="00E41EB7">
        <w:rPr>
          <w:rFonts w:ascii="Cambria" w:hAnsi="Cambria"/>
          <w:sz w:val="24"/>
          <w:szCs w:val="24"/>
        </w:rPr>
        <w:t xml:space="preserve">   </w:t>
      </w:r>
    </w:p>
    <w:p w14:paraId="15BAFD79" w14:textId="39558B58" w:rsidR="008F234E" w:rsidRPr="00857ABC" w:rsidRDefault="008F234E" w:rsidP="00612ECF">
      <w:pPr>
        <w:pStyle w:val="Odlomakpopisa"/>
        <w:spacing w:before="240" w:after="200"/>
        <w:jc w:val="both"/>
        <w:rPr>
          <w:rFonts w:ascii="Cambria" w:hAnsi="Cambria"/>
          <w:b/>
          <w:bCs/>
          <w:sz w:val="24"/>
          <w:szCs w:val="24"/>
          <w:highlight w:val="yellow"/>
        </w:rPr>
      </w:pPr>
    </w:p>
    <w:p w14:paraId="5CE85FCA" w14:textId="65A0D252" w:rsidR="001F4F31" w:rsidRPr="00031176" w:rsidRDefault="001F4F31" w:rsidP="001F4F31">
      <w:pPr>
        <w:spacing w:before="240" w:after="200"/>
        <w:jc w:val="both"/>
        <w:rPr>
          <w:rFonts w:ascii="Cambria" w:hAnsi="Cambria"/>
          <w:b/>
          <w:bCs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lastRenderedPageBreak/>
        <w:t>Mjera 4</w:t>
      </w:r>
      <w:r w:rsidR="00135D3A" w:rsidRPr="00264F81">
        <w:rPr>
          <w:rFonts w:ascii="Cambria" w:hAnsi="Cambria"/>
          <w:b/>
          <w:bCs/>
          <w:sz w:val="24"/>
          <w:szCs w:val="24"/>
        </w:rPr>
        <w:t>.</w:t>
      </w:r>
      <w:r w:rsidRPr="00264F81">
        <w:rPr>
          <w:rFonts w:ascii="Cambria" w:hAnsi="Cambria"/>
          <w:b/>
          <w:bCs/>
          <w:sz w:val="24"/>
          <w:szCs w:val="24"/>
        </w:rPr>
        <w:t xml:space="preserve"> Poticanje razvoja turizma i očuvanja kulturne baštine</w:t>
      </w:r>
      <w:r w:rsidR="00031176">
        <w:rPr>
          <w:rFonts w:ascii="Cambria" w:hAnsi="Cambria"/>
          <w:b/>
          <w:bCs/>
          <w:sz w:val="24"/>
          <w:szCs w:val="24"/>
        </w:rPr>
        <w:t xml:space="preserve">  </w:t>
      </w:r>
      <w:r w:rsidR="00C52696">
        <w:rPr>
          <w:rFonts w:ascii="Cambria" w:hAnsi="Cambria"/>
          <w:b/>
          <w:bCs/>
          <w:sz w:val="24"/>
          <w:szCs w:val="24"/>
        </w:rPr>
        <w:t xml:space="preserve">  </w:t>
      </w:r>
    </w:p>
    <w:p w14:paraId="1CCD0E70" w14:textId="40F78DDE" w:rsidR="001F4F31" w:rsidRPr="00264F81" w:rsidRDefault="001F4F31" w:rsidP="001F4F31">
      <w:pPr>
        <w:pStyle w:val="Odlomakpopisa"/>
        <w:numPr>
          <w:ilvl w:val="0"/>
          <w:numId w:val="1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t>Rashodi za zaposlene</w:t>
      </w:r>
      <w:r w:rsidR="00EA1DFF" w:rsidRPr="00264F81">
        <w:rPr>
          <w:rFonts w:ascii="Cambria" w:hAnsi="Cambria"/>
          <w:sz w:val="24"/>
          <w:szCs w:val="24"/>
        </w:rPr>
        <w:t xml:space="preserve"> – tijekom </w:t>
      </w:r>
      <w:r w:rsidR="00173FE0" w:rsidRPr="00264F81">
        <w:rPr>
          <w:rFonts w:ascii="Cambria" w:hAnsi="Cambria"/>
          <w:sz w:val="24"/>
          <w:szCs w:val="24"/>
        </w:rPr>
        <w:t>izvještajnog</w:t>
      </w:r>
      <w:r w:rsidR="00EA1DFF" w:rsidRPr="00264F81">
        <w:rPr>
          <w:rFonts w:ascii="Cambria" w:hAnsi="Cambria"/>
          <w:sz w:val="24"/>
          <w:szCs w:val="24"/>
        </w:rPr>
        <w:t xml:space="preserve"> razdoblja Općina je </w:t>
      </w:r>
      <w:r w:rsidR="009F6286" w:rsidRPr="00264F81">
        <w:rPr>
          <w:rFonts w:ascii="Cambria" w:hAnsi="Cambria"/>
          <w:sz w:val="24"/>
          <w:szCs w:val="24"/>
        </w:rPr>
        <w:t xml:space="preserve">financirala </w:t>
      </w:r>
      <w:r w:rsidR="00173FE0" w:rsidRPr="00264F81">
        <w:rPr>
          <w:rFonts w:ascii="Cambria" w:hAnsi="Cambria"/>
          <w:sz w:val="24"/>
          <w:szCs w:val="24"/>
        </w:rPr>
        <w:t>r</w:t>
      </w:r>
      <w:r w:rsidR="009F6286" w:rsidRPr="00264F81">
        <w:rPr>
          <w:rFonts w:ascii="Cambria" w:hAnsi="Cambria"/>
          <w:sz w:val="24"/>
          <w:szCs w:val="24"/>
        </w:rPr>
        <w:t xml:space="preserve">ashode za zaposlene u </w:t>
      </w:r>
      <w:r w:rsidR="00173FE0" w:rsidRPr="00264F81">
        <w:rPr>
          <w:rFonts w:ascii="Cambria" w:hAnsi="Cambria"/>
          <w:sz w:val="24"/>
          <w:szCs w:val="24"/>
        </w:rPr>
        <w:t xml:space="preserve">Turističkoj zajednici Općine Lipovljani, za realizaciju aktivnosti utrošeno je </w:t>
      </w:r>
      <w:r w:rsidR="002A16FA" w:rsidRPr="00264F81">
        <w:rPr>
          <w:rFonts w:ascii="Cambria" w:hAnsi="Cambria"/>
          <w:sz w:val="24"/>
          <w:szCs w:val="24"/>
        </w:rPr>
        <w:t xml:space="preserve">38.000,00 </w:t>
      </w:r>
      <w:r w:rsidR="00173FE0" w:rsidRPr="00264F81">
        <w:rPr>
          <w:rFonts w:ascii="Cambria" w:hAnsi="Cambria"/>
          <w:sz w:val="24"/>
          <w:szCs w:val="24"/>
        </w:rPr>
        <w:t>eura;</w:t>
      </w:r>
    </w:p>
    <w:p w14:paraId="01AF9012" w14:textId="6522285B" w:rsidR="001F4F31" w:rsidRPr="00264F81" w:rsidRDefault="001F4F31" w:rsidP="001F4F31">
      <w:pPr>
        <w:pStyle w:val="Odlomakpopisa"/>
        <w:numPr>
          <w:ilvl w:val="0"/>
          <w:numId w:val="1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t>Provođenje manifestacija i projekata na području OL</w:t>
      </w:r>
      <w:r w:rsidR="00EE1A77" w:rsidRPr="00264F81">
        <w:rPr>
          <w:rFonts w:ascii="Cambria" w:hAnsi="Cambria"/>
          <w:sz w:val="24"/>
          <w:szCs w:val="24"/>
        </w:rPr>
        <w:t xml:space="preserve"> – projekt se provodio tijekom izvještajnog razdoblja, za realizaciju utrošeno je </w:t>
      </w:r>
      <w:r w:rsidR="00644234" w:rsidRPr="00264F81">
        <w:rPr>
          <w:rFonts w:ascii="Cambria" w:hAnsi="Cambria"/>
          <w:sz w:val="24"/>
          <w:szCs w:val="24"/>
        </w:rPr>
        <w:t xml:space="preserve">115.028,00 </w:t>
      </w:r>
      <w:r w:rsidR="00EE1A77" w:rsidRPr="00264F81">
        <w:rPr>
          <w:rFonts w:ascii="Cambria" w:hAnsi="Cambria"/>
          <w:sz w:val="24"/>
          <w:szCs w:val="24"/>
        </w:rPr>
        <w:t>eura;</w:t>
      </w:r>
    </w:p>
    <w:p w14:paraId="4736AA8D" w14:textId="12A836C6" w:rsidR="001F4F31" w:rsidRPr="00264F81" w:rsidRDefault="001F4F31" w:rsidP="001F4F31">
      <w:pPr>
        <w:pStyle w:val="Odlomakpopisa"/>
        <w:numPr>
          <w:ilvl w:val="0"/>
          <w:numId w:val="1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t>Organiziranje manifestacija na području Općine Lipovljani</w:t>
      </w:r>
      <w:r w:rsidR="00EE1A77" w:rsidRPr="00264F81">
        <w:rPr>
          <w:rFonts w:ascii="Cambria" w:hAnsi="Cambria"/>
          <w:sz w:val="24"/>
          <w:szCs w:val="24"/>
        </w:rPr>
        <w:t xml:space="preserve"> – projekt se nije provodio tijekom izvještajnog razdoblja</w:t>
      </w:r>
      <w:r w:rsidR="00C867E4" w:rsidRPr="00264F81">
        <w:rPr>
          <w:rFonts w:ascii="Cambria" w:hAnsi="Cambria"/>
          <w:sz w:val="24"/>
          <w:szCs w:val="24"/>
        </w:rPr>
        <w:t>;</w:t>
      </w:r>
    </w:p>
    <w:p w14:paraId="1739BCEB" w14:textId="36721498" w:rsidR="001F4F31" w:rsidRPr="00264F81" w:rsidRDefault="001F4F31" w:rsidP="001F4F31">
      <w:pPr>
        <w:pStyle w:val="Odlomakpopisa"/>
        <w:numPr>
          <w:ilvl w:val="0"/>
          <w:numId w:val="1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t xml:space="preserve">Projekt </w:t>
      </w:r>
      <w:proofErr w:type="spellStart"/>
      <w:r w:rsidRPr="00264F81">
        <w:rPr>
          <w:rFonts w:ascii="Cambria" w:hAnsi="Cambria"/>
          <w:b/>
          <w:bCs/>
          <w:sz w:val="24"/>
          <w:szCs w:val="24"/>
        </w:rPr>
        <w:t>Tenina</w:t>
      </w:r>
      <w:proofErr w:type="spellEnd"/>
      <w:r w:rsidRPr="00264F81">
        <w:rPr>
          <w:rFonts w:ascii="Cambria" w:hAnsi="Cambria"/>
          <w:b/>
          <w:bCs/>
          <w:sz w:val="24"/>
          <w:szCs w:val="24"/>
        </w:rPr>
        <w:t xml:space="preserve"> staza</w:t>
      </w:r>
      <w:r w:rsidR="00EE1A77" w:rsidRPr="00264F81">
        <w:rPr>
          <w:rFonts w:ascii="Cambria" w:hAnsi="Cambria"/>
          <w:sz w:val="24"/>
          <w:szCs w:val="24"/>
        </w:rPr>
        <w:t xml:space="preserve"> </w:t>
      </w:r>
      <w:r w:rsidR="00C867E4" w:rsidRPr="00264F81">
        <w:rPr>
          <w:rFonts w:ascii="Cambria" w:hAnsi="Cambria"/>
          <w:sz w:val="24"/>
          <w:szCs w:val="24"/>
        </w:rPr>
        <w:t>–</w:t>
      </w:r>
      <w:r w:rsidR="00EE1A77" w:rsidRPr="00264F81">
        <w:rPr>
          <w:rFonts w:ascii="Cambria" w:hAnsi="Cambria"/>
          <w:sz w:val="24"/>
          <w:szCs w:val="24"/>
        </w:rPr>
        <w:t xml:space="preserve"> </w:t>
      </w:r>
      <w:r w:rsidR="00C867E4" w:rsidRPr="00264F81">
        <w:rPr>
          <w:rFonts w:ascii="Cambria" w:hAnsi="Cambria"/>
          <w:sz w:val="24"/>
          <w:szCs w:val="24"/>
        </w:rPr>
        <w:t>projekt se</w:t>
      </w:r>
      <w:r w:rsidR="00FD3286" w:rsidRPr="00264F81">
        <w:rPr>
          <w:rFonts w:ascii="Cambria" w:hAnsi="Cambria"/>
          <w:sz w:val="24"/>
          <w:szCs w:val="24"/>
        </w:rPr>
        <w:t xml:space="preserve"> nije</w:t>
      </w:r>
      <w:r w:rsidR="00C867E4" w:rsidRPr="00264F81">
        <w:rPr>
          <w:rFonts w:ascii="Cambria" w:hAnsi="Cambria"/>
          <w:sz w:val="24"/>
          <w:szCs w:val="24"/>
        </w:rPr>
        <w:t xml:space="preserve"> provodio tijekom izvještajnog razdoblja;</w:t>
      </w:r>
    </w:p>
    <w:p w14:paraId="4601C74D" w14:textId="1E23B630" w:rsidR="001F4F31" w:rsidRPr="00264F81" w:rsidRDefault="001F4F31" w:rsidP="001F4F31">
      <w:pPr>
        <w:pStyle w:val="Odlomakpopisa"/>
        <w:numPr>
          <w:ilvl w:val="0"/>
          <w:numId w:val="17"/>
        </w:numPr>
        <w:spacing w:before="240" w:after="200"/>
        <w:ind w:left="567"/>
        <w:jc w:val="both"/>
        <w:rPr>
          <w:rFonts w:ascii="Cambria" w:hAnsi="Cambria"/>
          <w:sz w:val="24"/>
          <w:szCs w:val="24"/>
        </w:rPr>
      </w:pPr>
      <w:r w:rsidRPr="00264F81">
        <w:rPr>
          <w:rFonts w:ascii="Cambria" w:hAnsi="Cambria"/>
          <w:b/>
          <w:bCs/>
          <w:sz w:val="24"/>
          <w:szCs w:val="24"/>
        </w:rPr>
        <w:t xml:space="preserve">Biciklističko odmorište u </w:t>
      </w:r>
      <w:proofErr w:type="spellStart"/>
      <w:r w:rsidRPr="00264F81">
        <w:rPr>
          <w:rFonts w:ascii="Cambria" w:hAnsi="Cambria"/>
          <w:b/>
          <w:bCs/>
          <w:sz w:val="24"/>
          <w:szCs w:val="24"/>
        </w:rPr>
        <w:t>Piljenicama</w:t>
      </w:r>
      <w:proofErr w:type="spellEnd"/>
      <w:r w:rsidR="00C867E4" w:rsidRPr="00264F81">
        <w:rPr>
          <w:rFonts w:ascii="Cambria" w:hAnsi="Cambria"/>
          <w:sz w:val="24"/>
          <w:szCs w:val="24"/>
        </w:rPr>
        <w:t xml:space="preserve"> - projekt se</w:t>
      </w:r>
      <w:r w:rsidR="002F6FF0" w:rsidRPr="00264F81">
        <w:rPr>
          <w:rFonts w:ascii="Cambria" w:hAnsi="Cambria"/>
          <w:sz w:val="24"/>
          <w:szCs w:val="24"/>
        </w:rPr>
        <w:t xml:space="preserve"> nije</w:t>
      </w:r>
      <w:r w:rsidR="00C867E4" w:rsidRPr="00264F81">
        <w:rPr>
          <w:rFonts w:ascii="Cambria" w:hAnsi="Cambria"/>
          <w:sz w:val="24"/>
          <w:szCs w:val="24"/>
        </w:rPr>
        <w:t xml:space="preserve"> provodio tijekom izvještajnog razdoblja.</w:t>
      </w:r>
    </w:p>
    <w:p w14:paraId="55DED219" w14:textId="2A116B67" w:rsidR="005C3ED9" w:rsidRPr="00BA615A" w:rsidRDefault="00126AE4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 xml:space="preserve">Mjera </w:t>
      </w:r>
      <w:r w:rsidR="001F4F31" w:rsidRPr="00BA615A">
        <w:rPr>
          <w:rFonts w:ascii="Cambria" w:hAnsi="Cambria"/>
          <w:b/>
          <w:bCs/>
          <w:sz w:val="24"/>
          <w:szCs w:val="24"/>
        </w:rPr>
        <w:t>5</w:t>
      </w:r>
      <w:r w:rsidRPr="00BA615A">
        <w:rPr>
          <w:rFonts w:ascii="Cambria" w:hAnsi="Cambria"/>
          <w:b/>
          <w:bCs/>
          <w:sz w:val="24"/>
          <w:szCs w:val="24"/>
        </w:rPr>
        <w:t>. Komunalno gospodarstvo</w:t>
      </w:r>
      <w:r w:rsidR="00AD14A7" w:rsidRPr="00BA615A">
        <w:rPr>
          <w:rFonts w:ascii="Cambria" w:hAnsi="Cambria"/>
          <w:b/>
          <w:bCs/>
          <w:sz w:val="24"/>
          <w:szCs w:val="24"/>
        </w:rPr>
        <w:t xml:space="preserve"> </w:t>
      </w:r>
    </w:p>
    <w:p w14:paraId="472A9154" w14:textId="7442C3EE" w:rsidR="00126AE4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 xml:space="preserve">Mrtvačnica i groblje </w:t>
      </w:r>
      <w:proofErr w:type="spellStart"/>
      <w:r w:rsidRPr="003C5058">
        <w:rPr>
          <w:rFonts w:ascii="Cambria" w:hAnsi="Cambria"/>
          <w:b/>
          <w:bCs/>
          <w:sz w:val="24"/>
          <w:szCs w:val="24"/>
        </w:rPr>
        <w:t>Krivaj</w:t>
      </w:r>
      <w:proofErr w:type="spellEnd"/>
      <w:r w:rsidR="004404A0"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0E5588" w:rsidRPr="003C5058">
        <w:rPr>
          <w:rFonts w:ascii="Cambria" w:hAnsi="Cambria"/>
          <w:b/>
          <w:bCs/>
          <w:sz w:val="24"/>
          <w:szCs w:val="24"/>
        </w:rPr>
        <w:t>–</w:t>
      </w:r>
      <w:r w:rsidR="004404A0" w:rsidRPr="003C5058">
        <w:rPr>
          <w:rFonts w:ascii="Cambria" w:hAnsi="Cambria"/>
          <w:b/>
          <w:bCs/>
          <w:sz w:val="24"/>
          <w:szCs w:val="24"/>
        </w:rPr>
        <w:t xml:space="preserve"> </w:t>
      </w:r>
      <w:bookmarkStart w:id="28" w:name="_Hlk221881998"/>
      <w:r w:rsidR="00DE6E90" w:rsidRPr="003C5058">
        <w:rPr>
          <w:rFonts w:ascii="Cambria" w:hAnsi="Cambria"/>
          <w:sz w:val="24"/>
          <w:szCs w:val="24"/>
        </w:rPr>
        <w:t>tijekom izvještajnog razdoblja</w:t>
      </w:r>
      <w:r w:rsidR="006167AB" w:rsidRPr="003C5058">
        <w:rPr>
          <w:rFonts w:ascii="Cambria" w:hAnsi="Cambria"/>
          <w:sz w:val="24"/>
          <w:szCs w:val="24"/>
        </w:rPr>
        <w:t xml:space="preserve"> </w:t>
      </w:r>
      <w:r w:rsidR="00DE6E90" w:rsidRPr="003C5058">
        <w:rPr>
          <w:rFonts w:ascii="Cambria" w:hAnsi="Cambria"/>
          <w:sz w:val="24"/>
          <w:szCs w:val="24"/>
        </w:rPr>
        <w:t>aktivnost se</w:t>
      </w:r>
      <w:r w:rsidR="00384E7D" w:rsidRPr="003C5058">
        <w:rPr>
          <w:rFonts w:ascii="Cambria" w:hAnsi="Cambria"/>
          <w:sz w:val="24"/>
          <w:szCs w:val="24"/>
        </w:rPr>
        <w:t xml:space="preserve"> </w:t>
      </w:r>
      <w:r w:rsidR="00C149C3" w:rsidRPr="003C5058">
        <w:rPr>
          <w:rFonts w:ascii="Cambria" w:hAnsi="Cambria"/>
          <w:sz w:val="24"/>
          <w:szCs w:val="24"/>
        </w:rPr>
        <w:t>provodila</w:t>
      </w:r>
      <w:r w:rsidR="007400ED" w:rsidRPr="003C5058">
        <w:rPr>
          <w:rFonts w:ascii="Cambria" w:hAnsi="Cambria"/>
          <w:sz w:val="24"/>
          <w:szCs w:val="24"/>
        </w:rPr>
        <w:t xml:space="preserve"> u sklopu aktivnosti Održavanje groblja</w:t>
      </w:r>
      <w:r w:rsidR="007B78B8" w:rsidRPr="003C5058">
        <w:rPr>
          <w:rFonts w:ascii="Cambria" w:hAnsi="Cambria"/>
          <w:sz w:val="24"/>
          <w:szCs w:val="24"/>
        </w:rPr>
        <w:t>;</w:t>
      </w:r>
    </w:p>
    <w:bookmarkEnd w:id="28"/>
    <w:p w14:paraId="2591F385" w14:textId="5F6E116D" w:rsidR="007400ED" w:rsidRPr="003C5058" w:rsidRDefault="00126AE4" w:rsidP="007400E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 xml:space="preserve">Mrtvačnica i groblje </w:t>
      </w:r>
      <w:proofErr w:type="spellStart"/>
      <w:r w:rsidRPr="003C5058">
        <w:rPr>
          <w:rFonts w:ascii="Cambria" w:hAnsi="Cambria"/>
          <w:b/>
          <w:bCs/>
          <w:sz w:val="24"/>
          <w:szCs w:val="24"/>
        </w:rPr>
        <w:t>Piljenice</w:t>
      </w:r>
      <w:proofErr w:type="spellEnd"/>
      <w:r w:rsidR="00B75644"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C149C3" w:rsidRPr="003C5058">
        <w:rPr>
          <w:rFonts w:ascii="Cambria" w:hAnsi="Cambria"/>
          <w:b/>
          <w:bCs/>
          <w:sz w:val="24"/>
          <w:szCs w:val="24"/>
        </w:rPr>
        <w:t>–</w:t>
      </w:r>
      <w:r w:rsidR="007400ED" w:rsidRPr="003C5058">
        <w:rPr>
          <w:rFonts w:ascii="Cambria" w:hAnsi="Cambria"/>
          <w:sz w:val="24"/>
          <w:szCs w:val="24"/>
        </w:rPr>
        <w:t>tijekom izvještajnog razdoblja aktivnost se provodila u sklopu aktivnosti Održavanje groblja;</w:t>
      </w:r>
    </w:p>
    <w:p w14:paraId="06B5F079" w14:textId="4EA820E5" w:rsidR="007400ED" w:rsidRPr="003C5058" w:rsidRDefault="00126AE4" w:rsidP="007400E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Mrtvačnica i groblje Kraljeva Velika</w:t>
      </w:r>
      <w:r w:rsidR="00B75644" w:rsidRPr="003C5058">
        <w:rPr>
          <w:rFonts w:ascii="Cambria" w:hAnsi="Cambria"/>
          <w:b/>
          <w:bCs/>
          <w:sz w:val="24"/>
          <w:szCs w:val="24"/>
        </w:rPr>
        <w:t xml:space="preserve"> – </w:t>
      </w:r>
      <w:r w:rsidR="007400ED" w:rsidRPr="003C5058">
        <w:rPr>
          <w:rFonts w:ascii="Cambria" w:hAnsi="Cambria"/>
          <w:sz w:val="24"/>
          <w:szCs w:val="24"/>
        </w:rPr>
        <w:t xml:space="preserve">tijekom izvještajnog razdoblja aktivnost se provodila u sklopu aktivnosti Održavanje groblja; </w:t>
      </w:r>
      <w:r w:rsidR="006E1B5A" w:rsidRPr="003C5058">
        <w:rPr>
          <w:rFonts w:ascii="Cambria" w:hAnsi="Cambria"/>
          <w:sz w:val="24"/>
          <w:szCs w:val="24"/>
        </w:rPr>
        <w:t xml:space="preserve"> </w:t>
      </w:r>
      <w:r w:rsidR="0012361A" w:rsidRPr="003C5058">
        <w:rPr>
          <w:rFonts w:ascii="Cambria" w:hAnsi="Cambria"/>
          <w:sz w:val="24"/>
          <w:szCs w:val="24"/>
        </w:rPr>
        <w:t xml:space="preserve"> </w:t>
      </w:r>
    </w:p>
    <w:p w14:paraId="2AF5C7C0" w14:textId="0CD71193" w:rsidR="00BB1D90" w:rsidRPr="007400ED" w:rsidRDefault="00BB1D90" w:rsidP="001255C2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7400ED">
        <w:rPr>
          <w:rFonts w:ascii="Cambria" w:hAnsi="Cambria"/>
          <w:b/>
          <w:bCs/>
          <w:sz w:val="24"/>
          <w:szCs w:val="24"/>
        </w:rPr>
        <w:t xml:space="preserve">Ostale nekretnine u vlasništvu Općine Lipovljani </w:t>
      </w:r>
      <w:r w:rsidRPr="007400ED">
        <w:rPr>
          <w:rFonts w:ascii="Cambria" w:hAnsi="Cambria"/>
          <w:sz w:val="24"/>
          <w:szCs w:val="24"/>
        </w:rPr>
        <w:t>–</w:t>
      </w:r>
      <w:r w:rsidR="001B1B2E" w:rsidRPr="007400ED">
        <w:rPr>
          <w:rFonts w:ascii="Cambria" w:hAnsi="Cambria"/>
          <w:sz w:val="24"/>
          <w:szCs w:val="24"/>
        </w:rPr>
        <w:t xml:space="preserve"> </w:t>
      </w:r>
      <w:r w:rsidR="009F565C" w:rsidRPr="007400ED">
        <w:rPr>
          <w:rFonts w:ascii="Cambria" w:hAnsi="Cambria"/>
          <w:sz w:val="24"/>
          <w:szCs w:val="24"/>
        </w:rPr>
        <w:t xml:space="preserve">za realizaciju </w:t>
      </w:r>
      <w:r w:rsidRPr="007400ED">
        <w:rPr>
          <w:rFonts w:ascii="Cambria" w:hAnsi="Cambria"/>
          <w:sz w:val="24"/>
          <w:szCs w:val="24"/>
        </w:rPr>
        <w:t>tijekom izvještajnog razdoblja</w:t>
      </w:r>
      <w:r w:rsidR="00D862A2" w:rsidRPr="007400ED">
        <w:rPr>
          <w:rFonts w:ascii="Cambria" w:hAnsi="Cambria"/>
          <w:sz w:val="24"/>
          <w:szCs w:val="24"/>
        </w:rPr>
        <w:t xml:space="preserve"> </w:t>
      </w:r>
      <w:r w:rsidRPr="007400ED">
        <w:rPr>
          <w:rFonts w:ascii="Cambria" w:hAnsi="Cambria"/>
          <w:sz w:val="24"/>
          <w:szCs w:val="24"/>
        </w:rPr>
        <w:t>utrošeno</w:t>
      </w:r>
      <w:r w:rsidR="001B1B2E" w:rsidRPr="007400ED">
        <w:rPr>
          <w:rFonts w:ascii="Cambria" w:hAnsi="Cambria"/>
          <w:sz w:val="24"/>
          <w:szCs w:val="24"/>
        </w:rPr>
        <w:t xml:space="preserve"> je</w:t>
      </w:r>
      <w:r w:rsidRPr="007400ED">
        <w:rPr>
          <w:rFonts w:ascii="Cambria" w:hAnsi="Cambria"/>
          <w:sz w:val="24"/>
          <w:szCs w:val="24"/>
        </w:rPr>
        <w:t xml:space="preserve"> </w:t>
      </w:r>
      <w:r w:rsidR="00753A25" w:rsidRPr="007400ED">
        <w:rPr>
          <w:rFonts w:ascii="Cambria" w:hAnsi="Cambria"/>
          <w:sz w:val="24"/>
          <w:szCs w:val="24"/>
        </w:rPr>
        <w:t xml:space="preserve">3.043,11 </w:t>
      </w:r>
      <w:r w:rsidRPr="007400ED">
        <w:rPr>
          <w:rFonts w:ascii="Cambria" w:hAnsi="Cambria"/>
          <w:sz w:val="24"/>
          <w:szCs w:val="24"/>
        </w:rPr>
        <w:t>eura;</w:t>
      </w:r>
      <w:r w:rsidR="00B46073" w:rsidRPr="007400ED">
        <w:rPr>
          <w:rFonts w:ascii="Cambria" w:hAnsi="Cambria"/>
          <w:sz w:val="24"/>
          <w:szCs w:val="24"/>
        </w:rPr>
        <w:t xml:space="preserve"> </w:t>
      </w:r>
    </w:p>
    <w:p w14:paraId="1279A44E" w14:textId="7C88EEA9" w:rsidR="00126AE4" w:rsidRPr="00BA615A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Legalizacija objekata u vlasništvu općine Lipovljani</w:t>
      </w:r>
      <w:r w:rsidR="00DD2DB7" w:rsidRPr="00BA615A">
        <w:rPr>
          <w:rFonts w:ascii="Cambria" w:hAnsi="Cambria"/>
          <w:b/>
          <w:bCs/>
          <w:sz w:val="24"/>
          <w:szCs w:val="24"/>
        </w:rPr>
        <w:t xml:space="preserve"> – </w:t>
      </w:r>
      <w:r w:rsidR="007B78B8" w:rsidRPr="00BA615A">
        <w:rPr>
          <w:rFonts w:ascii="Cambria" w:hAnsi="Cambria"/>
          <w:sz w:val="24"/>
          <w:szCs w:val="24"/>
        </w:rPr>
        <w:t xml:space="preserve">za navedenu aktivnost nisu planirana sredstva za realizaciju tijekom </w:t>
      </w:r>
      <w:r w:rsidR="00A950EB" w:rsidRPr="00BA615A">
        <w:rPr>
          <w:rFonts w:ascii="Cambria" w:hAnsi="Cambria"/>
          <w:sz w:val="24"/>
          <w:szCs w:val="24"/>
        </w:rPr>
        <w:t>202</w:t>
      </w:r>
      <w:r w:rsidR="00C95B11" w:rsidRPr="00BA615A">
        <w:rPr>
          <w:rFonts w:ascii="Cambria" w:hAnsi="Cambria"/>
          <w:sz w:val="24"/>
          <w:szCs w:val="24"/>
        </w:rPr>
        <w:t>5</w:t>
      </w:r>
      <w:r w:rsidR="00A950EB" w:rsidRPr="00BA615A">
        <w:rPr>
          <w:rFonts w:ascii="Cambria" w:hAnsi="Cambria"/>
          <w:sz w:val="24"/>
          <w:szCs w:val="24"/>
        </w:rPr>
        <w:t>.</w:t>
      </w:r>
      <w:r w:rsidR="007B78B8" w:rsidRPr="00BA615A">
        <w:rPr>
          <w:rFonts w:ascii="Cambria" w:hAnsi="Cambria"/>
          <w:sz w:val="24"/>
          <w:szCs w:val="24"/>
        </w:rPr>
        <w:t xml:space="preserve"> godinu;</w:t>
      </w:r>
      <w:r w:rsidR="002539AA" w:rsidRPr="00BA615A">
        <w:rPr>
          <w:rFonts w:ascii="Cambria" w:hAnsi="Cambria"/>
          <w:sz w:val="24"/>
          <w:szCs w:val="24"/>
        </w:rPr>
        <w:t xml:space="preserve"> </w:t>
      </w:r>
    </w:p>
    <w:p w14:paraId="5FA0ED9F" w14:textId="7E097804" w:rsidR="00126AE4" w:rsidRPr="00BA615A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Društveni dom Lipovljani</w:t>
      </w:r>
      <w:r w:rsidR="006606BA" w:rsidRPr="00BA615A">
        <w:rPr>
          <w:rFonts w:ascii="Cambria" w:hAnsi="Cambria"/>
          <w:b/>
          <w:bCs/>
          <w:sz w:val="24"/>
          <w:szCs w:val="24"/>
        </w:rPr>
        <w:t xml:space="preserve"> </w:t>
      </w:r>
      <w:r w:rsidR="004C1AF7" w:rsidRPr="00BA615A">
        <w:rPr>
          <w:rFonts w:ascii="Cambria" w:hAnsi="Cambria"/>
          <w:b/>
          <w:bCs/>
          <w:sz w:val="24"/>
          <w:szCs w:val="24"/>
        </w:rPr>
        <w:t>–</w:t>
      </w:r>
      <w:r w:rsidR="001B71CD" w:rsidRPr="00BA615A">
        <w:rPr>
          <w:rFonts w:ascii="Cambria" w:hAnsi="Cambria"/>
          <w:sz w:val="24"/>
          <w:szCs w:val="24"/>
        </w:rPr>
        <w:t xml:space="preserve">tijekom izvještajnog razdoblja </w:t>
      </w:r>
      <w:r w:rsidR="007A0756" w:rsidRPr="00BA615A">
        <w:rPr>
          <w:rFonts w:ascii="Cambria" w:hAnsi="Cambria"/>
          <w:sz w:val="24"/>
          <w:szCs w:val="24"/>
        </w:rPr>
        <w:t>uložena</w:t>
      </w:r>
      <w:r w:rsidR="001B71CD" w:rsidRPr="00BA615A">
        <w:rPr>
          <w:rFonts w:ascii="Cambria" w:hAnsi="Cambria"/>
          <w:sz w:val="24"/>
          <w:szCs w:val="24"/>
        </w:rPr>
        <w:t xml:space="preserve"> su</w:t>
      </w:r>
      <w:r w:rsidR="007A0756" w:rsidRPr="00BA615A">
        <w:rPr>
          <w:rFonts w:ascii="Cambria" w:hAnsi="Cambria"/>
          <w:sz w:val="24"/>
          <w:szCs w:val="24"/>
        </w:rPr>
        <w:t xml:space="preserve"> sredstva</w:t>
      </w:r>
      <w:r w:rsidR="001B71CD" w:rsidRPr="00BA615A">
        <w:rPr>
          <w:rFonts w:ascii="Cambria" w:hAnsi="Cambria"/>
          <w:sz w:val="24"/>
          <w:szCs w:val="24"/>
        </w:rPr>
        <w:t xml:space="preserve"> u iznosu od 1.175,00 eura</w:t>
      </w:r>
      <w:r w:rsidR="007A0756" w:rsidRPr="00BA615A">
        <w:rPr>
          <w:rFonts w:ascii="Cambria" w:hAnsi="Cambria"/>
          <w:sz w:val="24"/>
          <w:szCs w:val="24"/>
        </w:rPr>
        <w:t>;</w:t>
      </w:r>
    </w:p>
    <w:p w14:paraId="16758639" w14:textId="346F3C36" w:rsidR="00D569E1" w:rsidRPr="00BA615A" w:rsidRDefault="00D569E1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 xml:space="preserve">Društveni dom </w:t>
      </w:r>
      <w:proofErr w:type="spellStart"/>
      <w:r w:rsidRPr="00BA615A">
        <w:rPr>
          <w:rFonts w:ascii="Cambria" w:hAnsi="Cambria"/>
          <w:b/>
          <w:bCs/>
          <w:sz w:val="24"/>
          <w:szCs w:val="24"/>
        </w:rPr>
        <w:t>Krivaj</w:t>
      </w:r>
      <w:proofErr w:type="spellEnd"/>
      <w:r w:rsidRPr="00BA615A">
        <w:rPr>
          <w:rFonts w:ascii="Cambria" w:hAnsi="Cambria"/>
          <w:b/>
          <w:bCs/>
          <w:sz w:val="24"/>
          <w:szCs w:val="24"/>
        </w:rPr>
        <w:t xml:space="preserve"> - </w:t>
      </w:r>
      <w:r w:rsidRPr="00BA615A">
        <w:rPr>
          <w:rFonts w:ascii="Cambria" w:hAnsi="Cambria"/>
          <w:sz w:val="24"/>
          <w:szCs w:val="24"/>
        </w:rPr>
        <w:t xml:space="preserve">projekt se tijekom izvještajnog razdoblja </w:t>
      </w:r>
      <w:r w:rsidR="002827E7" w:rsidRPr="00BA615A">
        <w:rPr>
          <w:rFonts w:ascii="Cambria" w:hAnsi="Cambria"/>
          <w:sz w:val="24"/>
          <w:szCs w:val="24"/>
        </w:rPr>
        <w:t xml:space="preserve">nije </w:t>
      </w:r>
      <w:r w:rsidRPr="00BA615A">
        <w:rPr>
          <w:rFonts w:ascii="Cambria" w:hAnsi="Cambria"/>
          <w:sz w:val="24"/>
          <w:szCs w:val="24"/>
        </w:rPr>
        <w:t>provodi</w:t>
      </w:r>
      <w:r w:rsidR="002827E7" w:rsidRPr="00BA615A">
        <w:rPr>
          <w:rFonts w:ascii="Cambria" w:hAnsi="Cambria"/>
          <w:sz w:val="24"/>
          <w:szCs w:val="24"/>
        </w:rPr>
        <w:t>o.</w:t>
      </w:r>
    </w:p>
    <w:p w14:paraId="3EB65F87" w14:textId="41A8F64A" w:rsidR="00D569E1" w:rsidRPr="00BA615A" w:rsidRDefault="00D569E1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Građevinska zemljišta -</w:t>
      </w:r>
      <w:r w:rsidRPr="00BA615A">
        <w:rPr>
          <w:rFonts w:ascii="Cambria" w:hAnsi="Cambria"/>
          <w:sz w:val="24"/>
          <w:szCs w:val="24"/>
        </w:rPr>
        <w:t xml:space="preserve"> </w:t>
      </w:r>
      <w:r w:rsidR="00585986" w:rsidRPr="00BA615A">
        <w:rPr>
          <w:rFonts w:ascii="Cambria" w:hAnsi="Cambria"/>
          <w:sz w:val="24"/>
          <w:szCs w:val="24"/>
        </w:rPr>
        <w:t xml:space="preserve">projekt </w:t>
      </w:r>
      <w:r w:rsidR="00D862A2" w:rsidRPr="00BA615A">
        <w:rPr>
          <w:rFonts w:ascii="Cambria" w:hAnsi="Cambria"/>
          <w:sz w:val="24"/>
          <w:szCs w:val="24"/>
        </w:rPr>
        <w:t>se</w:t>
      </w:r>
      <w:r w:rsidR="00DC1F81" w:rsidRPr="00BA615A">
        <w:rPr>
          <w:rFonts w:ascii="Cambria" w:hAnsi="Cambria"/>
          <w:sz w:val="24"/>
          <w:szCs w:val="24"/>
        </w:rPr>
        <w:t xml:space="preserve"> nije</w:t>
      </w:r>
      <w:r w:rsidR="00D862A2" w:rsidRPr="00BA615A">
        <w:rPr>
          <w:rFonts w:ascii="Cambria" w:hAnsi="Cambria"/>
          <w:sz w:val="24"/>
          <w:szCs w:val="24"/>
        </w:rPr>
        <w:t xml:space="preserve"> provodio tijekom izvještajnog razdoblja</w:t>
      </w:r>
      <w:r w:rsidRPr="00BA615A">
        <w:rPr>
          <w:rFonts w:ascii="Cambria" w:hAnsi="Cambria"/>
          <w:sz w:val="24"/>
          <w:szCs w:val="24"/>
        </w:rPr>
        <w:t>;</w:t>
      </w:r>
    </w:p>
    <w:p w14:paraId="166A76C2" w14:textId="0E460612" w:rsidR="009A0246" w:rsidRPr="00BA615A" w:rsidRDefault="009A0246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Sportsko-rekreacijski turistički centar –</w:t>
      </w:r>
      <w:r w:rsidR="00D862A2" w:rsidRPr="00BA615A">
        <w:rPr>
          <w:rFonts w:ascii="Cambria" w:hAnsi="Cambria"/>
          <w:sz w:val="24"/>
          <w:szCs w:val="24"/>
        </w:rPr>
        <w:t>tijekom izvještajnog razdoblja</w:t>
      </w:r>
      <w:r w:rsidR="008F2EEB" w:rsidRPr="00BA615A">
        <w:rPr>
          <w:rFonts w:ascii="Cambria" w:hAnsi="Cambria"/>
          <w:sz w:val="24"/>
          <w:szCs w:val="24"/>
        </w:rPr>
        <w:t xml:space="preserve"> utrošeno je 3.500,00 eura</w:t>
      </w:r>
      <w:r w:rsidRPr="00BA615A">
        <w:rPr>
          <w:rFonts w:ascii="Cambria" w:hAnsi="Cambria"/>
          <w:sz w:val="24"/>
          <w:szCs w:val="24"/>
        </w:rPr>
        <w:t>;</w:t>
      </w:r>
    </w:p>
    <w:p w14:paraId="33CEE8B9" w14:textId="1A505A0B" w:rsidR="007438A9" w:rsidRPr="00BA615A" w:rsidRDefault="007438A9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Projekt ulaganja u objekt Dječjeg vrtića Iskrica –</w:t>
      </w:r>
      <w:r w:rsidR="00031BF0" w:rsidRPr="00BA615A">
        <w:rPr>
          <w:rFonts w:ascii="Cambria" w:hAnsi="Cambria"/>
          <w:sz w:val="24"/>
          <w:szCs w:val="24"/>
        </w:rPr>
        <w:t>utrošeno</w:t>
      </w:r>
      <w:r w:rsidR="002F4E77" w:rsidRPr="00BA615A">
        <w:rPr>
          <w:rFonts w:ascii="Cambria" w:hAnsi="Cambria"/>
          <w:sz w:val="24"/>
          <w:szCs w:val="24"/>
        </w:rPr>
        <w:t xml:space="preserve"> je</w:t>
      </w:r>
      <w:r w:rsidR="00031BF0" w:rsidRPr="00BA615A">
        <w:rPr>
          <w:rFonts w:ascii="Cambria" w:hAnsi="Cambria"/>
          <w:sz w:val="24"/>
          <w:szCs w:val="24"/>
        </w:rPr>
        <w:t xml:space="preserve"> </w:t>
      </w:r>
      <w:r w:rsidR="00083814" w:rsidRPr="00BA615A">
        <w:rPr>
          <w:rFonts w:ascii="Cambria" w:hAnsi="Cambria"/>
          <w:sz w:val="24"/>
          <w:szCs w:val="24"/>
        </w:rPr>
        <w:t xml:space="preserve">ukupno </w:t>
      </w:r>
      <w:r w:rsidR="002F4E77" w:rsidRPr="00BA615A">
        <w:rPr>
          <w:rFonts w:ascii="Cambria" w:hAnsi="Cambria"/>
          <w:sz w:val="24"/>
          <w:szCs w:val="24"/>
        </w:rPr>
        <w:t xml:space="preserve">62.338,71 </w:t>
      </w:r>
      <w:r w:rsidR="009A0246" w:rsidRPr="00BA615A">
        <w:rPr>
          <w:rFonts w:ascii="Cambria" w:hAnsi="Cambria"/>
          <w:sz w:val="24"/>
          <w:szCs w:val="24"/>
        </w:rPr>
        <w:t>eura</w:t>
      </w:r>
      <w:r w:rsidR="002F4E77" w:rsidRPr="00BA615A">
        <w:rPr>
          <w:rFonts w:ascii="Cambria" w:hAnsi="Cambria"/>
          <w:sz w:val="24"/>
          <w:szCs w:val="24"/>
        </w:rPr>
        <w:t>,</w:t>
      </w:r>
    </w:p>
    <w:p w14:paraId="3358E06C" w14:textId="77777777" w:rsidR="00196A38" w:rsidRPr="00BA615A" w:rsidRDefault="0063615B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 xml:space="preserve">Društveni dom Piljenice </w:t>
      </w:r>
      <w:r w:rsidR="001C7740" w:rsidRPr="00BA615A">
        <w:rPr>
          <w:rFonts w:ascii="Cambria" w:hAnsi="Cambria"/>
          <w:b/>
          <w:bCs/>
          <w:sz w:val="24"/>
          <w:szCs w:val="24"/>
        </w:rPr>
        <w:t>–</w:t>
      </w:r>
      <w:r w:rsidR="00A0455F" w:rsidRPr="00BA615A">
        <w:rPr>
          <w:rFonts w:ascii="Cambria" w:hAnsi="Cambria"/>
          <w:b/>
          <w:bCs/>
          <w:sz w:val="24"/>
          <w:szCs w:val="24"/>
        </w:rPr>
        <w:t xml:space="preserve"> </w:t>
      </w:r>
      <w:r w:rsidR="001C7740" w:rsidRPr="00BA615A">
        <w:rPr>
          <w:rFonts w:ascii="Cambria" w:hAnsi="Cambria"/>
          <w:sz w:val="24"/>
          <w:szCs w:val="24"/>
        </w:rPr>
        <w:t xml:space="preserve">kapitalni projekt se provodio tijekom izvještajnog razdoblja te je utrošeno 1.000,00 eura, </w:t>
      </w:r>
    </w:p>
    <w:p w14:paraId="325C51CA" w14:textId="69F62260" w:rsidR="009A0246" w:rsidRPr="00BA615A" w:rsidRDefault="009A0246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Fotonaponske elektrane –</w:t>
      </w:r>
      <w:r w:rsidRPr="00BA615A">
        <w:rPr>
          <w:rFonts w:ascii="Cambria" w:hAnsi="Cambria"/>
          <w:sz w:val="24"/>
          <w:szCs w:val="24"/>
        </w:rPr>
        <w:t xml:space="preserve"> </w:t>
      </w:r>
      <w:r w:rsidR="00AF3BAA" w:rsidRPr="00BA615A">
        <w:rPr>
          <w:rFonts w:ascii="Cambria" w:hAnsi="Cambria"/>
          <w:sz w:val="24"/>
          <w:szCs w:val="24"/>
        </w:rPr>
        <w:t>projekt se nije provodio tijekom izvještajnog razdoblja</w:t>
      </w:r>
      <w:r w:rsidRPr="00BA615A">
        <w:rPr>
          <w:rFonts w:ascii="Cambria" w:hAnsi="Cambria"/>
          <w:sz w:val="24"/>
          <w:szCs w:val="24"/>
        </w:rPr>
        <w:t>;</w:t>
      </w:r>
    </w:p>
    <w:p w14:paraId="4EEFEF40" w14:textId="5FD39EA8" w:rsidR="009A0246" w:rsidRPr="00BA615A" w:rsidRDefault="009A0246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 xml:space="preserve">Nogometno igralište linije - </w:t>
      </w:r>
      <w:r w:rsidR="00AF3BAA" w:rsidRPr="00BA615A">
        <w:rPr>
          <w:rFonts w:ascii="Cambria" w:hAnsi="Cambria"/>
          <w:sz w:val="24"/>
          <w:szCs w:val="24"/>
        </w:rPr>
        <w:t>projekt se nije provodio tijekom izvještajnog razdoblja;</w:t>
      </w:r>
    </w:p>
    <w:p w14:paraId="1818D6AE" w14:textId="2F832B09" w:rsidR="00AF3BAA" w:rsidRPr="00BA615A" w:rsidRDefault="009A0246" w:rsidP="00AE413A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Tržnica</w:t>
      </w:r>
      <w:r w:rsidR="00C7307A" w:rsidRPr="00BA615A">
        <w:rPr>
          <w:rFonts w:ascii="Cambria" w:hAnsi="Cambria"/>
          <w:b/>
          <w:bCs/>
          <w:sz w:val="24"/>
          <w:szCs w:val="24"/>
        </w:rPr>
        <w:t xml:space="preserve"> u</w:t>
      </w:r>
      <w:r w:rsidRPr="00BA615A">
        <w:rPr>
          <w:rFonts w:ascii="Cambria" w:hAnsi="Cambria"/>
          <w:b/>
          <w:bCs/>
          <w:sz w:val="24"/>
          <w:szCs w:val="24"/>
        </w:rPr>
        <w:t xml:space="preserve"> Lipovljani</w:t>
      </w:r>
      <w:r w:rsidR="007B78B8" w:rsidRPr="00BA615A">
        <w:rPr>
          <w:rFonts w:ascii="Cambria" w:hAnsi="Cambria"/>
          <w:b/>
          <w:bCs/>
          <w:sz w:val="24"/>
          <w:szCs w:val="24"/>
        </w:rPr>
        <w:t>ma</w:t>
      </w:r>
      <w:r w:rsidRPr="00BA615A">
        <w:rPr>
          <w:rFonts w:ascii="Cambria" w:hAnsi="Cambria"/>
          <w:b/>
          <w:bCs/>
          <w:sz w:val="24"/>
          <w:szCs w:val="24"/>
        </w:rPr>
        <w:t xml:space="preserve"> </w:t>
      </w:r>
      <w:r w:rsidR="0064130B" w:rsidRPr="00BA615A">
        <w:rPr>
          <w:rFonts w:ascii="Cambria" w:hAnsi="Cambria"/>
          <w:b/>
          <w:bCs/>
          <w:sz w:val="24"/>
          <w:szCs w:val="24"/>
        </w:rPr>
        <w:t>–</w:t>
      </w:r>
      <w:r w:rsidRPr="00BA615A">
        <w:rPr>
          <w:rFonts w:ascii="Cambria" w:hAnsi="Cambria"/>
          <w:b/>
          <w:bCs/>
          <w:sz w:val="24"/>
          <w:szCs w:val="24"/>
        </w:rPr>
        <w:t xml:space="preserve"> </w:t>
      </w:r>
      <w:r w:rsidR="00AF3BAA" w:rsidRPr="00BA615A">
        <w:rPr>
          <w:rFonts w:ascii="Cambria" w:hAnsi="Cambria"/>
          <w:sz w:val="24"/>
          <w:szCs w:val="24"/>
        </w:rPr>
        <w:t>projekt se provodio tijekom izvještajnog razdoblja</w:t>
      </w:r>
      <w:r w:rsidR="00287128" w:rsidRPr="00BA615A">
        <w:rPr>
          <w:rFonts w:ascii="Cambria" w:hAnsi="Cambria"/>
          <w:sz w:val="24"/>
          <w:szCs w:val="24"/>
        </w:rPr>
        <w:t xml:space="preserve"> te je za realizaciju utrošeno 2.760,00 eura</w:t>
      </w:r>
      <w:r w:rsidR="00AF3BAA" w:rsidRPr="00BA615A">
        <w:rPr>
          <w:rFonts w:ascii="Cambria" w:hAnsi="Cambria"/>
          <w:sz w:val="24"/>
          <w:szCs w:val="24"/>
        </w:rPr>
        <w:t>;</w:t>
      </w:r>
    </w:p>
    <w:p w14:paraId="42D78AF8" w14:textId="77A73B4C" w:rsidR="00C95C1C" w:rsidRPr="00BA615A" w:rsidRDefault="00C95C1C" w:rsidP="00197296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Autobusne kućice –</w:t>
      </w:r>
      <w:r w:rsidR="0064130B" w:rsidRPr="00BA615A">
        <w:rPr>
          <w:rFonts w:ascii="Cambria" w:hAnsi="Cambria"/>
          <w:b/>
          <w:bCs/>
          <w:sz w:val="24"/>
          <w:szCs w:val="24"/>
        </w:rPr>
        <w:t xml:space="preserve"> </w:t>
      </w:r>
      <w:r w:rsidR="002F6BF4" w:rsidRPr="00BA615A">
        <w:rPr>
          <w:rFonts w:ascii="Cambria" w:hAnsi="Cambria"/>
          <w:sz w:val="24"/>
          <w:szCs w:val="24"/>
        </w:rPr>
        <w:t>projekt se provodio tijekom izvještajnog razdoblja</w:t>
      </w:r>
      <w:r w:rsidR="009D512E" w:rsidRPr="00BA615A">
        <w:rPr>
          <w:rFonts w:ascii="Cambria" w:hAnsi="Cambria"/>
          <w:sz w:val="24"/>
          <w:szCs w:val="24"/>
        </w:rPr>
        <w:t xml:space="preserve"> te je utrošeno 14.985,00 eura</w:t>
      </w:r>
      <w:r w:rsidR="002F6BF4" w:rsidRPr="00BA615A">
        <w:rPr>
          <w:rFonts w:ascii="Cambria" w:hAnsi="Cambria"/>
          <w:sz w:val="24"/>
          <w:szCs w:val="24"/>
        </w:rPr>
        <w:t>;</w:t>
      </w:r>
      <w:r w:rsidR="009D512E" w:rsidRPr="00BA615A">
        <w:rPr>
          <w:rFonts w:ascii="Cambria" w:hAnsi="Cambria"/>
          <w:sz w:val="24"/>
          <w:szCs w:val="24"/>
        </w:rPr>
        <w:t xml:space="preserve"> </w:t>
      </w:r>
    </w:p>
    <w:p w14:paraId="36F7944A" w14:textId="0C8DE1D7" w:rsidR="006125A7" w:rsidRPr="00BA615A" w:rsidRDefault="006125A7" w:rsidP="00D746BB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>Mrtvačnica Lipovljani oproštajni trg –</w:t>
      </w:r>
      <w:r w:rsidRPr="00BA615A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Pr="00BA615A">
        <w:rPr>
          <w:rFonts w:ascii="Cambria" w:hAnsi="Cambria"/>
          <w:sz w:val="24"/>
          <w:szCs w:val="24"/>
        </w:rPr>
        <w:t>za navedeni projekt nisu planirana sredstva za realizaciju tijekom 2025. godine,</w:t>
      </w:r>
      <w:r w:rsidRPr="00BA615A">
        <w:rPr>
          <w:rFonts w:ascii="Cambria" w:hAnsi="Cambria"/>
          <w:b/>
          <w:bCs/>
          <w:sz w:val="24"/>
          <w:szCs w:val="24"/>
        </w:rPr>
        <w:t xml:space="preserve"> </w:t>
      </w:r>
    </w:p>
    <w:p w14:paraId="670568B4" w14:textId="77777777" w:rsidR="008E6A94" w:rsidRPr="00BA615A" w:rsidRDefault="008E6A94" w:rsidP="00D746BB">
      <w:pPr>
        <w:pStyle w:val="Odlomakpopisa"/>
        <w:numPr>
          <w:ilvl w:val="0"/>
          <w:numId w:val="6"/>
        </w:numPr>
        <w:ind w:left="567" w:hanging="425"/>
        <w:jc w:val="both"/>
        <w:rPr>
          <w:rFonts w:ascii="Cambria" w:hAnsi="Cambria"/>
          <w:b/>
          <w:bCs/>
          <w:sz w:val="24"/>
          <w:szCs w:val="24"/>
        </w:rPr>
      </w:pPr>
      <w:r w:rsidRPr="00BA615A">
        <w:rPr>
          <w:rFonts w:ascii="Cambria" w:hAnsi="Cambria"/>
          <w:b/>
          <w:bCs/>
          <w:sz w:val="24"/>
          <w:szCs w:val="24"/>
        </w:rPr>
        <w:t xml:space="preserve">Mrtvačnica Lipovljani - </w:t>
      </w:r>
      <w:r w:rsidRPr="00BA615A">
        <w:rPr>
          <w:rFonts w:ascii="Cambria" w:hAnsi="Cambria"/>
          <w:sz w:val="24"/>
          <w:szCs w:val="24"/>
        </w:rPr>
        <w:t>za navedeni projekt nisu planirana sredstva za realizaciju tijekom 2025. godine,</w:t>
      </w:r>
      <w:r w:rsidRPr="00BA615A">
        <w:rPr>
          <w:rFonts w:ascii="Cambria" w:hAnsi="Cambria"/>
          <w:b/>
          <w:bCs/>
          <w:sz w:val="24"/>
          <w:szCs w:val="24"/>
        </w:rPr>
        <w:t xml:space="preserve"> </w:t>
      </w:r>
    </w:p>
    <w:p w14:paraId="1F940566" w14:textId="69F77C98" w:rsidR="006125A7" w:rsidRPr="006C3C11" w:rsidRDefault="008E6A94" w:rsidP="00D746BB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lastRenderedPageBreak/>
        <w:t xml:space="preserve">Nadstrešnica na maloj pozornici – </w:t>
      </w:r>
      <w:bookmarkStart w:id="29" w:name="_Hlk221776052"/>
      <w:r w:rsidRPr="006C3C11">
        <w:rPr>
          <w:rFonts w:ascii="Cambria" w:hAnsi="Cambria"/>
          <w:sz w:val="24"/>
          <w:szCs w:val="24"/>
        </w:rPr>
        <w:t>za navedeni projekt nisu planirana sredstva za realizaciju tijekom 2025. godine,</w:t>
      </w:r>
      <w:r w:rsidRPr="006C3C11">
        <w:rPr>
          <w:rFonts w:ascii="Cambria" w:hAnsi="Cambria"/>
          <w:b/>
          <w:bCs/>
          <w:sz w:val="24"/>
          <w:szCs w:val="24"/>
        </w:rPr>
        <w:t xml:space="preserve"> </w:t>
      </w:r>
    </w:p>
    <w:bookmarkEnd w:id="29"/>
    <w:p w14:paraId="754758A7" w14:textId="77777777" w:rsidR="00D746BB" w:rsidRPr="003C5058" w:rsidRDefault="00D746BB" w:rsidP="00D746BB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Izgradnja kuglane u Lipovljanima - </w:t>
      </w:r>
      <w:r w:rsidRPr="006C3C11">
        <w:rPr>
          <w:rFonts w:ascii="Cambria" w:hAnsi="Cambria"/>
          <w:sz w:val="24"/>
          <w:szCs w:val="24"/>
        </w:rPr>
        <w:t xml:space="preserve">za navedeni projekt nisu planirana sredstva </w:t>
      </w:r>
      <w:r w:rsidRPr="003C5058">
        <w:rPr>
          <w:rFonts w:ascii="Cambria" w:hAnsi="Cambria"/>
          <w:sz w:val="24"/>
          <w:szCs w:val="24"/>
        </w:rPr>
        <w:t>za realizaciju tijekom 2025. godine,</w:t>
      </w:r>
      <w:r w:rsidRPr="003C5058">
        <w:rPr>
          <w:rFonts w:ascii="Cambria" w:hAnsi="Cambria"/>
          <w:b/>
          <w:bCs/>
          <w:sz w:val="24"/>
          <w:szCs w:val="24"/>
        </w:rPr>
        <w:t xml:space="preserve"> </w:t>
      </w:r>
    </w:p>
    <w:p w14:paraId="63A59C08" w14:textId="6F0EA6D0" w:rsidR="00D746BB" w:rsidRPr="003C5058" w:rsidRDefault="00654280" w:rsidP="00197296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Izgradnja</w:t>
      </w:r>
      <w:r w:rsidR="00311E6F" w:rsidRPr="003C5058">
        <w:rPr>
          <w:rFonts w:ascii="Cambria" w:hAnsi="Cambria"/>
          <w:b/>
          <w:bCs/>
          <w:sz w:val="24"/>
          <w:szCs w:val="24"/>
        </w:rPr>
        <w:t xml:space="preserve"> dječjeg vrtića – </w:t>
      </w:r>
      <w:r w:rsidR="00311E6F" w:rsidRPr="003C5058">
        <w:rPr>
          <w:rFonts w:ascii="Cambria" w:hAnsi="Cambria"/>
          <w:sz w:val="24"/>
          <w:szCs w:val="24"/>
        </w:rPr>
        <w:t xml:space="preserve">za navedeni projekt </w:t>
      </w:r>
      <w:r w:rsidR="00977C37" w:rsidRPr="003C5058">
        <w:rPr>
          <w:rFonts w:ascii="Cambria" w:hAnsi="Cambria"/>
          <w:sz w:val="24"/>
          <w:szCs w:val="24"/>
        </w:rPr>
        <w:t>realizirana su sredstva, kod mjere 7. odgoj i obrazovanje.</w:t>
      </w:r>
    </w:p>
    <w:p w14:paraId="094BABFD" w14:textId="31C9675F" w:rsidR="006B4B26" w:rsidRPr="003C5058" w:rsidRDefault="006B4B26" w:rsidP="00197296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 xml:space="preserve">Društveni dom </w:t>
      </w:r>
      <w:r w:rsidR="00FD08DE" w:rsidRPr="003C5058">
        <w:rPr>
          <w:rFonts w:ascii="Cambria" w:hAnsi="Cambria"/>
          <w:b/>
          <w:bCs/>
          <w:sz w:val="24"/>
          <w:szCs w:val="24"/>
        </w:rPr>
        <w:t xml:space="preserve">Kraljeva Velika-energetska obnova – </w:t>
      </w:r>
      <w:r w:rsidR="00FD08DE" w:rsidRPr="003C5058">
        <w:rPr>
          <w:rFonts w:ascii="Cambria" w:hAnsi="Cambria"/>
          <w:sz w:val="24"/>
          <w:szCs w:val="24"/>
        </w:rPr>
        <w:t>tijekom izvještajnog razdoblja za navedeni projekt je utrošeno 19.454,88 eura,</w:t>
      </w:r>
      <w:r w:rsidR="00FD08DE"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806D7A" w:rsidRPr="003C5058">
        <w:rPr>
          <w:rFonts w:ascii="Cambria" w:hAnsi="Cambria"/>
          <w:b/>
          <w:bCs/>
          <w:sz w:val="24"/>
          <w:szCs w:val="24"/>
        </w:rPr>
        <w:t xml:space="preserve"> </w:t>
      </w:r>
    </w:p>
    <w:p w14:paraId="6D5BF0A4" w14:textId="05DBCD7E" w:rsidR="00126AE4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Ulična rasvjeta</w:t>
      </w:r>
      <w:r w:rsidR="00BF5B66" w:rsidRPr="003C5058">
        <w:rPr>
          <w:rFonts w:ascii="Cambria" w:hAnsi="Cambria"/>
          <w:b/>
          <w:bCs/>
          <w:sz w:val="24"/>
          <w:szCs w:val="24"/>
        </w:rPr>
        <w:t xml:space="preserve"> – </w:t>
      </w:r>
      <w:r w:rsidR="007B78B8" w:rsidRPr="003C5058">
        <w:rPr>
          <w:rFonts w:ascii="Cambria" w:hAnsi="Cambria"/>
          <w:sz w:val="24"/>
          <w:szCs w:val="24"/>
        </w:rPr>
        <w:t xml:space="preserve">za navedenu aktivnost nisu planirana sredstva za realizaciju tijekom </w:t>
      </w:r>
      <w:r w:rsidR="00A950EB" w:rsidRPr="003C5058">
        <w:rPr>
          <w:rFonts w:ascii="Cambria" w:hAnsi="Cambria"/>
          <w:sz w:val="24"/>
          <w:szCs w:val="24"/>
        </w:rPr>
        <w:t>202</w:t>
      </w:r>
      <w:r w:rsidR="005F538B" w:rsidRPr="003C5058">
        <w:rPr>
          <w:rFonts w:ascii="Cambria" w:hAnsi="Cambria"/>
          <w:sz w:val="24"/>
          <w:szCs w:val="24"/>
        </w:rPr>
        <w:t>5</w:t>
      </w:r>
      <w:r w:rsidR="00A950EB" w:rsidRPr="003C5058">
        <w:rPr>
          <w:rFonts w:ascii="Cambria" w:hAnsi="Cambria"/>
          <w:sz w:val="24"/>
          <w:szCs w:val="24"/>
        </w:rPr>
        <w:t>.</w:t>
      </w:r>
      <w:r w:rsidR="007B78B8" w:rsidRPr="003C5058">
        <w:rPr>
          <w:rFonts w:ascii="Cambria" w:hAnsi="Cambria"/>
          <w:sz w:val="24"/>
          <w:szCs w:val="24"/>
        </w:rPr>
        <w:t xml:space="preserve"> godinu;</w:t>
      </w:r>
    </w:p>
    <w:p w14:paraId="446B4F74" w14:textId="7B3203AA" w:rsidR="007B78B8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Zimska služba</w:t>
      </w:r>
      <w:r w:rsidR="008A4AC8" w:rsidRPr="003C5058">
        <w:rPr>
          <w:rFonts w:ascii="Cambria" w:hAnsi="Cambria"/>
          <w:b/>
          <w:bCs/>
          <w:sz w:val="24"/>
          <w:szCs w:val="24"/>
        </w:rPr>
        <w:t xml:space="preserve"> – </w:t>
      </w:r>
      <w:r w:rsidR="007B78B8" w:rsidRPr="003C5058">
        <w:rPr>
          <w:rFonts w:ascii="Cambria" w:hAnsi="Cambria"/>
          <w:sz w:val="24"/>
          <w:szCs w:val="24"/>
        </w:rPr>
        <w:t>za navedenu aktivnost planirana</w:t>
      </w:r>
      <w:r w:rsidR="005248C8" w:rsidRPr="003C5058">
        <w:rPr>
          <w:rFonts w:ascii="Cambria" w:hAnsi="Cambria"/>
          <w:sz w:val="24"/>
          <w:szCs w:val="24"/>
        </w:rPr>
        <w:t xml:space="preserve"> su</w:t>
      </w:r>
      <w:r w:rsidR="007B78B8" w:rsidRPr="003C5058">
        <w:rPr>
          <w:rFonts w:ascii="Cambria" w:hAnsi="Cambria"/>
          <w:sz w:val="24"/>
          <w:szCs w:val="24"/>
        </w:rPr>
        <w:t xml:space="preserve"> sredstva za realizaciju tijekom </w:t>
      </w:r>
      <w:r w:rsidR="00A950EB" w:rsidRPr="003C5058">
        <w:rPr>
          <w:rFonts w:ascii="Cambria" w:hAnsi="Cambria"/>
          <w:sz w:val="24"/>
          <w:szCs w:val="24"/>
        </w:rPr>
        <w:t>202</w:t>
      </w:r>
      <w:r w:rsidR="00235E07" w:rsidRPr="003C5058">
        <w:rPr>
          <w:rFonts w:ascii="Cambria" w:hAnsi="Cambria"/>
          <w:sz w:val="24"/>
          <w:szCs w:val="24"/>
        </w:rPr>
        <w:t>5</w:t>
      </w:r>
      <w:r w:rsidR="00A950EB" w:rsidRPr="003C5058">
        <w:rPr>
          <w:rFonts w:ascii="Cambria" w:hAnsi="Cambria"/>
          <w:sz w:val="24"/>
          <w:szCs w:val="24"/>
        </w:rPr>
        <w:t>.</w:t>
      </w:r>
      <w:r w:rsidR="007B78B8" w:rsidRPr="003C5058">
        <w:rPr>
          <w:rFonts w:ascii="Cambria" w:hAnsi="Cambria"/>
          <w:sz w:val="24"/>
          <w:szCs w:val="24"/>
        </w:rPr>
        <w:t xml:space="preserve"> godin</w:t>
      </w:r>
      <w:r w:rsidR="005248C8" w:rsidRPr="003C5058">
        <w:rPr>
          <w:rFonts w:ascii="Cambria" w:hAnsi="Cambria"/>
          <w:sz w:val="24"/>
          <w:szCs w:val="24"/>
        </w:rPr>
        <w:t>e unutar stavke Održavanje nerazvrstanih cesta.</w:t>
      </w:r>
    </w:p>
    <w:p w14:paraId="59365F13" w14:textId="0E980EF3" w:rsidR="00126AE4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Održavanje javne rasvjete</w:t>
      </w:r>
      <w:r w:rsidR="00305148"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B03E68" w:rsidRPr="003C5058">
        <w:rPr>
          <w:rFonts w:ascii="Cambria" w:hAnsi="Cambria"/>
          <w:b/>
          <w:bCs/>
          <w:sz w:val="24"/>
          <w:szCs w:val="24"/>
        </w:rPr>
        <w:t>–</w:t>
      </w:r>
      <w:r w:rsidR="00305148"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B03E68" w:rsidRPr="003C5058">
        <w:rPr>
          <w:rFonts w:ascii="Cambria" w:hAnsi="Cambria"/>
          <w:sz w:val="24"/>
          <w:szCs w:val="24"/>
        </w:rPr>
        <w:t xml:space="preserve">za održavanje ulične rasvjete je u izvještajnom razdoblju utrošeno ukupno </w:t>
      </w:r>
      <w:r w:rsidR="008F1730" w:rsidRPr="003C5058">
        <w:rPr>
          <w:rFonts w:ascii="Cambria" w:hAnsi="Cambria"/>
          <w:sz w:val="24"/>
          <w:szCs w:val="24"/>
        </w:rPr>
        <w:t xml:space="preserve">8.491,88 </w:t>
      </w:r>
      <w:r w:rsidR="0064130B" w:rsidRPr="003C5058">
        <w:rPr>
          <w:rFonts w:ascii="Cambria" w:hAnsi="Cambria"/>
          <w:sz w:val="24"/>
          <w:szCs w:val="24"/>
        </w:rPr>
        <w:t>eura;</w:t>
      </w:r>
    </w:p>
    <w:p w14:paraId="15EA3EE3" w14:textId="7272D6D9" w:rsidR="00126AE4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Održavanje kanala nerazvrstanih cesta</w:t>
      </w:r>
      <w:r w:rsidR="00F039F6" w:rsidRPr="003C5058">
        <w:rPr>
          <w:rFonts w:ascii="Cambria" w:hAnsi="Cambria"/>
          <w:b/>
          <w:bCs/>
          <w:sz w:val="24"/>
          <w:szCs w:val="24"/>
        </w:rPr>
        <w:t xml:space="preserve"> –</w:t>
      </w:r>
      <w:r w:rsidR="007B78B8" w:rsidRPr="003C5058">
        <w:rPr>
          <w:rFonts w:ascii="Cambria" w:hAnsi="Cambria"/>
          <w:sz w:val="24"/>
          <w:szCs w:val="24"/>
        </w:rPr>
        <w:t>naveden</w:t>
      </w:r>
      <w:r w:rsidR="000E47C3" w:rsidRPr="003C5058">
        <w:rPr>
          <w:rFonts w:ascii="Cambria" w:hAnsi="Cambria"/>
          <w:sz w:val="24"/>
          <w:szCs w:val="24"/>
        </w:rPr>
        <w:t>a</w:t>
      </w:r>
      <w:r w:rsidR="007B78B8" w:rsidRPr="003C5058">
        <w:rPr>
          <w:rFonts w:ascii="Cambria" w:hAnsi="Cambria"/>
          <w:sz w:val="24"/>
          <w:szCs w:val="24"/>
        </w:rPr>
        <w:t xml:space="preserve"> aktivnost</w:t>
      </w:r>
      <w:r w:rsidR="000E47C3" w:rsidRPr="003C5058">
        <w:rPr>
          <w:rFonts w:ascii="Cambria" w:hAnsi="Cambria"/>
          <w:sz w:val="24"/>
          <w:szCs w:val="24"/>
        </w:rPr>
        <w:t xml:space="preserve"> se realizira unutar aktivnosti</w:t>
      </w:r>
      <w:r w:rsidR="000E47C3" w:rsidRPr="003C5058">
        <w:t xml:space="preserve"> </w:t>
      </w:r>
      <w:r w:rsidR="000E47C3" w:rsidRPr="003C5058">
        <w:rPr>
          <w:rFonts w:ascii="Cambria" w:hAnsi="Cambria"/>
          <w:sz w:val="24"/>
          <w:szCs w:val="24"/>
        </w:rPr>
        <w:t>Održavanje građevina javne odvodnje oborinskih voda</w:t>
      </w:r>
      <w:r w:rsidR="007B78B8" w:rsidRPr="003C5058">
        <w:rPr>
          <w:rFonts w:ascii="Cambria" w:hAnsi="Cambria"/>
          <w:sz w:val="24"/>
          <w:szCs w:val="24"/>
        </w:rPr>
        <w:t>;</w:t>
      </w:r>
    </w:p>
    <w:p w14:paraId="567B3BEB" w14:textId="62897E7D" w:rsidR="00126AE4" w:rsidRPr="003C5058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Održavanje nerazvrstanih cesta</w:t>
      </w:r>
      <w:r w:rsidR="00F039F6" w:rsidRPr="003C5058">
        <w:rPr>
          <w:rFonts w:ascii="Cambria" w:hAnsi="Cambria"/>
          <w:b/>
          <w:bCs/>
          <w:sz w:val="24"/>
          <w:szCs w:val="24"/>
        </w:rPr>
        <w:t xml:space="preserve"> – </w:t>
      </w:r>
      <w:r w:rsidR="00F039F6" w:rsidRPr="003C5058">
        <w:rPr>
          <w:rFonts w:ascii="Cambria" w:hAnsi="Cambria"/>
          <w:sz w:val="24"/>
          <w:szCs w:val="24"/>
        </w:rPr>
        <w:t xml:space="preserve">za </w:t>
      </w:r>
      <w:r w:rsidR="009A6C6E" w:rsidRPr="003C5058">
        <w:rPr>
          <w:rFonts w:ascii="Cambria" w:hAnsi="Cambria"/>
          <w:sz w:val="24"/>
          <w:szCs w:val="24"/>
        </w:rPr>
        <w:t xml:space="preserve">održavanje nerazvrstanih cesta na području Općine je tijekom </w:t>
      </w:r>
      <w:r w:rsidR="00A950EB" w:rsidRPr="003C5058">
        <w:rPr>
          <w:rFonts w:ascii="Cambria" w:hAnsi="Cambria"/>
          <w:sz w:val="24"/>
          <w:szCs w:val="24"/>
        </w:rPr>
        <w:t>202</w:t>
      </w:r>
      <w:r w:rsidR="00EE0DBC" w:rsidRPr="003C5058">
        <w:rPr>
          <w:rFonts w:ascii="Cambria" w:hAnsi="Cambria"/>
          <w:sz w:val="24"/>
          <w:szCs w:val="24"/>
        </w:rPr>
        <w:t>5</w:t>
      </w:r>
      <w:r w:rsidR="00A950EB" w:rsidRPr="003C5058">
        <w:rPr>
          <w:rFonts w:ascii="Cambria" w:hAnsi="Cambria"/>
          <w:sz w:val="24"/>
          <w:szCs w:val="24"/>
        </w:rPr>
        <w:t>.</w:t>
      </w:r>
      <w:r w:rsidR="009A6C6E" w:rsidRPr="003C5058">
        <w:rPr>
          <w:rFonts w:ascii="Cambria" w:hAnsi="Cambria"/>
          <w:sz w:val="24"/>
          <w:szCs w:val="24"/>
        </w:rPr>
        <w:t xml:space="preserve"> godine utrošeno ukupno </w:t>
      </w:r>
      <w:r w:rsidR="00EE0DBC" w:rsidRPr="003C5058">
        <w:rPr>
          <w:rFonts w:ascii="Cambria" w:hAnsi="Cambria"/>
          <w:sz w:val="24"/>
          <w:szCs w:val="24"/>
        </w:rPr>
        <w:t xml:space="preserve">156.102,56 </w:t>
      </w:r>
      <w:r w:rsidR="0064130B" w:rsidRPr="003C5058">
        <w:rPr>
          <w:rFonts w:ascii="Cambria" w:hAnsi="Cambria"/>
          <w:sz w:val="24"/>
          <w:szCs w:val="24"/>
        </w:rPr>
        <w:t>eura;</w:t>
      </w:r>
    </w:p>
    <w:p w14:paraId="69DD2D9E" w14:textId="3C976779" w:rsidR="007B78B8" w:rsidRPr="003C5058" w:rsidRDefault="007B78B8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>Održavanje javnih površina -</w:t>
      </w:r>
      <w:r w:rsidRPr="003C5058">
        <w:rPr>
          <w:rFonts w:ascii="Cambria" w:hAnsi="Cambria"/>
          <w:sz w:val="24"/>
          <w:szCs w:val="24"/>
        </w:rPr>
        <w:t xml:space="preserve"> za navedenu aktivnost nisu planirana sredstva za realizaciju tijekom </w:t>
      </w:r>
      <w:r w:rsidR="00A950EB" w:rsidRPr="003C5058">
        <w:rPr>
          <w:rFonts w:ascii="Cambria" w:hAnsi="Cambria"/>
          <w:sz w:val="24"/>
          <w:szCs w:val="24"/>
        </w:rPr>
        <w:t>202</w:t>
      </w:r>
      <w:r w:rsidR="00DB55D2" w:rsidRPr="003C5058">
        <w:rPr>
          <w:rFonts w:ascii="Cambria" w:hAnsi="Cambria"/>
          <w:sz w:val="24"/>
          <w:szCs w:val="24"/>
        </w:rPr>
        <w:t>5</w:t>
      </w:r>
      <w:r w:rsidR="00A950EB" w:rsidRPr="003C5058">
        <w:rPr>
          <w:rFonts w:ascii="Cambria" w:hAnsi="Cambria"/>
          <w:sz w:val="24"/>
          <w:szCs w:val="24"/>
        </w:rPr>
        <w:t>.</w:t>
      </w:r>
      <w:r w:rsidRPr="003C5058">
        <w:rPr>
          <w:rFonts w:ascii="Cambria" w:hAnsi="Cambria"/>
          <w:sz w:val="24"/>
          <w:szCs w:val="24"/>
        </w:rPr>
        <w:t xml:space="preserve"> godinu;</w:t>
      </w:r>
    </w:p>
    <w:p w14:paraId="591D8F95" w14:textId="62BD54CA" w:rsidR="00730445" w:rsidRPr="003C5058" w:rsidRDefault="00730445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3C5058">
        <w:rPr>
          <w:rFonts w:ascii="Cambria" w:hAnsi="Cambria"/>
          <w:b/>
          <w:bCs/>
          <w:sz w:val="24"/>
          <w:szCs w:val="24"/>
        </w:rPr>
        <w:t xml:space="preserve">Održavanje i sanacija poljskih puteva – </w:t>
      </w:r>
      <w:r w:rsidRPr="003C5058">
        <w:rPr>
          <w:rFonts w:ascii="Cambria" w:hAnsi="Cambria"/>
          <w:sz w:val="24"/>
          <w:szCs w:val="24"/>
        </w:rPr>
        <w:t xml:space="preserve">za navedenu aktivnost planirana sredstva za realizaciju </w:t>
      </w:r>
      <w:r w:rsidR="00BD6232" w:rsidRPr="003C5058">
        <w:rPr>
          <w:rFonts w:ascii="Cambria" w:hAnsi="Cambria"/>
          <w:sz w:val="24"/>
          <w:szCs w:val="24"/>
        </w:rPr>
        <w:t xml:space="preserve">u iznosu od 44.989,03 eura </w:t>
      </w:r>
      <w:r w:rsidRPr="003C5058">
        <w:rPr>
          <w:rFonts w:ascii="Cambria" w:hAnsi="Cambria"/>
          <w:sz w:val="24"/>
          <w:szCs w:val="24"/>
        </w:rPr>
        <w:t>tijekom 2025. godine,</w:t>
      </w:r>
      <w:r w:rsidRPr="003C5058">
        <w:rPr>
          <w:rFonts w:ascii="Cambria" w:hAnsi="Cambria"/>
          <w:b/>
          <w:bCs/>
          <w:sz w:val="24"/>
          <w:szCs w:val="24"/>
        </w:rPr>
        <w:t xml:space="preserve"> </w:t>
      </w:r>
      <w:r w:rsidR="004A4B64" w:rsidRPr="003C5058">
        <w:rPr>
          <w:rFonts w:ascii="Cambria" w:hAnsi="Cambria"/>
          <w:b/>
          <w:bCs/>
          <w:sz w:val="24"/>
          <w:szCs w:val="24"/>
        </w:rPr>
        <w:t xml:space="preserve">  </w:t>
      </w:r>
    </w:p>
    <w:p w14:paraId="78E862D7" w14:textId="2624032C" w:rsidR="00802C24" w:rsidRPr="006C3C11" w:rsidRDefault="00802C2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Održavanje građevina javne odvodnje oborinskih voda </w:t>
      </w:r>
      <w:r w:rsidR="00527D64" w:rsidRPr="006C3C11">
        <w:rPr>
          <w:rFonts w:ascii="Cambria" w:hAnsi="Cambria"/>
          <w:b/>
          <w:bCs/>
          <w:sz w:val="24"/>
          <w:szCs w:val="24"/>
        </w:rPr>
        <w:t>–</w:t>
      </w:r>
      <w:r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527D64" w:rsidRPr="006C3C11">
        <w:rPr>
          <w:rFonts w:ascii="Cambria" w:hAnsi="Cambria"/>
          <w:sz w:val="24"/>
          <w:szCs w:val="24"/>
        </w:rPr>
        <w:t>tijekom izvještajnog razdoblja za realizaciju navedene aktivnosti je utrošeno ukupno</w:t>
      </w:r>
      <w:r w:rsidR="00527D64"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D3018C" w:rsidRPr="006C3C11">
        <w:rPr>
          <w:rFonts w:ascii="Cambria" w:hAnsi="Cambria"/>
          <w:sz w:val="24"/>
          <w:szCs w:val="24"/>
        </w:rPr>
        <w:t>19.988,19 eura,</w:t>
      </w:r>
      <w:r w:rsidR="00D3018C" w:rsidRPr="006C3C11">
        <w:rPr>
          <w:rFonts w:ascii="Cambria" w:hAnsi="Cambria"/>
          <w:b/>
          <w:bCs/>
          <w:sz w:val="24"/>
          <w:szCs w:val="24"/>
        </w:rPr>
        <w:t xml:space="preserve"> </w:t>
      </w:r>
    </w:p>
    <w:p w14:paraId="50B67BB7" w14:textId="0B119AAE" w:rsidR="00126AE4" w:rsidRPr="006C3C11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Održavanje javnih </w:t>
      </w:r>
      <w:r w:rsidR="00F64470" w:rsidRPr="006C3C11">
        <w:rPr>
          <w:rFonts w:ascii="Cambria" w:hAnsi="Cambria"/>
          <w:b/>
          <w:bCs/>
          <w:sz w:val="24"/>
          <w:szCs w:val="24"/>
        </w:rPr>
        <w:t xml:space="preserve">zelenih </w:t>
      </w:r>
      <w:r w:rsidRPr="006C3C11">
        <w:rPr>
          <w:rFonts w:ascii="Cambria" w:hAnsi="Cambria"/>
          <w:b/>
          <w:bCs/>
          <w:sz w:val="24"/>
          <w:szCs w:val="24"/>
        </w:rPr>
        <w:t>površina</w:t>
      </w:r>
      <w:r w:rsidR="00FC73F6" w:rsidRPr="006C3C11">
        <w:rPr>
          <w:rFonts w:ascii="Cambria" w:hAnsi="Cambria"/>
          <w:b/>
          <w:bCs/>
          <w:sz w:val="24"/>
          <w:szCs w:val="24"/>
        </w:rPr>
        <w:t xml:space="preserve"> –</w:t>
      </w:r>
      <w:r w:rsidR="005A5C06"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FC73F6" w:rsidRPr="006C3C11">
        <w:rPr>
          <w:rFonts w:ascii="Cambria" w:hAnsi="Cambria"/>
          <w:sz w:val="24"/>
          <w:szCs w:val="24"/>
        </w:rPr>
        <w:t xml:space="preserve">javne površine na području Općine održava </w:t>
      </w:r>
      <w:proofErr w:type="spellStart"/>
      <w:r w:rsidR="00FC73F6" w:rsidRPr="006C3C11">
        <w:rPr>
          <w:rFonts w:ascii="Cambria" w:hAnsi="Cambria"/>
          <w:sz w:val="24"/>
          <w:szCs w:val="24"/>
        </w:rPr>
        <w:t>Lipkom</w:t>
      </w:r>
      <w:proofErr w:type="spellEnd"/>
      <w:r w:rsidR="00FC73F6" w:rsidRPr="006C3C11">
        <w:rPr>
          <w:rFonts w:ascii="Cambria" w:hAnsi="Cambria"/>
          <w:sz w:val="24"/>
          <w:szCs w:val="24"/>
        </w:rPr>
        <w:t xml:space="preserve"> servisi d.o.o., a </w:t>
      </w:r>
      <w:r w:rsidR="00C64D73" w:rsidRPr="006C3C11">
        <w:rPr>
          <w:rFonts w:ascii="Cambria" w:hAnsi="Cambria"/>
          <w:sz w:val="24"/>
          <w:szCs w:val="24"/>
        </w:rPr>
        <w:t xml:space="preserve">za razne vrste održavanja istih je u izvještajnom razdoblju utrošeno ukupno </w:t>
      </w:r>
      <w:r w:rsidR="00AF4C21" w:rsidRPr="006C3C11">
        <w:rPr>
          <w:rFonts w:ascii="Cambria" w:hAnsi="Cambria"/>
          <w:sz w:val="24"/>
          <w:szCs w:val="24"/>
        </w:rPr>
        <w:t xml:space="preserve">161.993,35 </w:t>
      </w:r>
      <w:r w:rsidR="00F64470" w:rsidRPr="006C3C11">
        <w:rPr>
          <w:rFonts w:ascii="Cambria" w:hAnsi="Cambria"/>
          <w:sz w:val="24"/>
          <w:szCs w:val="24"/>
        </w:rPr>
        <w:t>eura;</w:t>
      </w:r>
    </w:p>
    <w:p w14:paraId="5E7DD4AE" w14:textId="5799CFC3" w:rsidR="00F64470" w:rsidRPr="006C3C11" w:rsidRDefault="00F64470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>Održavanje groblja –</w:t>
      </w:r>
      <w:r w:rsidR="002B3F77"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603395" w:rsidRPr="006C3C11">
        <w:rPr>
          <w:rFonts w:ascii="Cambria" w:hAnsi="Cambria"/>
          <w:sz w:val="24"/>
          <w:szCs w:val="24"/>
        </w:rPr>
        <w:t xml:space="preserve">aktivnost se provodila tijekom izvještajnog razdoblja, </w:t>
      </w:r>
      <w:r w:rsidRPr="006C3C11">
        <w:rPr>
          <w:rFonts w:ascii="Cambria" w:hAnsi="Cambria"/>
          <w:sz w:val="24"/>
          <w:szCs w:val="24"/>
        </w:rPr>
        <w:t xml:space="preserve">za </w:t>
      </w:r>
      <w:r w:rsidR="005A5C06" w:rsidRPr="006C3C11">
        <w:rPr>
          <w:rFonts w:ascii="Cambria" w:hAnsi="Cambria"/>
          <w:sz w:val="24"/>
          <w:szCs w:val="24"/>
        </w:rPr>
        <w:t>održavanje groblja</w:t>
      </w:r>
      <w:r w:rsidRPr="006C3C11">
        <w:rPr>
          <w:rFonts w:ascii="Cambria" w:hAnsi="Cambria"/>
          <w:sz w:val="24"/>
          <w:szCs w:val="24"/>
        </w:rPr>
        <w:t xml:space="preserve"> utrošeno</w:t>
      </w:r>
      <w:r w:rsidR="005A5C06" w:rsidRPr="006C3C11">
        <w:rPr>
          <w:rFonts w:ascii="Cambria" w:hAnsi="Cambria"/>
          <w:sz w:val="24"/>
          <w:szCs w:val="24"/>
        </w:rPr>
        <w:t xml:space="preserve"> je</w:t>
      </w:r>
      <w:r w:rsidRPr="006C3C11">
        <w:rPr>
          <w:rFonts w:ascii="Cambria" w:hAnsi="Cambria"/>
          <w:sz w:val="24"/>
          <w:szCs w:val="24"/>
        </w:rPr>
        <w:t xml:space="preserve"> </w:t>
      </w:r>
      <w:r w:rsidR="002B3F77" w:rsidRPr="006C3C11">
        <w:rPr>
          <w:rFonts w:ascii="Cambria" w:hAnsi="Cambria"/>
          <w:sz w:val="24"/>
          <w:szCs w:val="24"/>
        </w:rPr>
        <w:t xml:space="preserve">20.568,72 </w:t>
      </w:r>
      <w:r w:rsidRPr="006C3C11">
        <w:rPr>
          <w:rFonts w:ascii="Cambria" w:hAnsi="Cambria"/>
          <w:sz w:val="24"/>
          <w:szCs w:val="24"/>
        </w:rPr>
        <w:t>eura za realizaciju;</w:t>
      </w:r>
    </w:p>
    <w:p w14:paraId="021A4948" w14:textId="459866B0" w:rsidR="00F64470" w:rsidRPr="006C3C11" w:rsidRDefault="00F64470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>Održavanje čistoće javnih površina –</w:t>
      </w:r>
      <w:r w:rsidRPr="006C3C11">
        <w:rPr>
          <w:rFonts w:ascii="Cambria" w:hAnsi="Cambria"/>
        </w:rPr>
        <w:t xml:space="preserve"> </w:t>
      </w:r>
      <w:r w:rsidR="00E80661" w:rsidRPr="006C3C11">
        <w:rPr>
          <w:rFonts w:ascii="Cambria" w:hAnsi="Cambria"/>
        </w:rPr>
        <w:t xml:space="preserve">aktivnost se provodila tijekom izvještajnog razdoblja, za održavanje čistoće javnih površina utrošeno je </w:t>
      </w:r>
      <w:r w:rsidR="00DA50F2" w:rsidRPr="006C3C11">
        <w:rPr>
          <w:rFonts w:ascii="Cambria" w:hAnsi="Cambria"/>
          <w:sz w:val="24"/>
          <w:szCs w:val="24"/>
        </w:rPr>
        <w:t xml:space="preserve">14.991,04 </w:t>
      </w:r>
      <w:r w:rsidRPr="006C3C11">
        <w:rPr>
          <w:rFonts w:ascii="Cambria" w:hAnsi="Cambria"/>
          <w:sz w:val="24"/>
          <w:szCs w:val="24"/>
        </w:rPr>
        <w:t>eura;</w:t>
      </w:r>
    </w:p>
    <w:p w14:paraId="23EDC994" w14:textId="748F33A3" w:rsidR="00F64470" w:rsidRPr="006C3C11" w:rsidRDefault="00F64470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Prigodno ukrašavanje naselja – </w:t>
      </w:r>
      <w:r w:rsidR="00E80661" w:rsidRPr="006C3C11">
        <w:rPr>
          <w:rFonts w:ascii="Cambria" w:hAnsi="Cambria"/>
          <w:sz w:val="24"/>
          <w:szCs w:val="24"/>
        </w:rPr>
        <w:t xml:space="preserve">aktivnost se provodila tijekom izvještajnog razdoblja, za </w:t>
      </w:r>
      <w:r w:rsidR="0033117A" w:rsidRPr="006C3C11">
        <w:rPr>
          <w:rFonts w:ascii="Cambria" w:hAnsi="Cambria"/>
          <w:sz w:val="24"/>
          <w:szCs w:val="24"/>
        </w:rPr>
        <w:t xml:space="preserve">prigodno ukrašavanje naselja </w:t>
      </w:r>
      <w:r w:rsidR="00E80661" w:rsidRPr="006C3C11">
        <w:rPr>
          <w:rFonts w:ascii="Cambria" w:hAnsi="Cambria"/>
          <w:sz w:val="24"/>
          <w:szCs w:val="24"/>
        </w:rPr>
        <w:t xml:space="preserve">utrošeno je </w:t>
      </w:r>
      <w:r w:rsidR="007766A5" w:rsidRPr="006C3C11">
        <w:rPr>
          <w:rFonts w:ascii="Cambria" w:hAnsi="Cambria"/>
          <w:sz w:val="24"/>
          <w:szCs w:val="24"/>
        </w:rPr>
        <w:t>10.000,00</w:t>
      </w:r>
      <w:r w:rsidRPr="006C3C11">
        <w:rPr>
          <w:rFonts w:ascii="Cambria" w:hAnsi="Cambria"/>
          <w:sz w:val="24"/>
          <w:szCs w:val="24"/>
        </w:rPr>
        <w:t xml:space="preserve"> eura;</w:t>
      </w:r>
    </w:p>
    <w:p w14:paraId="7AD61FD3" w14:textId="4C3ECB5B" w:rsidR="0033117A" w:rsidRPr="006C3C11" w:rsidRDefault="0033117A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Sanacija divljih odlagališta – </w:t>
      </w:r>
      <w:r w:rsidRPr="006C3C11">
        <w:rPr>
          <w:rFonts w:ascii="Cambria" w:hAnsi="Cambria"/>
          <w:sz w:val="24"/>
          <w:szCs w:val="24"/>
        </w:rPr>
        <w:t xml:space="preserve">aktivnost se provodila tijekom izvještajnog razdoblja, </w:t>
      </w:r>
      <w:r w:rsidR="00EB2EB0" w:rsidRPr="006C3C11">
        <w:rPr>
          <w:rFonts w:ascii="Cambria" w:hAnsi="Cambria"/>
          <w:sz w:val="24"/>
          <w:szCs w:val="24"/>
        </w:rPr>
        <w:t xml:space="preserve">za sanaciju divljih odlagališta utrošeno je </w:t>
      </w:r>
      <w:r w:rsidR="003D0874" w:rsidRPr="006C3C11">
        <w:rPr>
          <w:rFonts w:ascii="Cambria" w:hAnsi="Cambria"/>
          <w:sz w:val="24"/>
          <w:szCs w:val="24"/>
        </w:rPr>
        <w:t xml:space="preserve">1.999,24 </w:t>
      </w:r>
      <w:r w:rsidR="00EB2EB0" w:rsidRPr="006C3C11">
        <w:rPr>
          <w:rFonts w:ascii="Cambria" w:hAnsi="Cambria"/>
          <w:sz w:val="24"/>
          <w:szCs w:val="24"/>
        </w:rPr>
        <w:t>eura;</w:t>
      </w:r>
    </w:p>
    <w:p w14:paraId="23A4C8E8" w14:textId="0BFD713A" w:rsidR="00F64470" w:rsidRPr="006C3C11" w:rsidRDefault="00F64470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>Održavanje imovine –</w:t>
      </w:r>
      <w:r w:rsidR="004E0182" w:rsidRPr="006C3C11">
        <w:rPr>
          <w:rFonts w:ascii="Cambria" w:hAnsi="Cambria"/>
          <w:sz w:val="24"/>
          <w:szCs w:val="24"/>
        </w:rPr>
        <w:t xml:space="preserve"> </w:t>
      </w:r>
      <w:r w:rsidRPr="006C3C11">
        <w:rPr>
          <w:rFonts w:ascii="Cambria" w:hAnsi="Cambria"/>
          <w:sz w:val="24"/>
          <w:szCs w:val="24"/>
        </w:rPr>
        <w:t>tijekom izvještajnog razdoblja za realizaciju</w:t>
      </w:r>
      <w:r w:rsidR="004E0182" w:rsidRPr="006C3C11">
        <w:rPr>
          <w:rFonts w:ascii="Cambria" w:hAnsi="Cambria"/>
          <w:sz w:val="24"/>
          <w:szCs w:val="24"/>
        </w:rPr>
        <w:t xml:space="preserve"> je</w:t>
      </w:r>
      <w:r w:rsidRPr="006C3C11">
        <w:rPr>
          <w:rFonts w:ascii="Cambria" w:hAnsi="Cambria"/>
          <w:sz w:val="24"/>
          <w:szCs w:val="24"/>
        </w:rPr>
        <w:t xml:space="preserve"> utrošeno </w:t>
      </w:r>
      <w:r w:rsidR="004E0182" w:rsidRPr="006C3C11">
        <w:rPr>
          <w:rFonts w:ascii="Cambria" w:hAnsi="Cambria"/>
          <w:sz w:val="24"/>
          <w:szCs w:val="24"/>
        </w:rPr>
        <w:t>13.424,58</w:t>
      </w:r>
      <w:r w:rsidRPr="006C3C11">
        <w:rPr>
          <w:rFonts w:ascii="Cambria" w:hAnsi="Cambria"/>
          <w:sz w:val="24"/>
          <w:szCs w:val="24"/>
        </w:rPr>
        <w:t xml:space="preserve"> eura;</w:t>
      </w:r>
    </w:p>
    <w:p w14:paraId="67B7BF01" w14:textId="567F0CB9" w:rsidR="00126AE4" w:rsidRPr="006C3C11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>Izgradnja vodovoda</w:t>
      </w:r>
      <w:r w:rsidR="00A2765A"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115E8B" w:rsidRPr="006C3C11">
        <w:rPr>
          <w:rFonts w:ascii="Cambria" w:hAnsi="Cambria"/>
          <w:b/>
          <w:bCs/>
          <w:sz w:val="24"/>
          <w:szCs w:val="24"/>
        </w:rPr>
        <w:t>–</w:t>
      </w:r>
      <w:r w:rsidR="00A2765A" w:rsidRPr="006C3C11">
        <w:rPr>
          <w:rFonts w:ascii="Cambria" w:hAnsi="Cambria"/>
          <w:b/>
          <w:bCs/>
          <w:sz w:val="24"/>
          <w:szCs w:val="24"/>
        </w:rPr>
        <w:t xml:space="preserve"> </w:t>
      </w:r>
      <w:r w:rsidR="00115E8B" w:rsidRPr="006C3C11">
        <w:rPr>
          <w:rFonts w:ascii="Cambria" w:hAnsi="Cambria"/>
          <w:sz w:val="24"/>
          <w:szCs w:val="24"/>
        </w:rPr>
        <w:t xml:space="preserve">za navedeni projekt je tijekom </w:t>
      </w:r>
      <w:r w:rsidR="00A950EB" w:rsidRPr="006C3C11">
        <w:rPr>
          <w:rFonts w:ascii="Cambria" w:hAnsi="Cambria"/>
          <w:sz w:val="24"/>
          <w:szCs w:val="24"/>
        </w:rPr>
        <w:t>202</w:t>
      </w:r>
      <w:r w:rsidR="00B11377" w:rsidRPr="006C3C11">
        <w:rPr>
          <w:rFonts w:ascii="Cambria" w:hAnsi="Cambria"/>
          <w:sz w:val="24"/>
          <w:szCs w:val="24"/>
        </w:rPr>
        <w:t>5</w:t>
      </w:r>
      <w:r w:rsidR="00A950EB" w:rsidRPr="006C3C11">
        <w:rPr>
          <w:rFonts w:ascii="Cambria" w:hAnsi="Cambria"/>
          <w:sz w:val="24"/>
          <w:szCs w:val="24"/>
        </w:rPr>
        <w:t>.</w:t>
      </w:r>
      <w:r w:rsidR="00115E8B" w:rsidRPr="006C3C11">
        <w:rPr>
          <w:rFonts w:ascii="Cambria" w:hAnsi="Cambria"/>
          <w:sz w:val="24"/>
          <w:szCs w:val="24"/>
        </w:rPr>
        <w:t xml:space="preserve"> godine utrošeno ukupno </w:t>
      </w:r>
      <w:r w:rsidR="00B11377" w:rsidRPr="006C3C11">
        <w:rPr>
          <w:rFonts w:ascii="Cambria" w:hAnsi="Cambria"/>
          <w:sz w:val="24"/>
          <w:szCs w:val="24"/>
        </w:rPr>
        <w:t xml:space="preserve">1.062,50 </w:t>
      </w:r>
      <w:r w:rsidR="00F64470" w:rsidRPr="006C3C11">
        <w:rPr>
          <w:rFonts w:ascii="Cambria" w:hAnsi="Cambria"/>
          <w:sz w:val="24"/>
          <w:szCs w:val="24"/>
        </w:rPr>
        <w:t>eura;</w:t>
      </w:r>
    </w:p>
    <w:p w14:paraId="1FD6BDAC" w14:textId="7FFC4BE5" w:rsidR="00126AE4" w:rsidRPr="006C3C11" w:rsidRDefault="00126AE4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>Izgradnja sustava za odvodnju OL</w:t>
      </w:r>
      <w:r w:rsidR="0065706E" w:rsidRPr="006C3C11">
        <w:rPr>
          <w:rFonts w:ascii="Cambria" w:hAnsi="Cambria"/>
          <w:b/>
          <w:bCs/>
          <w:sz w:val="24"/>
          <w:szCs w:val="24"/>
        </w:rPr>
        <w:t xml:space="preserve"> – </w:t>
      </w:r>
      <w:r w:rsidR="00E00C27" w:rsidRPr="006C3C11">
        <w:rPr>
          <w:rFonts w:ascii="Cambria" w:hAnsi="Cambria"/>
          <w:sz w:val="24"/>
          <w:szCs w:val="24"/>
        </w:rPr>
        <w:t xml:space="preserve">tijekom </w:t>
      </w:r>
      <w:r w:rsidR="00A950EB" w:rsidRPr="006C3C11">
        <w:rPr>
          <w:rFonts w:ascii="Cambria" w:hAnsi="Cambria"/>
          <w:sz w:val="24"/>
          <w:szCs w:val="24"/>
        </w:rPr>
        <w:t>202</w:t>
      </w:r>
      <w:r w:rsidR="00D07595" w:rsidRPr="006C3C11">
        <w:rPr>
          <w:rFonts w:ascii="Cambria" w:hAnsi="Cambria"/>
          <w:sz w:val="24"/>
          <w:szCs w:val="24"/>
        </w:rPr>
        <w:t>5</w:t>
      </w:r>
      <w:r w:rsidR="00A950EB" w:rsidRPr="006C3C11">
        <w:rPr>
          <w:rFonts w:ascii="Cambria" w:hAnsi="Cambria"/>
          <w:sz w:val="24"/>
          <w:szCs w:val="24"/>
        </w:rPr>
        <w:t>.</w:t>
      </w:r>
      <w:r w:rsidR="00E00C27" w:rsidRPr="006C3C11">
        <w:rPr>
          <w:rFonts w:ascii="Cambria" w:hAnsi="Cambria"/>
          <w:sz w:val="24"/>
          <w:szCs w:val="24"/>
        </w:rPr>
        <w:t xml:space="preserve"> </w:t>
      </w:r>
      <w:r w:rsidR="00D07595" w:rsidRPr="006C3C11">
        <w:rPr>
          <w:rFonts w:ascii="Cambria" w:hAnsi="Cambria"/>
          <w:sz w:val="24"/>
          <w:szCs w:val="24"/>
        </w:rPr>
        <w:t xml:space="preserve"> </w:t>
      </w:r>
      <w:r w:rsidR="007B78B8" w:rsidRPr="006C3C11">
        <w:rPr>
          <w:rFonts w:ascii="Cambria" w:hAnsi="Cambria"/>
          <w:sz w:val="24"/>
          <w:szCs w:val="24"/>
        </w:rPr>
        <w:t>godine projekt se</w:t>
      </w:r>
      <w:r w:rsidR="00D07595" w:rsidRPr="006C3C11">
        <w:rPr>
          <w:rFonts w:ascii="Cambria" w:hAnsi="Cambria"/>
          <w:sz w:val="24"/>
          <w:szCs w:val="24"/>
        </w:rPr>
        <w:t xml:space="preserve"> nije</w:t>
      </w:r>
      <w:r w:rsidR="007B78B8" w:rsidRPr="006C3C11">
        <w:rPr>
          <w:rFonts w:ascii="Cambria" w:hAnsi="Cambria"/>
          <w:sz w:val="24"/>
          <w:szCs w:val="24"/>
        </w:rPr>
        <w:t xml:space="preserve"> provodio</w:t>
      </w:r>
      <w:r w:rsidR="000D78C9" w:rsidRPr="006C3C11">
        <w:rPr>
          <w:rFonts w:ascii="Cambria" w:hAnsi="Cambria"/>
          <w:sz w:val="24"/>
          <w:szCs w:val="24"/>
        </w:rPr>
        <w:t>;</w:t>
      </w:r>
    </w:p>
    <w:p w14:paraId="74BABB51" w14:textId="777EC2FB" w:rsidR="000D78C9" w:rsidRPr="006C3C11" w:rsidRDefault="000D78C9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Projekt sustav odvodne u </w:t>
      </w:r>
      <w:proofErr w:type="spellStart"/>
      <w:r w:rsidRPr="006C3C11">
        <w:rPr>
          <w:rFonts w:ascii="Cambria" w:hAnsi="Cambria"/>
          <w:b/>
          <w:bCs/>
          <w:sz w:val="24"/>
          <w:szCs w:val="24"/>
        </w:rPr>
        <w:t>Piljenicama</w:t>
      </w:r>
      <w:proofErr w:type="spellEnd"/>
      <w:r w:rsidRPr="006C3C11">
        <w:rPr>
          <w:rFonts w:ascii="Cambria" w:hAnsi="Cambria"/>
          <w:b/>
          <w:bCs/>
          <w:sz w:val="24"/>
          <w:szCs w:val="24"/>
        </w:rPr>
        <w:t xml:space="preserve"> – </w:t>
      </w:r>
      <w:bookmarkStart w:id="30" w:name="_Hlk221777631"/>
      <w:r w:rsidRPr="006C3C11">
        <w:rPr>
          <w:rFonts w:ascii="Cambria" w:hAnsi="Cambria"/>
          <w:sz w:val="24"/>
          <w:szCs w:val="24"/>
        </w:rPr>
        <w:t>projekt se nije provodio tijekom izvještajnog razdoblja, te za realizaciju ni</w:t>
      </w:r>
      <w:r w:rsidR="005A57C6" w:rsidRPr="006C3C11">
        <w:rPr>
          <w:rFonts w:ascii="Cambria" w:hAnsi="Cambria"/>
          <w:sz w:val="24"/>
          <w:szCs w:val="24"/>
        </w:rPr>
        <w:t>su</w:t>
      </w:r>
      <w:r w:rsidR="00D51F6B" w:rsidRPr="006C3C11">
        <w:rPr>
          <w:rFonts w:ascii="Cambria" w:hAnsi="Cambria"/>
          <w:sz w:val="24"/>
          <w:szCs w:val="24"/>
        </w:rPr>
        <w:t xml:space="preserve"> utrošena proračunska sredstva,</w:t>
      </w:r>
    </w:p>
    <w:bookmarkEnd w:id="30"/>
    <w:p w14:paraId="0A060CF2" w14:textId="4D1FD5D7" w:rsidR="00D51F6B" w:rsidRPr="006C3C11" w:rsidRDefault="00D51F6B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C3C11">
        <w:rPr>
          <w:rFonts w:ascii="Cambria" w:hAnsi="Cambria"/>
          <w:b/>
          <w:bCs/>
          <w:sz w:val="24"/>
          <w:szCs w:val="24"/>
        </w:rPr>
        <w:t xml:space="preserve">Projekt vodoopskrbe u </w:t>
      </w:r>
      <w:proofErr w:type="spellStart"/>
      <w:r w:rsidRPr="006C3C11">
        <w:rPr>
          <w:rFonts w:ascii="Cambria" w:hAnsi="Cambria"/>
          <w:b/>
          <w:bCs/>
          <w:sz w:val="24"/>
          <w:szCs w:val="24"/>
        </w:rPr>
        <w:t>Piljevcima</w:t>
      </w:r>
      <w:proofErr w:type="spellEnd"/>
      <w:r w:rsidRPr="006C3C11">
        <w:rPr>
          <w:rFonts w:ascii="Cambria" w:hAnsi="Cambria"/>
          <w:b/>
          <w:bCs/>
          <w:sz w:val="24"/>
          <w:szCs w:val="24"/>
        </w:rPr>
        <w:t xml:space="preserve"> - </w:t>
      </w:r>
      <w:r w:rsidRPr="006C3C11">
        <w:rPr>
          <w:rFonts w:ascii="Cambria" w:hAnsi="Cambria"/>
          <w:sz w:val="24"/>
          <w:szCs w:val="24"/>
        </w:rPr>
        <w:t>projekt se nije provodio tijekom izvještajnog razdoblja, te za realizaciju ni</w:t>
      </w:r>
      <w:r w:rsidR="00027A26" w:rsidRPr="006C3C11">
        <w:rPr>
          <w:rFonts w:ascii="Cambria" w:hAnsi="Cambria"/>
          <w:sz w:val="24"/>
          <w:szCs w:val="24"/>
        </w:rPr>
        <w:t>su</w:t>
      </w:r>
      <w:r w:rsidRPr="006C3C11">
        <w:rPr>
          <w:rFonts w:ascii="Cambria" w:hAnsi="Cambria"/>
          <w:sz w:val="24"/>
          <w:szCs w:val="24"/>
        </w:rPr>
        <w:t xml:space="preserve"> utrošena proračunska sredstva</w:t>
      </w:r>
      <w:r w:rsidR="00546A9F" w:rsidRPr="006C3C11">
        <w:rPr>
          <w:rFonts w:ascii="Cambria" w:hAnsi="Cambria"/>
          <w:sz w:val="24"/>
          <w:szCs w:val="24"/>
        </w:rPr>
        <w:t>,</w:t>
      </w:r>
    </w:p>
    <w:p w14:paraId="66ED5EDB" w14:textId="5DC788E7" w:rsidR="00546A9F" w:rsidRPr="00A03EFB" w:rsidRDefault="00546A9F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A03EFB">
        <w:rPr>
          <w:rFonts w:ascii="Cambria" w:hAnsi="Cambria"/>
          <w:b/>
          <w:bCs/>
          <w:sz w:val="24"/>
          <w:szCs w:val="24"/>
        </w:rPr>
        <w:lastRenderedPageBreak/>
        <w:t xml:space="preserve">Groblje Kraljeva Velika - </w:t>
      </w:r>
      <w:r w:rsidR="005F5042" w:rsidRPr="00A03EFB">
        <w:rPr>
          <w:rFonts w:ascii="Cambria" w:hAnsi="Cambria"/>
          <w:sz w:val="24"/>
          <w:szCs w:val="24"/>
        </w:rPr>
        <w:t>aktivnost je dodana rebalansom proračuna te je utrošeno ukupno 22.938,08 eura,</w:t>
      </w:r>
    </w:p>
    <w:p w14:paraId="74FACF68" w14:textId="1740BFC2" w:rsidR="005F5042" w:rsidRPr="00A03EFB" w:rsidRDefault="003E7F1B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A03EFB">
        <w:rPr>
          <w:rFonts w:ascii="Cambria" w:hAnsi="Cambria"/>
          <w:b/>
          <w:bCs/>
          <w:sz w:val="24"/>
          <w:szCs w:val="24"/>
        </w:rPr>
        <w:t xml:space="preserve">Groblje Lipovljani- </w:t>
      </w:r>
      <w:bookmarkStart w:id="31" w:name="_Hlk221778434"/>
      <w:r w:rsidRPr="00A03EFB">
        <w:rPr>
          <w:rFonts w:ascii="Cambria" w:hAnsi="Cambria"/>
          <w:sz w:val="24"/>
          <w:szCs w:val="24"/>
        </w:rPr>
        <w:t>projekt je dodan rebalansom proračuna te je utrošeno 27.737,78 eura,</w:t>
      </w:r>
    </w:p>
    <w:bookmarkEnd w:id="31"/>
    <w:p w14:paraId="3B979FC6" w14:textId="32FB8BE0" w:rsidR="003E7F1B" w:rsidRPr="00A03EFB" w:rsidRDefault="00991402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A03EFB">
        <w:rPr>
          <w:rFonts w:ascii="Cambria" w:hAnsi="Cambria"/>
          <w:b/>
          <w:bCs/>
          <w:sz w:val="24"/>
          <w:szCs w:val="24"/>
        </w:rPr>
        <w:t xml:space="preserve">Dječje igralište u </w:t>
      </w:r>
      <w:proofErr w:type="spellStart"/>
      <w:r w:rsidRPr="00A03EFB">
        <w:rPr>
          <w:rFonts w:ascii="Cambria" w:hAnsi="Cambria"/>
          <w:b/>
          <w:bCs/>
          <w:sz w:val="24"/>
          <w:szCs w:val="24"/>
        </w:rPr>
        <w:t>Piljenicama</w:t>
      </w:r>
      <w:proofErr w:type="spellEnd"/>
      <w:r w:rsidRPr="00A03EFB">
        <w:rPr>
          <w:rFonts w:ascii="Cambria" w:hAnsi="Cambria"/>
          <w:b/>
          <w:bCs/>
          <w:sz w:val="24"/>
          <w:szCs w:val="24"/>
        </w:rPr>
        <w:t xml:space="preserve"> – </w:t>
      </w:r>
      <w:r w:rsidRPr="00A03EFB">
        <w:rPr>
          <w:rFonts w:ascii="Cambria" w:hAnsi="Cambria"/>
          <w:sz w:val="24"/>
          <w:szCs w:val="24"/>
        </w:rPr>
        <w:t xml:space="preserve">projekt dodan rebalansom proračuna te je </w:t>
      </w:r>
      <w:r w:rsidR="00F617C8" w:rsidRPr="00A03EFB">
        <w:rPr>
          <w:rFonts w:ascii="Cambria" w:hAnsi="Cambria"/>
          <w:sz w:val="24"/>
          <w:szCs w:val="24"/>
        </w:rPr>
        <w:t xml:space="preserve">u izvještajnom razdoblju </w:t>
      </w:r>
      <w:r w:rsidRPr="00A03EFB">
        <w:rPr>
          <w:rFonts w:ascii="Cambria" w:hAnsi="Cambria"/>
          <w:sz w:val="24"/>
          <w:szCs w:val="24"/>
        </w:rPr>
        <w:t>utrošeno 33.109,49 eura,</w:t>
      </w:r>
    </w:p>
    <w:p w14:paraId="03C04742" w14:textId="54F5A101" w:rsidR="00991402" w:rsidRPr="00A03EFB" w:rsidRDefault="00F617C8" w:rsidP="00A3421D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A03EFB">
        <w:rPr>
          <w:rFonts w:ascii="Cambria" w:hAnsi="Cambria"/>
          <w:b/>
          <w:bCs/>
          <w:sz w:val="24"/>
          <w:szCs w:val="24"/>
        </w:rPr>
        <w:t xml:space="preserve">Projekt uređenja parkirališta uz Društveni dom Lipovljani – </w:t>
      </w:r>
      <w:r w:rsidRPr="00A03EFB">
        <w:rPr>
          <w:rFonts w:ascii="Cambria" w:hAnsi="Cambria"/>
          <w:sz w:val="24"/>
          <w:szCs w:val="24"/>
        </w:rPr>
        <w:t>navedeni projekt je dodan rebalansom proračuna te</w:t>
      </w:r>
      <w:r w:rsidR="0091623C" w:rsidRPr="00A03EFB">
        <w:rPr>
          <w:rFonts w:ascii="Cambria" w:hAnsi="Cambria"/>
          <w:sz w:val="24"/>
          <w:szCs w:val="24"/>
        </w:rPr>
        <w:t xml:space="preserve"> </w:t>
      </w:r>
      <w:r w:rsidRPr="00A03EFB">
        <w:rPr>
          <w:rFonts w:ascii="Cambria" w:hAnsi="Cambria"/>
          <w:sz w:val="24"/>
          <w:szCs w:val="24"/>
        </w:rPr>
        <w:t xml:space="preserve">je utrošeno ukupno </w:t>
      </w:r>
      <w:r w:rsidR="00A37FD2" w:rsidRPr="00A03EFB">
        <w:rPr>
          <w:rFonts w:ascii="Cambria" w:hAnsi="Cambria"/>
          <w:sz w:val="24"/>
          <w:szCs w:val="24"/>
        </w:rPr>
        <w:t>4.312,50 eura.</w:t>
      </w:r>
      <w:r w:rsidR="008800C3" w:rsidRPr="00A03EFB">
        <w:rPr>
          <w:rFonts w:ascii="Cambria" w:hAnsi="Cambria"/>
          <w:sz w:val="24"/>
          <w:szCs w:val="24"/>
        </w:rPr>
        <w:t xml:space="preserve"> </w:t>
      </w:r>
    </w:p>
    <w:p w14:paraId="0F063D8B" w14:textId="05C04C48" w:rsidR="00F15C14" w:rsidRDefault="00F15C14" w:rsidP="00541B9F">
      <w:pPr>
        <w:pStyle w:val="Odlomakpopisa"/>
        <w:jc w:val="both"/>
        <w:rPr>
          <w:rFonts w:ascii="Cambria" w:hAnsi="Cambria"/>
          <w:b/>
          <w:bCs/>
          <w:sz w:val="24"/>
          <w:szCs w:val="24"/>
          <w:highlight w:val="yellow"/>
        </w:rPr>
      </w:pPr>
    </w:p>
    <w:p w14:paraId="4AD4D589" w14:textId="77777777" w:rsidR="00F61528" w:rsidRPr="0057485B" w:rsidRDefault="00F61528" w:rsidP="00F61528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57485B">
        <w:rPr>
          <w:rFonts w:ascii="Cambria" w:hAnsi="Cambria"/>
          <w:b/>
          <w:bCs/>
          <w:sz w:val="24"/>
          <w:szCs w:val="24"/>
        </w:rPr>
        <w:t>SC 2. OBRAZOVANI I ZAPOSLENI LJUDI</w:t>
      </w:r>
    </w:p>
    <w:p w14:paraId="6210D6B0" w14:textId="77777777" w:rsidR="00F61528" w:rsidRPr="00C16432" w:rsidRDefault="00F61528" w:rsidP="00F61528">
      <w:pPr>
        <w:tabs>
          <w:tab w:val="left" w:pos="993"/>
        </w:tabs>
        <w:spacing w:before="200" w:after="0"/>
        <w:ind w:firstLine="567"/>
        <w:jc w:val="both"/>
        <w:rPr>
          <w:rFonts w:ascii="Cambria" w:hAnsi="Cambria"/>
          <w:sz w:val="24"/>
          <w:szCs w:val="24"/>
        </w:rPr>
      </w:pPr>
      <w:r w:rsidRPr="00C16432">
        <w:rPr>
          <w:rFonts w:ascii="Cambria" w:hAnsi="Cambria"/>
          <w:sz w:val="24"/>
          <w:szCs w:val="24"/>
        </w:rPr>
        <w:t>Obrazovanje ima ključnu ulogu i u pripremi budućih odraslih osoba na život u zajednici, primarno kroz usađivanje zajedničkih vrijednosti i prihvaćene norme ponašanja. Isto tako, obrazovanje pridonosi razvoju osobnosti i potencijalu djece i učenika, potičući ih na kreativnost, kritičko razmišljanje, izražavanje s pouzdanjem i cjeloživotno učenje. Time obrazovanje pridonosi sveukupnoj društvenoj koheziji i izgrađivanju budućih samosvjesnih i društveno odgovornih građana. Zbog svih tih razloga obrazovanje je i najmoćnije sredstvo za ostvarenje društvenih i gospodarskih promjena, osobito kada uključuje sve svoje građane jer svijet sutrašnjice pretpostavlja složene i dinamične promjene s podijeljenom odgovornošću. Obrazovanje je stoga društvena i gospodarska investicija s najvećim i najtrajnijim povratom, kako društvu tako i gospodarstvu, i to na svim obrazovnim razinama i u svim vidovima obrazovanja.</w:t>
      </w:r>
    </w:p>
    <w:p w14:paraId="3B0909AF" w14:textId="77777777" w:rsidR="00F61528" w:rsidRPr="00C16432" w:rsidRDefault="00F61528" w:rsidP="00F61528">
      <w:pPr>
        <w:tabs>
          <w:tab w:val="left" w:pos="993"/>
        </w:tabs>
        <w:spacing w:before="200" w:after="0"/>
        <w:ind w:firstLine="567"/>
        <w:jc w:val="both"/>
        <w:rPr>
          <w:rFonts w:ascii="Cambria" w:hAnsi="Cambria"/>
          <w:sz w:val="24"/>
          <w:szCs w:val="24"/>
        </w:rPr>
      </w:pPr>
      <w:r w:rsidRPr="00C16432">
        <w:rPr>
          <w:rFonts w:ascii="Cambria" w:hAnsi="Cambria"/>
          <w:sz w:val="24"/>
          <w:szCs w:val="24"/>
        </w:rPr>
        <w:t>Provedbom mjere doprinosi se stjecanju stručnih kompetencija pojedinaca i društva, unaprjeđenju visokog obrazovanja i razvoju tržišta rada. Mjere koje su se provodile tijekom izvještajnog razdoblja:</w:t>
      </w:r>
    </w:p>
    <w:p w14:paraId="64C5600E" w14:textId="77777777" w:rsidR="00F61528" w:rsidRPr="007A71F0" w:rsidRDefault="00F61528" w:rsidP="00F61528">
      <w:pPr>
        <w:spacing w:before="200"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Mjera 7. Odgoj i obrazovanje </w:t>
      </w:r>
    </w:p>
    <w:p w14:paraId="0302DEFE" w14:textId="1D476AC2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Visoko obrazovanje – stipendije – </w:t>
      </w:r>
      <w:r w:rsidRPr="007A71F0">
        <w:rPr>
          <w:rFonts w:ascii="Cambria" w:hAnsi="Cambria"/>
          <w:sz w:val="24"/>
          <w:szCs w:val="24"/>
        </w:rPr>
        <w:t xml:space="preserve">tijekom izvještajnog razdoblja je na stipendije za studente sa područja Općine Lipovljani isplaćeno ukupno </w:t>
      </w:r>
      <w:r w:rsidR="006B37D3" w:rsidRPr="007A71F0">
        <w:rPr>
          <w:rFonts w:ascii="Cambria" w:hAnsi="Cambria"/>
          <w:sz w:val="24"/>
          <w:szCs w:val="24"/>
        </w:rPr>
        <w:t xml:space="preserve">9.755,55 </w:t>
      </w:r>
      <w:r w:rsidRPr="007A71F0">
        <w:rPr>
          <w:rFonts w:ascii="Cambria" w:hAnsi="Cambria"/>
          <w:sz w:val="24"/>
          <w:szCs w:val="24"/>
        </w:rPr>
        <w:t>eura;</w:t>
      </w:r>
    </w:p>
    <w:p w14:paraId="20316AF3" w14:textId="77777777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Učenička natjecanja, smotre O.Š. Josip Kozarac – </w:t>
      </w:r>
      <w:r w:rsidRPr="007A71F0">
        <w:rPr>
          <w:rFonts w:ascii="Cambria" w:hAnsi="Cambria"/>
          <w:sz w:val="24"/>
          <w:szCs w:val="24"/>
        </w:rPr>
        <w:t>navedena aktivnost se nije provodila tijekom izvještajnog razdoblja;</w:t>
      </w:r>
    </w:p>
    <w:p w14:paraId="22E0BA5B" w14:textId="77777777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Nastavna pomagala O.Š. J. Kozarac – </w:t>
      </w:r>
      <w:r w:rsidRPr="007A71F0">
        <w:rPr>
          <w:rFonts w:ascii="Cambria" w:hAnsi="Cambria"/>
          <w:sz w:val="24"/>
          <w:szCs w:val="24"/>
        </w:rPr>
        <w:t>navedena aktivnost se nije provodila tijekom izvještajnog razdoblja;</w:t>
      </w:r>
    </w:p>
    <w:p w14:paraId="225A09E1" w14:textId="3D3DCB2D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Sufinanciranje udžbenika O.Š. J. Kozarac – </w:t>
      </w:r>
      <w:r w:rsidRPr="007A71F0">
        <w:rPr>
          <w:rFonts w:ascii="Cambria" w:hAnsi="Cambria"/>
          <w:sz w:val="24"/>
          <w:szCs w:val="24"/>
        </w:rPr>
        <w:t>Općina Lipovljani je i tijekom 202</w:t>
      </w:r>
      <w:r w:rsidR="00A000AD" w:rsidRPr="007A71F0">
        <w:rPr>
          <w:rFonts w:ascii="Cambria" w:hAnsi="Cambria"/>
          <w:sz w:val="24"/>
          <w:szCs w:val="24"/>
        </w:rPr>
        <w:t>5</w:t>
      </w:r>
      <w:r w:rsidRPr="007A71F0">
        <w:rPr>
          <w:rFonts w:ascii="Cambria" w:hAnsi="Cambria"/>
          <w:sz w:val="24"/>
          <w:szCs w:val="24"/>
        </w:rPr>
        <w:t xml:space="preserve">. godine sufinancirala nabavu udžbenika izbornih predmeta, radnih bilježnica i školskog pribora, a na isto je isplatila ukupno </w:t>
      </w:r>
      <w:r w:rsidR="00A000AD" w:rsidRPr="007A71F0">
        <w:rPr>
          <w:rFonts w:ascii="Cambria" w:hAnsi="Cambria"/>
          <w:sz w:val="24"/>
          <w:szCs w:val="24"/>
        </w:rPr>
        <w:t xml:space="preserve">7.480,00 </w:t>
      </w:r>
      <w:r w:rsidRPr="007A71F0">
        <w:rPr>
          <w:rFonts w:ascii="Cambria" w:hAnsi="Cambria"/>
          <w:sz w:val="24"/>
          <w:szCs w:val="24"/>
        </w:rPr>
        <w:t>eura;</w:t>
      </w:r>
    </w:p>
    <w:p w14:paraId="7339C7E3" w14:textId="2070A47E" w:rsidR="00F61528" w:rsidRPr="007A71F0" w:rsidRDefault="00F61528" w:rsidP="00F61528">
      <w:pPr>
        <w:pStyle w:val="Odlomakpopisa"/>
        <w:numPr>
          <w:ilvl w:val="0"/>
          <w:numId w:val="9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Mali rehabilitacijski centar Novska – </w:t>
      </w:r>
      <w:r w:rsidRPr="007A71F0">
        <w:rPr>
          <w:rFonts w:ascii="Cambria" w:hAnsi="Cambria"/>
          <w:sz w:val="24"/>
          <w:szCs w:val="24"/>
        </w:rPr>
        <w:t>tijekom 202</w:t>
      </w:r>
      <w:r w:rsidR="00D709A7" w:rsidRPr="007A71F0">
        <w:rPr>
          <w:rFonts w:ascii="Cambria" w:hAnsi="Cambria"/>
          <w:sz w:val="24"/>
          <w:szCs w:val="24"/>
        </w:rPr>
        <w:t>5</w:t>
      </w:r>
      <w:r w:rsidRPr="007A71F0">
        <w:rPr>
          <w:rFonts w:ascii="Cambria" w:hAnsi="Cambria"/>
          <w:sz w:val="24"/>
          <w:szCs w:val="24"/>
        </w:rPr>
        <w:t>. godine nije bilo utrošenih sredstava;</w:t>
      </w:r>
    </w:p>
    <w:p w14:paraId="0AB656CA" w14:textId="59F5225A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Subvencija prijevoza učenicima srednjih škola </w:t>
      </w:r>
      <w:r w:rsidRPr="007A71F0">
        <w:rPr>
          <w:rFonts w:ascii="Cambria" w:hAnsi="Cambria"/>
          <w:sz w:val="24"/>
          <w:szCs w:val="24"/>
        </w:rPr>
        <w:t>– za realizaciju navedene aktivnosti nisu planirana sredstva u proračunu za 202</w:t>
      </w:r>
      <w:r w:rsidR="00C747DC" w:rsidRPr="007A71F0">
        <w:rPr>
          <w:rFonts w:ascii="Cambria" w:hAnsi="Cambria"/>
          <w:sz w:val="24"/>
          <w:szCs w:val="24"/>
        </w:rPr>
        <w:t>5</w:t>
      </w:r>
      <w:r w:rsidRPr="007A71F0">
        <w:rPr>
          <w:rFonts w:ascii="Cambria" w:hAnsi="Cambria"/>
          <w:sz w:val="24"/>
          <w:szCs w:val="24"/>
        </w:rPr>
        <w:t>. godinu;</w:t>
      </w:r>
    </w:p>
    <w:p w14:paraId="102C38A9" w14:textId="46AE6369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Sufinanciranje besplatne prehrane učenika O.Š. Josip Kozarac – </w:t>
      </w:r>
      <w:r w:rsidRPr="007A71F0">
        <w:rPr>
          <w:rFonts w:ascii="Cambria" w:hAnsi="Cambria"/>
          <w:sz w:val="24"/>
          <w:szCs w:val="24"/>
        </w:rPr>
        <w:t>za realizaciju navedene aktivnosti nisu planirana sredstva u proračunu za 202</w:t>
      </w:r>
      <w:r w:rsidR="00CF3A26" w:rsidRPr="007A71F0">
        <w:rPr>
          <w:rFonts w:ascii="Cambria" w:hAnsi="Cambria"/>
          <w:sz w:val="24"/>
          <w:szCs w:val="24"/>
        </w:rPr>
        <w:t>5</w:t>
      </w:r>
      <w:r w:rsidRPr="007A71F0">
        <w:rPr>
          <w:rFonts w:ascii="Cambria" w:hAnsi="Cambria"/>
          <w:sz w:val="24"/>
          <w:szCs w:val="24"/>
        </w:rPr>
        <w:t>. godinu;</w:t>
      </w:r>
    </w:p>
    <w:p w14:paraId="3DC9F8FC" w14:textId="485C61EB" w:rsidR="00F61528" w:rsidRPr="007A71F0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7A71F0">
        <w:rPr>
          <w:rFonts w:ascii="Cambria" w:hAnsi="Cambria"/>
          <w:b/>
          <w:bCs/>
          <w:sz w:val="24"/>
          <w:szCs w:val="24"/>
        </w:rPr>
        <w:t xml:space="preserve">Produženi boravak u školi – </w:t>
      </w:r>
      <w:r w:rsidRPr="007A71F0">
        <w:rPr>
          <w:rFonts w:ascii="Cambria" w:hAnsi="Cambria"/>
          <w:sz w:val="24"/>
          <w:szCs w:val="24"/>
        </w:rPr>
        <w:t xml:space="preserve">aktivnost se provodila tijekom izvještajnog razdoblja, za realizaciju utrošeno je ukupno </w:t>
      </w:r>
      <w:r w:rsidR="00BF4C0F" w:rsidRPr="007A71F0">
        <w:rPr>
          <w:rFonts w:ascii="Cambria" w:hAnsi="Cambria"/>
          <w:sz w:val="24"/>
          <w:szCs w:val="24"/>
        </w:rPr>
        <w:t xml:space="preserve">43.994,32 </w:t>
      </w:r>
      <w:r w:rsidRPr="007A71F0">
        <w:rPr>
          <w:rFonts w:ascii="Cambria" w:hAnsi="Cambria"/>
          <w:sz w:val="24"/>
          <w:szCs w:val="24"/>
        </w:rPr>
        <w:t>eura;</w:t>
      </w:r>
      <w:r w:rsidR="00A10926" w:rsidRPr="007A71F0">
        <w:rPr>
          <w:rFonts w:ascii="Cambria" w:hAnsi="Cambria"/>
          <w:sz w:val="24"/>
          <w:szCs w:val="24"/>
        </w:rPr>
        <w:t xml:space="preserve">  </w:t>
      </w:r>
    </w:p>
    <w:p w14:paraId="0861B2C4" w14:textId="63787500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lastRenderedPageBreak/>
        <w:t>Oprema za O.Š. Josipa Kozarca –</w:t>
      </w:r>
      <w:r w:rsidR="003040B9" w:rsidRPr="00BA2DC1">
        <w:rPr>
          <w:rFonts w:ascii="Cambria" w:hAnsi="Cambria"/>
          <w:sz w:val="24"/>
          <w:szCs w:val="24"/>
        </w:rPr>
        <w:t xml:space="preserve"> </w:t>
      </w:r>
      <w:r w:rsidRPr="00BA2DC1">
        <w:rPr>
          <w:rFonts w:ascii="Cambria" w:hAnsi="Cambria"/>
          <w:sz w:val="24"/>
          <w:szCs w:val="24"/>
        </w:rPr>
        <w:t xml:space="preserve">aktivnost se provodila tijekom izvještajnog razdoblja, za realizaciju utrošeno je ukupno </w:t>
      </w:r>
      <w:r w:rsidR="006523CA" w:rsidRPr="00BA2DC1">
        <w:rPr>
          <w:rFonts w:ascii="Cambria" w:hAnsi="Cambria"/>
          <w:sz w:val="24"/>
          <w:szCs w:val="24"/>
        </w:rPr>
        <w:t xml:space="preserve">22.000,00 </w:t>
      </w:r>
      <w:r w:rsidRPr="00BA2DC1">
        <w:rPr>
          <w:rFonts w:ascii="Cambria" w:hAnsi="Cambria"/>
          <w:sz w:val="24"/>
          <w:szCs w:val="24"/>
        </w:rPr>
        <w:t>eura;</w:t>
      </w:r>
      <w:r w:rsidR="006523CA" w:rsidRPr="00BA2DC1">
        <w:rPr>
          <w:rFonts w:ascii="Cambria" w:hAnsi="Cambria"/>
          <w:sz w:val="24"/>
          <w:szCs w:val="24"/>
        </w:rPr>
        <w:t xml:space="preserve"> </w:t>
      </w:r>
    </w:p>
    <w:p w14:paraId="7A873474" w14:textId="2D7BA12A" w:rsidR="003040B9" w:rsidRPr="00BA2DC1" w:rsidRDefault="003040B9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Nagrade učenicima O.Š. J. Kozarac – </w:t>
      </w:r>
      <w:r w:rsidRPr="00BA2DC1">
        <w:rPr>
          <w:rFonts w:ascii="Cambria" w:hAnsi="Cambria"/>
          <w:sz w:val="24"/>
          <w:szCs w:val="24"/>
        </w:rPr>
        <w:t xml:space="preserve">aktivnost se provodila tijekom izvještajnog razdoblja, za realizaciju je utrošeno ukupno </w:t>
      </w:r>
      <w:r w:rsidR="00C50E54" w:rsidRPr="00BA2DC1">
        <w:rPr>
          <w:rFonts w:ascii="Cambria" w:hAnsi="Cambria"/>
          <w:sz w:val="24"/>
          <w:szCs w:val="24"/>
        </w:rPr>
        <w:t>3.000,00 eura,</w:t>
      </w:r>
      <w:r w:rsidR="00C50E54" w:rsidRPr="00BA2DC1">
        <w:rPr>
          <w:rFonts w:ascii="Cambria" w:hAnsi="Cambria"/>
          <w:b/>
          <w:bCs/>
          <w:sz w:val="24"/>
          <w:szCs w:val="24"/>
        </w:rPr>
        <w:t xml:space="preserve"> </w:t>
      </w:r>
    </w:p>
    <w:p w14:paraId="6F6588A2" w14:textId="35BB06D4" w:rsidR="00577996" w:rsidRPr="00BA2DC1" w:rsidRDefault="00577996" w:rsidP="00B262AB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Investicijska ulaganja u zgradu osnovne škole Josipa Kozarac - </w:t>
      </w:r>
      <w:r w:rsidRPr="00BA2DC1">
        <w:rPr>
          <w:rFonts w:ascii="Cambria" w:hAnsi="Cambria"/>
          <w:sz w:val="24"/>
          <w:szCs w:val="24"/>
        </w:rPr>
        <w:t>za realizaciju navedenog projekta nisu planirana sredstva u proračunu za 2025. godinu;</w:t>
      </w:r>
    </w:p>
    <w:p w14:paraId="2713CD2A" w14:textId="04AA6BC0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Rashodi za zaposlene – </w:t>
      </w:r>
      <w:r w:rsidRPr="00BA2DC1">
        <w:rPr>
          <w:rFonts w:ascii="Cambria" w:hAnsi="Cambria"/>
          <w:sz w:val="24"/>
          <w:szCs w:val="24"/>
        </w:rPr>
        <w:t>za plaće, porez i prirez te doprinose djelatnika je tijekom 202</w:t>
      </w:r>
      <w:r w:rsidR="00B262AB" w:rsidRPr="00BA2DC1">
        <w:rPr>
          <w:rFonts w:ascii="Cambria" w:hAnsi="Cambria"/>
          <w:sz w:val="24"/>
          <w:szCs w:val="24"/>
        </w:rPr>
        <w:t>5</w:t>
      </w:r>
      <w:r w:rsidRPr="00BA2DC1">
        <w:rPr>
          <w:rFonts w:ascii="Cambria" w:hAnsi="Cambria"/>
          <w:sz w:val="24"/>
          <w:szCs w:val="24"/>
        </w:rPr>
        <w:t xml:space="preserve">. godine isplaćeno ukupno </w:t>
      </w:r>
      <w:r w:rsidR="00B262AB" w:rsidRPr="00BA2DC1">
        <w:rPr>
          <w:rFonts w:ascii="Cambria" w:hAnsi="Cambria"/>
          <w:sz w:val="24"/>
          <w:szCs w:val="24"/>
        </w:rPr>
        <w:t xml:space="preserve">328.661,49 </w:t>
      </w:r>
      <w:r w:rsidRPr="00BA2DC1">
        <w:rPr>
          <w:rFonts w:ascii="Cambria" w:hAnsi="Cambria"/>
          <w:sz w:val="24"/>
          <w:szCs w:val="24"/>
        </w:rPr>
        <w:t xml:space="preserve">eura; </w:t>
      </w:r>
    </w:p>
    <w:p w14:paraId="3DB2946E" w14:textId="450DFFF3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Materijalni i financijski rashodi – </w:t>
      </w:r>
      <w:r w:rsidRPr="00BA2DC1">
        <w:rPr>
          <w:rFonts w:ascii="Cambria" w:hAnsi="Cambria"/>
          <w:sz w:val="24"/>
          <w:szCs w:val="24"/>
        </w:rPr>
        <w:t>za službena putovanja zaposlenika vrtića (</w:t>
      </w:r>
      <w:proofErr w:type="spellStart"/>
      <w:r w:rsidRPr="00BA2DC1">
        <w:rPr>
          <w:rFonts w:ascii="Cambria" w:hAnsi="Cambria"/>
          <w:sz w:val="24"/>
          <w:szCs w:val="24"/>
        </w:rPr>
        <w:t>loko</w:t>
      </w:r>
      <w:proofErr w:type="spellEnd"/>
      <w:r w:rsidRPr="00BA2DC1">
        <w:rPr>
          <w:rFonts w:ascii="Cambria" w:hAnsi="Cambria"/>
          <w:sz w:val="24"/>
          <w:szCs w:val="24"/>
        </w:rPr>
        <w:t xml:space="preserve"> vožnja), za naknade za prijevoz (dolazak na posao i odlazak s posla), za materijal i energiju, namirnice, usluge vodoopskrbe, usluge telefona, komunalne usluge i za razne druge usluge i rashode je tijekom izvještajnog razdoblja utrošeno ukupno </w:t>
      </w:r>
      <w:r w:rsidR="008B1651" w:rsidRPr="00BA2DC1">
        <w:rPr>
          <w:rFonts w:ascii="Cambria" w:hAnsi="Cambria"/>
          <w:sz w:val="24"/>
          <w:szCs w:val="24"/>
        </w:rPr>
        <w:t xml:space="preserve">37.174,08 </w:t>
      </w:r>
      <w:r w:rsidRPr="00BA2DC1">
        <w:rPr>
          <w:rFonts w:ascii="Cambria" w:hAnsi="Cambria"/>
          <w:sz w:val="24"/>
          <w:szCs w:val="24"/>
        </w:rPr>
        <w:t>eura;</w:t>
      </w:r>
    </w:p>
    <w:p w14:paraId="06F52771" w14:textId="491262DA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Program </w:t>
      </w:r>
      <w:proofErr w:type="spellStart"/>
      <w:r w:rsidRPr="00BA2DC1">
        <w:rPr>
          <w:rFonts w:ascii="Cambria" w:hAnsi="Cambria"/>
          <w:b/>
          <w:bCs/>
          <w:sz w:val="24"/>
          <w:szCs w:val="24"/>
        </w:rPr>
        <w:t>Predškole</w:t>
      </w:r>
      <w:proofErr w:type="spellEnd"/>
      <w:r w:rsidRPr="00BA2DC1">
        <w:rPr>
          <w:rFonts w:ascii="Cambria" w:hAnsi="Cambria"/>
          <w:b/>
          <w:bCs/>
          <w:sz w:val="24"/>
          <w:szCs w:val="24"/>
        </w:rPr>
        <w:t xml:space="preserve"> – </w:t>
      </w:r>
      <w:r w:rsidRPr="00BA2DC1">
        <w:rPr>
          <w:rFonts w:ascii="Cambria" w:hAnsi="Cambria"/>
          <w:sz w:val="24"/>
          <w:szCs w:val="24"/>
        </w:rPr>
        <w:t>aktivnost se provodila tijekom izvještajnog razdoblj</w:t>
      </w:r>
      <w:r w:rsidR="00BB464C" w:rsidRPr="00BA2DC1">
        <w:rPr>
          <w:rFonts w:ascii="Cambria" w:hAnsi="Cambria"/>
          <w:sz w:val="24"/>
          <w:szCs w:val="24"/>
        </w:rPr>
        <w:t>a</w:t>
      </w:r>
      <w:r w:rsidRPr="00BA2DC1">
        <w:rPr>
          <w:rFonts w:ascii="Cambria" w:hAnsi="Cambria"/>
          <w:sz w:val="24"/>
          <w:szCs w:val="24"/>
        </w:rPr>
        <w:t>,</w:t>
      </w:r>
      <w:r w:rsidR="000B09F9" w:rsidRPr="00BA2DC1">
        <w:rPr>
          <w:rFonts w:ascii="Cambria" w:hAnsi="Cambria"/>
          <w:sz w:val="24"/>
          <w:szCs w:val="24"/>
        </w:rPr>
        <w:t xml:space="preserve"> a</w:t>
      </w:r>
      <w:r w:rsidRPr="00BA2DC1">
        <w:rPr>
          <w:rFonts w:ascii="Cambria" w:hAnsi="Cambria"/>
          <w:sz w:val="24"/>
          <w:szCs w:val="24"/>
        </w:rPr>
        <w:t xml:space="preserve"> za realizaciju utrošeno je </w:t>
      </w:r>
      <w:r w:rsidR="000B09F9" w:rsidRPr="00BA2DC1">
        <w:rPr>
          <w:rFonts w:ascii="Cambria" w:hAnsi="Cambria"/>
          <w:sz w:val="24"/>
          <w:szCs w:val="24"/>
        </w:rPr>
        <w:t xml:space="preserve">576,00 </w:t>
      </w:r>
      <w:r w:rsidRPr="00BA2DC1">
        <w:rPr>
          <w:rFonts w:ascii="Cambria" w:hAnsi="Cambria"/>
          <w:sz w:val="24"/>
          <w:szCs w:val="24"/>
        </w:rPr>
        <w:t>eura;</w:t>
      </w:r>
      <w:r w:rsidR="00BB464C" w:rsidRPr="00BA2DC1">
        <w:rPr>
          <w:rFonts w:ascii="Cambria" w:hAnsi="Cambria"/>
          <w:sz w:val="24"/>
          <w:szCs w:val="24"/>
        </w:rPr>
        <w:t xml:space="preserve"> </w:t>
      </w:r>
    </w:p>
    <w:p w14:paraId="05F6C79C" w14:textId="1C5127B3" w:rsidR="00F61528" w:rsidRPr="004F0047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Izgradnja dječjeg vrtića u Lipovljanima – </w:t>
      </w:r>
      <w:r w:rsidRPr="00BA2DC1">
        <w:rPr>
          <w:rFonts w:ascii="Cambria" w:hAnsi="Cambria"/>
          <w:sz w:val="24"/>
          <w:szCs w:val="24"/>
        </w:rPr>
        <w:t>kapitalni projekt se provodio tijekom 202</w:t>
      </w:r>
      <w:r w:rsidR="00EC6A0B" w:rsidRPr="00BA2DC1">
        <w:rPr>
          <w:rFonts w:ascii="Cambria" w:hAnsi="Cambria"/>
          <w:sz w:val="24"/>
          <w:szCs w:val="24"/>
        </w:rPr>
        <w:t>5.</w:t>
      </w:r>
      <w:r w:rsidRPr="00BA2DC1">
        <w:rPr>
          <w:rFonts w:ascii="Cambria" w:hAnsi="Cambria"/>
          <w:sz w:val="24"/>
          <w:szCs w:val="24"/>
        </w:rPr>
        <w:t xml:space="preserve"> godine, za realizaciju utrošeno je </w:t>
      </w:r>
      <w:r w:rsidR="00EC6A0B" w:rsidRPr="00BA2DC1">
        <w:rPr>
          <w:rFonts w:ascii="Cambria" w:hAnsi="Cambria"/>
          <w:sz w:val="24"/>
          <w:szCs w:val="24"/>
        </w:rPr>
        <w:t xml:space="preserve">2.235.807,39 </w:t>
      </w:r>
      <w:r w:rsidRPr="00BA2DC1">
        <w:rPr>
          <w:rFonts w:ascii="Cambria" w:hAnsi="Cambria"/>
          <w:sz w:val="24"/>
          <w:szCs w:val="24"/>
        </w:rPr>
        <w:t>eura;</w:t>
      </w:r>
    </w:p>
    <w:p w14:paraId="51D692D4" w14:textId="77777777" w:rsidR="004F0047" w:rsidRPr="00BA2DC1" w:rsidRDefault="004F0047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</w:p>
    <w:p w14:paraId="67546FEE" w14:textId="75C5EA0E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Vođenje projekta izgradnje dječjeg vrtića u Lipovljanima – </w:t>
      </w:r>
      <w:r w:rsidRPr="00BA2DC1">
        <w:rPr>
          <w:rFonts w:ascii="Cambria" w:hAnsi="Cambria"/>
          <w:sz w:val="24"/>
          <w:szCs w:val="24"/>
        </w:rPr>
        <w:t xml:space="preserve">kapitalni projekt se </w:t>
      </w:r>
      <w:r w:rsidR="00B201A0" w:rsidRPr="00BA2DC1">
        <w:rPr>
          <w:rFonts w:ascii="Cambria" w:hAnsi="Cambria"/>
          <w:sz w:val="24"/>
          <w:szCs w:val="24"/>
        </w:rPr>
        <w:t xml:space="preserve">nije </w:t>
      </w:r>
      <w:r w:rsidRPr="00BA2DC1">
        <w:rPr>
          <w:rFonts w:ascii="Cambria" w:hAnsi="Cambria"/>
          <w:sz w:val="24"/>
          <w:szCs w:val="24"/>
        </w:rPr>
        <w:t>provodio tijekom 202</w:t>
      </w:r>
      <w:r w:rsidR="00B201A0" w:rsidRPr="00BA2DC1">
        <w:rPr>
          <w:rFonts w:ascii="Cambria" w:hAnsi="Cambria"/>
          <w:sz w:val="24"/>
          <w:szCs w:val="24"/>
        </w:rPr>
        <w:t>5.</w:t>
      </w:r>
      <w:r w:rsidRPr="00BA2DC1">
        <w:rPr>
          <w:rFonts w:ascii="Cambria" w:hAnsi="Cambria"/>
          <w:sz w:val="24"/>
          <w:szCs w:val="24"/>
        </w:rPr>
        <w:t xml:space="preserve"> godine</w:t>
      </w:r>
      <w:r w:rsidR="00B201A0" w:rsidRPr="00BA2DC1">
        <w:rPr>
          <w:rFonts w:ascii="Cambria" w:hAnsi="Cambria"/>
          <w:sz w:val="24"/>
          <w:szCs w:val="24"/>
        </w:rPr>
        <w:t xml:space="preserve">, </w:t>
      </w:r>
    </w:p>
    <w:p w14:paraId="2D56E982" w14:textId="03B470F7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Postupak nabave radova izgradnje dječjeg vrtića u Lipovljanima </w:t>
      </w:r>
      <w:r w:rsidRPr="00BA2DC1">
        <w:rPr>
          <w:rFonts w:ascii="Cambria" w:hAnsi="Cambria"/>
          <w:sz w:val="24"/>
          <w:szCs w:val="24"/>
        </w:rPr>
        <w:t>– kapitalni projekt se provodio tijekom 202</w:t>
      </w:r>
      <w:r w:rsidR="00030BF0" w:rsidRPr="00BA2DC1">
        <w:rPr>
          <w:rFonts w:ascii="Cambria" w:hAnsi="Cambria"/>
          <w:sz w:val="24"/>
          <w:szCs w:val="24"/>
        </w:rPr>
        <w:t>5.</w:t>
      </w:r>
      <w:r w:rsidRPr="00BA2DC1">
        <w:rPr>
          <w:rFonts w:ascii="Cambria" w:hAnsi="Cambria"/>
          <w:sz w:val="24"/>
          <w:szCs w:val="24"/>
        </w:rPr>
        <w:t xml:space="preserve"> godine, za realizaciju utrošeno je </w:t>
      </w:r>
      <w:r w:rsidR="00030BF0" w:rsidRPr="00BA2DC1">
        <w:rPr>
          <w:rFonts w:ascii="Cambria" w:hAnsi="Cambria"/>
          <w:sz w:val="24"/>
          <w:szCs w:val="24"/>
        </w:rPr>
        <w:t xml:space="preserve">2.250,00 </w:t>
      </w:r>
      <w:r w:rsidRPr="00BA2DC1">
        <w:rPr>
          <w:rFonts w:ascii="Cambria" w:hAnsi="Cambria"/>
          <w:sz w:val="24"/>
          <w:szCs w:val="24"/>
        </w:rPr>
        <w:t>eura;</w:t>
      </w:r>
    </w:p>
    <w:p w14:paraId="7A48F737" w14:textId="619E6D96" w:rsidR="00F61528" w:rsidRPr="00BA2DC1" w:rsidRDefault="00F6152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Nadzor radova izgradnje dječjeg vrtića u Lipovljanima – </w:t>
      </w:r>
      <w:r w:rsidRPr="00BA2DC1">
        <w:rPr>
          <w:rFonts w:ascii="Cambria" w:hAnsi="Cambria"/>
          <w:sz w:val="24"/>
          <w:szCs w:val="24"/>
        </w:rPr>
        <w:t>kapitalni projekt se provodio tijekom 202</w:t>
      </w:r>
      <w:r w:rsidR="006B16F3" w:rsidRPr="00BA2DC1">
        <w:rPr>
          <w:rFonts w:ascii="Cambria" w:hAnsi="Cambria"/>
          <w:sz w:val="24"/>
          <w:szCs w:val="24"/>
        </w:rPr>
        <w:t>5.</w:t>
      </w:r>
      <w:r w:rsidRPr="00BA2DC1">
        <w:rPr>
          <w:rFonts w:ascii="Cambria" w:hAnsi="Cambria"/>
          <w:sz w:val="24"/>
          <w:szCs w:val="24"/>
        </w:rPr>
        <w:t xml:space="preserve"> godine, za realizaciju utrošeno je </w:t>
      </w:r>
      <w:r w:rsidR="006B16F3" w:rsidRPr="00BA2DC1">
        <w:rPr>
          <w:rFonts w:ascii="Cambria" w:hAnsi="Cambria"/>
          <w:sz w:val="24"/>
          <w:szCs w:val="24"/>
        </w:rPr>
        <w:t xml:space="preserve">31.500,00 </w:t>
      </w:r>
      <w:r w:rsidRPr="00BA2DC1">
        <w:rPr>
          <w:rFonts w:ascii="Cambria" w:hAnsi="Cambria"/>
          <w:sz w:val="24"/>
          <w:szCs w:val="24"/>
        </w:rPr>
        <w:t>eura;</w:t>
      </w:r>
    </w:p>
    <w:p w14:paraId="26FE2820" w14:textId="36BD1CFC" w:rsidR="006B16F3" w:rsidRPr="00BA2DC1" w:rsidRDefault="00AD0048" w:rsidP="00F61528">
      <w:pPr>
        <w:pStyle w:val="Odlomakpopisa"/>
        <w:numPr>
          <w:ilvl w:val="0"/>
          <w:numId w:val="9"/>
        </w:numPr>
        <w:spacing w:before="200" w:after="200" w:line="276" w:lineRule="auto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A2DC1">
        <w:rPr>
          <w:rFonts w:ascii="Cambria" w:hAnsi="Cambria"/>
          <w:b/>
          <w:bCs/>
          <w:sz w:val="24"/>
          <w:szCs w:val="24"/>
        </w:rPr>
        <w:t xml:space="preserve">Nadzor opremanja dječjeg vrtića u Lipovljanima – </w:t>
      </w:r>
      <w:r w:rsidRPr="00BA2DC1">
        <w:rPr>
          <w:rFonts w:ascii="Cambria" w:hAnsi="Cambria"/>
          <w:sz w:val="24"/>
          <w:szCs w:val="24"/>
        </w:rPr>
        <w:t>projekt je dodan rebalansom proračuna te je utrošeno 6.250,00 eura.</w:t>
      </w:r>
    </w:p>
    <w:p w14:paraId="217429D3" w14:textId="77777777" w:rsidR="00F80C41" w:rsidRDefault="00F80C41" w:rsidP="00E933B6">
      <w:pPr>
        <w:pStyle w:val="Odlomakpopisa"/>
        <w:ind w:hanging="720"/>
        <w:rPr>
          <w:rFonts w:ascii="Cambria" w:hAnsi="Cambria"/>
          <w:b/>
          <w:bCs/>
          <w:sz w:val="24"/>
          <w:szCs w:val="24"/>
        </w:rPr>
      </w:pPr>
    </w:p>
    <w:p w14:paraId="35726086" w14:textId="77777777" w:rsidR="00C03123" w:rsidRPr="00F61528" w:rsidRDefault="00C03123" w:rsidP="00F61528">
      <w:pPr>
        <w:rPr>
          <w:rFonts w:ascii="Cambria" w:hAnsi="Cambria"/>
          <w:b/>
          <w:bCs/>
          <w:sz w:val="24"/>
          <w:szCs w:val="24"/>
        </w:rPr>
      </w:pPr>
    </w:p>
    <w:p w14:paraId="3656F7FD" w14:textId="4961CAA0" w:rsidR="00E933B6" w:rsidRPr="00600063" w:rsidRDefault="00600063" w:rsidP="00600063">
      <w:pPr>
        <w:rPr>
          <w:rFonts w:ascii="Cambria" w:hAnsi="Cambria"/>
          <w:b/>
          <w:bCs/>
          <w:strike/>
          <w:sz w:val="24"/>
          <w:szCs w:val="24"/>
          <w:highlight w:val="yellow"/>
        </w:rPr>
      </w:pPr>
      <w:r>
        <w:rPr>
          <w:rFonts w:ascii="Cambria" w:hAnsi="Cambria"/>
          <w:b/>
          <w:bCs/>
          <w:strike/>
          <w:sz w:val="24"/>
          <w:szCs w:val="24"/>
          <w:highlight w:val="yellow"/>
        </w:rPr>
        <w:br w:type="page"/>
      </w:r>
    </w:p>
    <w:p w14:paraId="6B8B87B5" w14:textId="5081A977" w:rsidR="00126AE4" w:rsidRPr="00484D9D" w:rsidRDefault="00126AE4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lastRenderedPageBreak/>
        <w:t>Mjera</w:t>
      </w:r>
      <w:r w:rsidR="00E85A5E" w:rsidRPr="00484D9D">
        <w:rPr>
          <w:rFonts w:ascii="Cambria" w:hAnsi="Cambria"/>
          <w:b/>
          <w:bCs/>
          <w:sz w:val="24"/>
          <w:szCs w:val="24"/>
        </w:rPr>
        <w:t xml:space="preserve"> 8</w:t>
      </w:r>
      <w:r w:rsidRPr="00484D9D">
        <w:rPr>
          <w:rFonts w:ascii="Cambria" w:hAnsi="Cambria"/>
          <w:b/>
          <w:bCs/>
          <w:sz w:val="24"/>
          <w:szCs w:val="24"/>
        </w:rPr>
        <w:t>. Kultura, tjelesna kultura i šport</w:t>
      </w:r>
      <w:r w:rsidR="00AD14A7" w:rsidRPr="00484D9D">
        <w:rPr>
          <w:rFonts w:ascii="Cambria" w:hAnsi="Cambria"/>
          <w:b/>
          <w:bCs/>
          <w:sz w:val="24"/>
          <w:szCs w:val="24"/>
        </w:rPr>
        <w:t xml:space="preserve"> </w:t>
      </w:r>
    </w:p>
    <w:p w14:paraId="02E5668B" w14:textId="00F5B252" w:rsidR="00126AE4" w:rsidRPr="00BF38EE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BF38EE">
        <w:rPr>
          <w:rFonts w:ascii="Cambria" w:hAnsi="Cambria"/>
          <w:b/>
          <w:bCs/>
          <w:sz w:val="24"/>
          <w:szCs w:val="24"/>
        </w:rPr>
        <w:t>Udruge iz Domovinskog rata</w:t>
      </w:r>
      <w:r w:rsidR="008C078A" w:rsidRPr="00BF38EE">
        <w:rPr>
          <w:rFonts w:ascii="Cambria" w:hAnsi="Cambria"/>
          <w:b/>
          <w:bCs/>
          <w:sz w:val="24"/>
          <w:szCs w:val="24"/>
        </w:rPr>
        <w:t xml:space="preserve"> – </w:t>
      </w:r>
      <w:r w:rsidR="00586F58" w:rsidRPr="00BF38EE">
        <w:rPr>
          <w:rFonts w:ascii="Cambria" w:hAnsi="Cambria"/>
          <w:sz w:val="24"/>
          <w:szCs w:val="24"/>
        </w:rPr>
        <w:t>za realizaciju aktivnosti</w:t>
      </w:r>
      <w:r w:rsidR="00C95094" w:rsidRPr="00BF38EE">
        <w:rPr>
          <w:rFonts w:ascii="Cambria" w:hAnsi="Cambria"/>
          <w:sz w:val="24"/>
          <w:szCs w:val="24"/>
        </w:rPr>
        <w:t xml:space="preserve"> sredstva su planirana pod stavkom </w:t>
      </w:r>
      <w:r w:rsidR="00961827" w:rsidRPr="00BF38EE">
        <w:rPr>
          <w:rFonts w:ascii="Cambria" w:hAnsi="Cambria"/>
          <w:sz w:val="24"/>
          <w:szCs w:val="24"/>
        </w:rPr>
        <w:t>U</w:t>
      </w:r>
      <w:r w:rsidR="00C95094" w:rsidRPr="00BF38EE">
        <w:rPr>
          <w:rFonts w:ascii="Cambria" w:hAnsi="Cambria"/>
          <w:sz w:val="24"/>
          <w:szCs w:val="24"/>
        </w:rPr>
        <w:t>druge civilnog društva</w:t>
      </w:r>
      <w:r w:rsidR="00586F58" w:rsidRPr="00BF38EE">
        <w:rPr>
          <w:rFonts w:ascii="Cambria" w:hAnsi="Cambria"/>
          <w:sz w:val="24"/>
          <w:szCs w:val="24"/>
        </w:rPr>
        <w:t>;</w:t>
      </w:r>
    </w:p>
    <w:p w14:paraId="74C4FD18" w14:textId="5B342140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Političke stranke</w:t>
      </w:r>
      <w:r w:rsidR="008B5B6E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8B5B6E" w:rsidRPr="00484D9D">
        <w:rPr>
          <w:rFonts w:ascii="Cambria" w:hAnsi="Cambria"/>
          <w:sz w:val="24"/>
          <w:szCs w:val="24"/>
        </w:rPr>
        <w:t xml:space="preserve">za redovno financiranje političkih stranaka je </w:t>
      </w:r>
      <w:r w:rsidR="0048080F" w:rsidRPr="00484D9D">
        <w:rPr>
          <w:rFonts w:ascii="Cambria" w:hAnsi="Cambria"/>
          <w:sz w:val="24"/>
          <w:szCs w:val="24"/>
        </w:rPr>
        <w:t xml:space="preserve">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312881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48080F" w:rsidRPr="00484D9D">
        <w:rPr>
          <w:rFonts w:ascii="Cambria" w:hAnsi="Cambria"/>
          <w:sz w:val="24"/>
          <w:szCs w:val="24"/>
        </w:rPr>
        <w:t xml:space="preserve"> godine isplaćeno ukupno </w:t>
      </w:r>
      <w:r w:rsidR="00312881" w:rsidRPr="00484D9D">
        <w:rPr>
          <w:rFonts w:ascii="Cambria" w:hAnsi="Cambria"/>
          <w:sz w:val="24"/>
          <w:szCs w:val="24"/>
        </w:rPr>
        <w:t xml:space="preserve">3.047,05 </w:t>
      </w:r>
      <w:r w:rsidR="00586F58" w:rsidRPr="00484D9D">
        <w:rPr>
          <w:rFonts w:ascii="Cambria" w:hAnsi="Cambria"/>
          <w:sz w:val="24"/>
          <w:szCs w:val="24"/>
        </w:rPr>
        <w:t xml:space="preserve">eura </w:t>
      </w:r>
      <w:r w:rsidR="0048080F" w:rsidRPr="00484D9D">
        <w:rPr>
          <w:rFonts w:ascii="Cambria" w:hAnsi="Cambria"/>
          <w:sz w:val="24"/>
          <w:szCs w:val="24"/>
        </w:rPr>
        <w:t>subvencija</w:t>
      </w:r>
      <w:r w:rsidR="00586F58" w:rsidRPr="00484D9D">
        <w:rPr>
          <w:rFonts w:ascii="Cambria" w:hAnsi="Cambria"/>
          <w:sz w:val="24"/>
          <w:szCs w:val="24"/>
        </w:rPr>
        <w:t>;</w:t>
      </w:r>
    </w:p>
    <w:p w14:paraId="2BCB66A6" w14:textId="6DA6A98B" w:rsidR="00586F58" w:rsidRPr="00484D9D" w:rsidRDefault="00586F58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 xml:space="preserve">Udruge civilnog društva - </w:t>
      </w:r>
      <w:r w:rsidRPr="00484D9D">
        <w:rPr>
          <w:rFonts w:ascii="Cambria" w:hAnsi="Cambria"/>
          <w:sz w:val="24"/>
          <w:szCs w:val="24"/>
        </w:rPr>
        <w:t xml:space="preserve">za redovno financiranje udruga civilnog društva 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6771FB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Pr="00484D9D">
        <w:rPr>
          <w:rFonts w:ascii="Cambria" w:hAnsi="Cambria"/>
          <w:sz w:val="24"/>
          <w:szCs w:val="24"/>
        </w:rPr>
        <w:t xml:space="preserve"> ukupno je isplaćeno</w:t>
      </w:r>
      <w:r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6771FB" w:rsidRPr="00484D9D">
        <w:rPr>
          <w:rFonts w:ascii="Cambria" w:hAnsi="Cambria"/>
          <w:sz w:val="24"/>
          <w:szCs w:val="24"/>
        </w:rPr>
        <w:t xml:space="preserve">26.800,00 </w:t>
      </w:r>
      <w:r w:rsidRPr="00484D9D">
        <w:rPr>
          <w:rFonts w:ascii="Cambria" w:hAnsi="Cambria"/>
          <w:sz w:val="24"/>
          <w:szCs w:val="24"/>
        </w:rPr>
        <w:t>eura</w:t>
      </w:r>
      <w:r w:rsidRPr="00484D9D">
        <w:rPr>
          <w:rFonts w:ascii="Cambria" w:hAnsi="Cambria"/>
          <w:b/>
          <w:bCs/>
          <w:sz w:val="24"/>
          <w:szCs w:val="24"/>
        </w:rPr>
        <w:t>;</w:t>
      </w:r>
    </w:p>
    <w:p w14:paraId="455E4006" w14:textId="7CCAE3C0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Donacije sportskim udrugama</w:t>
      </w:r>
      <w:r w:rsidR="0048080F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D33C18" w:rsidRPr="00484D9D">
        <w:rPr>
          <w:rFonts w:ascii="Cambria" w:hAnsi="Cambria"/>
          <w:b/>
          <w:bCs/>
          <w:sz w:val="24"/>
          <w:szCs w:val="24"/>
        </w:rPr>
        <w:t>–</w:t>
      </w:r>
      <w:r w:rsidR="0048080F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D33C18" w:rsidRPr="00484D9D">
        <w:rPr>
          <w:rFonts w:ascii="Cambria" w:hAnsi="Cambria"/>
          <w:sz w:val="24"/>
          <w:szCs w:val="24"/>
        </w:rPr>
        <w:t xml:space="preserve">Općina je u izvještajnom razdoblju raznim sportskim udrugama isplatila </w:t>
      </w:r>
      <w:r w:rsidR="00591E92" w:rsidRPr="00484D9D">
        <w:rPr>
          <w:rFonts w:ascii="Cambria" w:hAnsi="Cambria"/>
          <w:sz w:val="24"/>
          <w:szCs w:val="24"/>
        </w:rPr>
        <w:t>sredstva u ukupnom iznosu od</w:t>
      </w:r>
      <w:r w:rsidR="00D33C18" w:rsidRPr="00484D9D">
        <w:rPr>
          <w:rFonts w:ascii="Cambria" w:hAnsi="Cambria"/>
          <w:sz w:val="24"/>
          <w:szCs w:val="24"/>
        </w:rPr>
        <w:t xml:space="preserve"> </w:t>
      </w:r>
      <w:r w:rsidR="002728F5" w:rsidRPr="00484D9D">
        <w:rPr>
          <w:rFonts w:ascii="Cambria" w:hAnsi="Cambria"/>
          <w:sz w:val="24"/>
          <w:szCs w:val="24"/>
        </w:rPr>
        <w:t xml:space="preserve">59.775,44 </w:t>
      </w:r>
      <w:r w:rsidR="00586F58" w:rsidRPr="00484D9D">
        <w:rPr>
          <w:rFonts w:ascii="Cambria" w:hAnsi="Cambria"/>
          <w:sz w:val="24"/>
          <w:szCs w:val="24"/>
        </w:rPr>
        <w:t>eura</w:t>
      </w:r>
      <w:r w:rsidR="006F0987" w:rsidRPr="00484D9D">
        <w:rPr>
          <w:rFonts w:ascii="Cambria" w:hAnsi="Cambria"/>
          <w:sz w:val="24"/>
          <w:szCs w:val="24"/>
        </w:rPr>
        <w:t xml:space="preserve">, </w:t>
      </w:r>
    </w:p>
    <w:p w14:paraId="3BC1C912" w14:textId="71F6EF9C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Rashodi za zaposlene</w:t>
      </w:r>
      <w:r w:rsidR="003F7DF4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DD6513" w:rsidRPr="00484D9D">
        <w:rPr>
          <w:rFonts w:ascii="Cambria" w:hAnsi="Cambria"/>
          <w:b/>
          <w:bCs/>
          <w:sz w:val="24"/>
          <w:szCs w:val="24"/>
        </w:rPr>
        <w:t>–</w:t>
      </w:r>
      <w:r w:rsidR="003F7DF4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DD6513" w:rsidRPr="00484D9D">
        <w:rPr>
          <w:rFonts w:ascii="Cambria" w:hAnsi="Cambria"/>
          <w:sz w:val="24"/>
          <w:szCs w:val="24"/>
        </w:rPr>
        <w:t>za isplatu plaće, poreza i prireza i za doprinose za zaposlen</w:t>
      </w:r>
      <w:r w:rsidR="00586F58" w:rsidRPr="00484D9D">
        <w:rPr>
          <w:rFonts w:ascii="Cambria" w:hAnsi="Cambria"/>
          <w:sz w:val="24"/>
          <w:szCs w:val="24"/>
        </w:rPr>
        <w:t>e</w:t>
      </w:r>
      <w:r w:rsidR="00864873" w:rsidRPr="00484D9D">
        <w:rPr>
          <w:rFonts w:ascii="Cambria" w:hAnsi="Cambria"/>
          <w:sz w:val="24"/>
          <w:szCs w:val="24"/>
        </w:rPr>
        <w:t>,</w:t>
      </w:r>
      <w:r w:rsidR="00586F58" w:rsidRPr="00484D9D">
        <w:rPr>
          <w:rFonts w:ascii="Cambria" w:hAnsi="Cambria"/>
          <w:sz w:val="24"/>
          <w:szCs w:val="24"/>
        </w:rPr>
        <w:t xml:space="preserve"> </w:t>
      </w:r>
      <w:r w:rsidR="00DD6513" w:rsidRPr="00484D9D">
        <w:rPr>
          <w:rFonts w:ascii="Cambria" w:hAnsi="Cambria"/>
          <w:sz w:val="24"/>
          <w:szCs w:val="24"/>
        </w:rPr>
        <w:t xml:space="preserve">Općina je 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7F07A6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DD6513" w:rsidRPr="00484D9D">
        <w:rPr>
          <w:rFonts w:ascii="Cambria" w:hAnsi="Cambria"/>
          <w:sz w:val="24"/>
          <w:szCs w:val="24"/>
        </w:rPr>
        <w:t xml:space="preserve"> godine isplatila </w:t>
      </w:r>
      <w:r w:rsidR="007F07A6" w:rsidRPr="00484D9D">
        <w:rPr>
          <w:rFonts w:ascii="Cambria" w:hAnsi="Cambria"/>
          <w:sz w:val="24"/>
          <w:szCs w:val="24"/>
        </w:rPr>
        <w:t xml:space="preserve">39.480,10 </w:t>
      </w:r>
      <w:r w:rsidR="00586F58" w:rsidRPr="00484D9D">
        <w:rPr>
          <w:rFonts w:ascii="Cambria" w:hAnsi="Cambria"/>
          <w:sz w:val="24"/>
          <w:szCs w:val="24"/>
        </w:rPr>
        <w:t>eura;</w:t>
      </w:r>
    </w:p>
    <w:p w14:paraId="144B98E0" w14:textId="626DC277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Materijalni i financijski rashodi</w:t>
      </w:r>
      <w:r w:rsidR="00AD709C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AD709C" w:rsidRPr="00484D9D">
        <w:rPr>
          <w:rFonts w:ascii="Cambria" w:hAnsi="Cambria"/>
          <w:sz w:val="24"/>
          <w:szCs w:val="24"/>
        </w:rPr>
        <w:t>za naveden</w:t>
      </w:r>
      <w:r w:rsidR="004A2C68" w:rsidRPr="00484D9D">
        <w:rPr>
          <w:rFonts w:ascii="Cambria" w:hAnsi="Cambria"/>
          <w:sz w:val="24"/>
          <w:szCs w:val="24"/>
        </w:rPr>
        <w:t>u aktivnost tijekom izvještajnog razdoblja</w:t>
      </w:r>
      <w:r w:rsidR="00AD709C" w:rsidRPr="00484D9D">
        <w:rPr>
          <w:rFonts w:ascii="Cambria" w:hAnsi="Cambria"/>
          <w:sz w:val="24"/>
          <w:szCs w:val="24"/>
        </w:rPr>
        <w:t xml:space="preserve"> isplaćeno</w:t>
      </w:r>
      <w:r w:rsidR="004A2C68" w:rsidRPr="00484D9D">
        <w:rPr>
          <w:rFonts w:ascii="Cambria" w:hAnsi="Cambria"/>
          <w:sz w:val="24"/>
          <w:szCs w:val="24"/>
        </w:rPr>
        <w:t xml:space="preserve"> je</w:t>
      </w:r>
      <w:r w:rsidR="00AD709C" w:rsidRPr="00484D9D">
        <w:rPr>
          <w:rFonts w:ascii="Cambria" w:hAnsi="Cambria"/>
          <w:sz w:val="24"/>
          <w:szCs w:val="24"/>
        </w:rPr>
        <w:t xml:space="preserve"> </w:t>
      </w:r>
      <w:r w:rsidR="00AA5906" w:rsidRPr="00484D9D">
        <w:rPr>
          <w:rFonts w:ascii="Cambria" w:hAnsi="Cambria"/>
          <w:sz w:val="24"/>
          <w:szCs w:val="24"/>
        </w:rPr>
        <w:t xml:space="preserve">ukupno </w:t>
      </w:r>
      <w:r w:rsidR="002E08D5" w:rsidRPr="00484D9D">
        <w:rPr>
          <w:rFonts w:ascii="Cambria" w:hAnsi="Cambria"/>
          <w:sz w:val="24"/>
          <w:szCs w:val="24"/>
        </w:rPr>
        <w:t xml:space="preserve">16.101,54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33347AFB" w14:textId="05526629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Radionice i kazališne predstave</w:t>
      </w:r>
      <w:r w:rsidR="00AA5906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DC553B" w:rsidRPr="00484D9D">
        <w:rPr>
          <w:rFonts w:ascii="Cambria" w:hAnsi="Cambria"/>
          <w:sz w:val="24"/>
          <w:szCs w:val="24"/>
        </w:rPr>
        <w:t xml:space="preserve">Općina je u izvještajnom razdoblju za održavanje </w:t>
      </w:r>
      <w:r w:rsidR="006F0987" w:rsidRPr="00484D9D">
        <w:rPr>
          <w:rFonts w:ascii="Cambria" w:hAnsi="Cambria"/>
          <w:sz w:val="24"/>
          <w:szCs w:val="24"/>
        </w:rPr>
        <w:t xml:space="preserve">radionica i predstava utrošila ukupno </w:t>
      </w:r>
      <w:r w:rsidR="00AE61E5" w:rsidRPr="00484D9D">
        <w:rPr>
          <w:rFonts w:ascii="Cambria" w:hAnsi="Cambria"/>
          <w:sz w:val="24"/>
          <w:szCs w:val="24"/>
        </w:rPr>
        <w:t xml:space="preserve">3.026,52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7F5EAC19" w14:textId="6E6E8776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Udruge u kulturi</w:t>
      </w:r>
      <w:r w:rsidR="00976630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976630" w:rsidRPr="00484D9D">
        <w:rPr>
          <w:rFonts w:ascii="Cambria" w:hAnsi="Cambria"/>
          <w:sz w:val="24"/>
          <w:szCs w:val="24"/>
        </w:rPr>
        <w:t xml:space="preserve">za redovan rad, realizaciju projekata i druge </w:t>
      </w:r>
      <w:r w:rsidR="00F259F8" w:rsidRPr="00484D9D">
        <w:rPr>
          <w:rFonts w:ascii="Cambria" w:hAnsi="Cambria"/>
          <w:sz w:val="24"/>
          <w:szCs w:val="24"/>
        </w:rPr>
        <w:t xml:space="preserve">aktivnosti udruga u kulturi Općina </w:t>
      </w:r>
      <w:r w:rsidR="0090026D" w:rsidRPr="00484D9D">
        <w:rPr>
          <w:rFonts w:ascii="Cambria" w:hAnsi="Cambria"/>
          <w:sz w:val="24"/>
          <w:szCs w:val="24"/>
        </w:rPr>
        <w:t xml:space="preserve">je </w:t>
      </w:r>
      <w:r w:rsidR="00F259F8" w:rsidRPr="00484D9D">
        <w:rPr>
          <w:rFonts w:ascii="Cambria" w:hAnsi="Cambria"/>
          <w:sz w:val="24"/>
          <w:szCs w:val="24"/>
        </w:rPr>
        <w:t xml:space="preserve">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9E53AF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F259F8" w:rsidRPr="00484D9D">
        <w:rPr>
          <w:rFonts w:ascii="Cambria" w:hAnsi="Cambria"/>
          <w:sz w:val="24"/>
          <w:szCs w:val="24"/>
        </w:rPr>
        <w:t xml:space="preserve"> godine isplatila </w:t>
      </w:r>
      <w:r w:rsidR="002105F0" w:rsidRPr="00484D9D">
        <w:rPr>
          <w:rFonts w:ascii="Cambria" w:hAnsi="Cambria"/>
          <w:sz w:val="24"/>
          <w:szCs w:val="24"/>
        </w:rPr>
        <w:t xml:space="preserve">ukupno </w:t>
      </w:r>
      <w:r w:rsidR="009E53AF" w:rsidRPr="00484D9D">
        <w:rPr>
          <w:rFonts w:ascii="Cambria" w:hAnsi="Cambria"/>
          <w:sz w:val="24"/>
          <w:szCs w:val="24"/>
        </w:rPr>
        <w:t xml:space="preserve">44.020,00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6DFD2EC5" w14:textId="5633F09D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Program za djecu – Sv. Nikola</w:t>
      </w:r>
      <w:r w:rsidR="002105F0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2105F0" w:rsidRPr="00484D9D">
        <w:rPr>
          <w:rFonts w:ascii="Cambria" w:hAnsi="Cambria"/>
          <w:sz w:val="24"/>
          <w:szCs w:val="24"/>
        </w:rPr>
        <w:t>za poklon pakete djeci uz blagdan sv. Nikole</w:t>
      </w:r>
      <w:r w:rsidR="008D13D6" w:rsidRPr="00484D9D">
        <w:rPr>
          <w:rFonts w:ascii="Cambria" w:hAnsi="Cambria"/>
          <w:sz w:val="24"/>
          <w:szCs w:val="24"/>
        </w:rPr>
        <w:t xml:space="preserve"> </w:t>
      </w:r>
      <w:r w:rsidR="00973DE6" w:rsidRPr="00484D9D">
        <w:rPr>
          <w:rFonts w:ascii="Cambria" w:hAnsi="Cambria"/>
          <w:sz w:val="24"/>
          <w:szCs w:val="24"/>
        </w:rPr>
        <w:t xml:space="preserve">je </w:t>
      </w:r>
      <w:r w:rsidR="008D13D6" w:rsidRPr="00484D9D">
        <w:rPr>
          <w:rFonts w:ascii="Cambria" w:hAnsi="Cambria"/>
          <w:sz w:val="24"/>
          <w:szCs w:val="24"/>
        </w:rPr>
        <w:t xml:space="preserve">Općina tijekom izvještajnog razdoblja isplatila </w:t>
      </w:r>
      <w:r w:rsidR="00113144" w:rsidRPr="00484D9D">
        <w:rPr>
          <w:rFonts w:ascii="Cambria" w:hAnsi="Cambria"/>
          <w:sz w:val="24"/>
          <w:szCs w:val="24"/>
        </w:rPr>
        <w:t xml:space="preserve">6.947,50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24F826CA" w14:textId="678236F4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Sakralni objekti</w:t>
      </w:r>
      <w:r w:rsidR="00973DE6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984790" w:rsidRPr="00484D9D">
        <w:rPr>
          <w:rFonts w:ascii="Cambria" w:hAnsi="Cambria"/>
          <w:b/>
          <w:bCs/>
          <w:sz w:val="24"/>
          <w:szCs w:val="24"/>
        </w:rPr>
        <w:t>–</w:t>
      </w:r>
      <w:r w:rsidR="00973DE6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984790" w:rsidRPr="00484D9D">
        <w:rPr>
          <w:rFonts w:ascii="Cambria" w:hAnsi="Cambria"/>
          <w:sz w:val="24"/>
          <w:szCs w:val="24"/>
        </w:rPr>
        <w:t xml:space="preserve">za obnovu i izgradnju sakralnih objekata je Općina </w:t>
      </w:r>
      <w:r w:rsidR="004630F1" w:rsidRPr="00484D9D">
        <w:rPr>
          <w:rFonts w:ascii="Cambria" w:hAnsi="Cambria"/>
          <w:sz w:val="24"/>
          <w:szCs w:val="24"/>
        </w:rPr>
        <w:t xml:space="preserve">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6B696F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4630F1" w:rsidRPr="00484D9D">
        <w:rPr>
          <w:rFonts w:ascii="Cambria" w:hAnsi="Cambria"/>
          <w:sz w:val="24"/>
          <w:szCs w:val="24"/>
        </w:rPr>
        <w:t xml:space="preserve"> godine </w:t>
      </w:r>
      <w:r w:rsidR="00984790" w:rsidRPr="00484D9D">
        <w:rPr>
          <w:rFonts w:ascii="Cambria" w:hAnsi="Cambria"/>
          <w:sz w:val="24"/>
          <w:szCs w:val="24"/>
        </w:rPr>
        <w:t xml:space="preserve">isplatila </w:t>
      </w:r>
      <w:r w:rsidR="004630F1" w:rsidRPr="00484D9D">
        <w:rPr>
          <w:rFonts w:ascii="Cambria" w:hAnsi="Cambria"/>
          <w:sz w:val="24"/>
          <w:szCs w:val="24"/>
        </w:rPr>
        <w:t xml:space="preserve">ukupno </w:t>
      </w:r>
      <w:r w:rsidR="006B696F" w:rsidRPr="00484D9D">
        <w:rPr>
          <w:rFonts w:ascii="Cambria" w:hAnsi="Cambria"/>
          <w:sz w:val="24"/>
          <w:szCs w:val="24"/>
        </w:rPr>
        <w:t xml:space="preserve">37.000,00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5EF4EA86" w14:textId="35722C8C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Manifestacije Lipovljanski susreti</w:t>
      </w:r>
      <w:r w:rsidR="00FF66AA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8069D1" w:rsidRPr="00484D9D">
        <w:rPr>
          <w:rFonts w:ascii="Cambria" w:hAnsi="Cambria"/>
          <w:sz w:val="24"/>
          <w:szCs w:val="24"/>
        </w:rPr>
        <w:t xml:space="preserve">za navedenu manifestaciju koja se održava u </w:t>
      </w:r>
      <w:r w:rsidR="00C4363E" w:rsidRPr="00484D9D">
        <w:rPr>
          <w:rFonts w:ascii="Cambria" w:hAnsi="Cambria"/>
          <w:sz w:val="24"/>
          <w:szCs w:val="24"/>
        </w:rPr>
        <w:t xml:space="preserve">mjesecu </w:t>
      </w:r>
      <w:r w:rsidR="008069D1" w:rsidRPr="00484D9D">
        <w:rPr>
          <w:rFonts w:ascii="Cambria" w:hAnsi="Cambria"/>
          <w:sz w:val="24"/>
          <w:szCs w:val="24"/>
        </w:rPr>
        <w:t>kolovozu</w:t>
      </w:r>
      <w:r w:rsidR="00C4363E" w:rsidRPr="00484D9D">
        <w:rPr>
          <w:rFonts w:ascii="Cambria" w:hAnsi="Cambria"/>
          <w:sz w:val="24"/>
          <w:szCs w:val="24"/>
        </w:rPr>
        <w:t xml:space="preserve">, Općina je tijekom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AA6438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C4363E" w:rsidRPr="00484D9D">
        <w:rPr>
          <w:rFonts w:ascii="Cambria" w:hAnsi="Cambria"/>
          <w:sz w:val="24"/>
          <w:szCs w:val="24"/>
        </w:rPr>
        <w:t xml:space="preserve"> godine utrošila ukupno </w:t>
      </w:r>
      <w:r w:rsidR="00AA6438" w:rsidRPr="00484D9D">
        <w:rPr>
          <w:rFonts w:ascii="Cambria" w:hAnsi="Cambria"/>
          <w:sz w:val="24"/>
          <w:szCs w:val="24"/>
        </w:rPr>
        <w:t>39.540,79</w:t>
      </w:r>
      <w:r w:rsidR="00C76FF8" w:rsidRPr="00484D9D">
        <w:rPr>
          <w:rFonts w:ascii="Cambria" w:hAnsi="Cambria"/>
          <w:sz w:val="24"/>
          <w:szCs w:val="24"/>
        </w:rPr>
        <w:t xml:space="preserve"> </w:t>
      </w:r>
      <w:r w:rsidR="00DF41EB" w:rsidRPr="00484D9D">
        <w:rPr>
          <w:rFonts w:ascii="Cambria" w:hAnsi="Cambria"/>
          <w:sz w:val="24"/>
          <w:szCs w:val="24"/>
        </w:rPr>
        <w:t>eura</w:t>
      </w:r>
      <w:r w:rsidR="00AA6438" w:rsidRPr="00484D9D">
        <w:rPr>
          <w:rFonts w:ascii="Cambria" w:hAnsi="Cambria"/>
          <w:sz w:val="24"/>
          <w:szCs w:val="24"/>
        </w:rPr>
        <w:t xml:space="preserve">, </w:t>
      </w:r>
    </w:p>
    <w:p w14:paraId="74D5FA08" w14:textId="7E0417FD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Manifestacija Advent u Lipovljanima</w:t>
      </w:r>
      <w:r w:rsidR="00491818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E52933" w:rsidRPr="00484D9D">
        <w:rPr>
          <w:rFonts w:ascii="Cambria" w:hAnsi="Cambria"/>
          <w:b/>
          <w:bCs/>
          <w:sz w:val="24"/>
          <w:szCs w:val="24"/>
        </w:rPr>
        <w:t>–</w:t>
      </w:r>
      <w:r w:rsidR="00491818" w:rsidRPr="00484D9D">
        <w:rPr>
          <w:rFonts w:ascii="Cambria" w:hAnsi="Cambria"/>
          <w:b/>
          <w:bCs/>
          <w:sz w:val="24"/>
          <w:szCs w:val="24"/>
        </w:rPr>
        <w:t xml:space="preserve"> </w:t>
      </w:r>
      <w:r w:rsidR="00E52933" w:rsidRPr="00484D9D">
        <w:rPr>
          <w:rFonts w:ascii="Cambria" w:hAnsi="Cambria"/>
          <w:sz w:val="24"/>
          <w:szCs w:val="24"/>
        </w:rPr>
        <w:t xml:space="preserve">za </w:t>
      </w:r>
      <w:r w:rsidR="008B5C64" w:rsidRPr="00484D9D">
        <w:rPr>
          <w:rFonts w:ascii="Cambria" w:hAnsi="Cambria"/>
          <w:sz w:val="24"/>
          <w:szCs w:val="24"/>
        </w:rPr>
        <w:t xml:space="preserve">navedeni projekt tijekom izvještajnog razdoblja nisu planirana sredstva u </w:t>
      </w:r>
      <w:r w:rsidR="00A950EB" w:rsidRPr="00484D9D">
        <w:rPr>
          <w:rFonts w:ascii="Cambria" w:hAnsi="Cambria"/>
          <w:sz w:val="24"/>
          <w:szCs w:val="24"/>
        </w:rPr>
        <w:t>202</w:t>
      </w:r>
      <w:r w:rsidR="009B3615" w:rsidRPr="00484D9D">
        <w:rPr>
          <w:rFonts w:ascii="Cambria" w:hAnsi="Cambria"/>
          <w:sz w:val="24"/>
          <w:szCs w:val="24"/>
        </w:rPr>
        <w:t>5</w:t>
      </w:r>
      <w:r w:rsidR="00A950EB" w:rsidRPr="00484D9D">
        <w:rPr>
          <w:rFonts w:ascii="Cambria" w:hAnsi="Cambria"/>
          <w:sz w:val="24"/>
          <w:szCs w:val="24"/>
        </w:rPr>
        <w:t>.</w:t>
      </w:r>
      <w:r w:rsidR="008B5C64" w:rsidRPr="00484D9D">
        <w:rPr>
          <w:rFonts w:ascii="Cambria" w:hAnsi="Cambria"/>
          <w:sz w:val="24"/>
          <w:szCs w:val="24"/>
        </w:rPr>
        <w:t xml:space="preserve"> godini;</w:t>
      </w:r>
      <w:r w:rsidR="00FD70E3" w:rsidRPr="00484D9D">
        <w:rPr>
          <w:rFonts w:ascii="Cambria" w:hAnsi="Cambria"/>
          <w:sz w:val="24"/>
          <w:szCs w:val="24"/>
        </w:rPr>
        <w:t xml:space="preserve"> </w:t>
      </w:r>
    </w:p>
    <w:p w14:paraId="4FE5FF90" w14:textId="5C85B8FD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 xml:space="preserve">Knjižna i </w:t>
      </w:r>
      <w:proofErr w:type="spellStart"/>
      <w:r w:rsidRPr="00484D9D">
        <w:rPr>
          <w:rFonts w:ascii="Cambria" w:hAnsi="Cambria"/>
          <w:b/>
          <w:bCs/>
          <w:sz w:val="24"/>
          <w:szCs w:val="24"/>
        </w:rPr>
        <w:t>neknjižna</w:t>
      </w:r>
      <w:proofErr w:type="spellEnd"/>
      <w:r w:rsidRPr="00484D9D">
        <w:rPr>
          <w:rFonts w:ascii="Cambria" w:hAnsi="Cambria"/>
          <w:b/>
          <w:bCs/>
          <w:sz w:val="24"/>
          <w:szCs w:val="24"/>
        </w:rPr>
        <w:t xml:space="preserve"> građa</w:t>
      </w:r>
      <w:r w:rsidR="00E403D1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E403D1" w:rsidRPr="00484D9D">
        <w:rPr>
          <w:rFonts w:ascii="Cambria" w:hAnsi="Cambria"/>
          <w:sz w:val="24"/>
          <w:szCs w:val="24"/>
        </w:rPr>
        <w:t xml:space="preserve">za knjige, umjetnička djela i ostale izložbene vrijednosti je u izvještajnom razdoblju utrošeno </w:t>
      </w:r>
      <w:r w:rsidR="00947A70" w:rsidRPr="00484D9D">
        <w:rPr>
          <w:rFonts w:ascii="Cambria" w:hAnsi="Cambria"/>
          <w:sz w:val="24"/>
          <w:szCs w:val="24"/>
        </w:rPr>
        <w:t xml:space="preserve">ukupno </w:t>
      </w:r>
      <w:r w:rsidR="006A5D51" w:rsidRPr="00484D9D">
        <w:rPr>
          <w:rFonts w:ascii="Cambria" w:hAnsi="Cambria"/>
          <w:sz w:val="24"/>
          <w:szCs w:val="24"/>
        </w:rPr>
        <w:t xml:space="preserve">9.725,59 </w:t>
      </w:r>
      <w:r w:rsidR="00DF41EB" w:rsidRPr="00484D9D">
        <w:rPr>
          <w:rFonts w:ascii="Cambria" w:hAnsi="Cambria"/>
          <w:sz w:val="24"/>
          <w:szCs w:val="24"/>
        </w:rPr>
        <w:t>eura;</w:t>
      </w:r>
      <w:r w:rsidR="00D951A1" w:rsidRPr="00484D9D">
        <w:rPr>
          <w:rFonts w:ascii="Cambria" w:hAnsi="Cambria"/>
          <w:sz w:val="24"/>
          <w:szCs w:val="24"/>
        </w:rPr>
        <w:t xml:space="preserve"> </w:t>
      </w:r>
    </w:p>
    <w:p w14:paraId="458A1E7D" w14:textId="37663674" w:rsidR="00126AE4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Oprema za djelatnost knjižnice</w:t>
      </w:r>
      <w:r w:rsidR="00947A70" w:rsidRPr="00484D9D">
        <w:rPr>
          <w:rFonts w:ascii="Cambria" w:hAnsi="Cambria"/>
          <w:b/>
          <w:bCs/>
          <w:sz w:val="24"/>
          <w:szCs w:val="24"/>
        </w:rPr>
        <w:t xml:space="preserve"> – </w:t>
      </w:r>
      <w:r w:rsidR="00947A70" w:rsidRPr="00484D9D">
        <w:rPr>
          <w:rFonts w:ascii="Cambria" w:hAnsi="Cambria"/>
          <w:sz w:val="24"/>
          <w:szCs w:val="24"/>
        </w:rPr>
        <w:t xml:space="preserve">za navedeni projekt je u izvještajnom razdoblju utrošeno ukupno </w:t>
      </w:r>
      <w:r w:rsidR="00D951A1" w:rsidRPr="00484D9D">
        <w:rPr>
          <w:rFonts w:ascii="Cambria" w:hAnsi="Cambria"/>
          <w:sz w:val="24"/>
          <w:szCs w:val="24"/>
        </w:rPr>
        <w:t xml:space="preserve">10.159,26 </w:t>
      </w:r>
      <w:r w:rsidR="00DF41EB" w:rsidRPr="00484D9D">
        <w:rPr>
          <w:rFonts w:ascii="Cambria" w:hAnsi="Cambria"/>
          <w:sz w:val="24"/>
          <w:szCs w:val="24"/>
        </w:rPr>
        <w:t>eura;</w:t>
      </w:r>
    </w:p>
    <w:p w14:paraId="0541E2DF" w14:textId="2FB79D34" w:rsidR="00581C99" w:rsidRPr="00484D9D" w:rsidRDefault="00126AE4" w:rsidP="00A3421D">
      <w:pPr>
        <w:pStyle w:val="Odlomakpopisa"/>
        <w:numPr>
          <w:ilvl w:val="0"/>
          <w:numId w:val="8"/>
        </w:numPr>
        <w:ind w:left="567"/>
        <w:jc w:val="both"/>
        <w:rPr>
          <w:rFonts w:ascii="Cambria" w:hAnsi="Cambria"/>
          <w:sz w:val="24"/>
          <w:szCs w:val="24"/>
        </w:rPr>
      </w:pPr>
      <w:r w:rsidRPr="00484D9D">
        <w:rPr>
          <w:rFonts w:ascii="Cambria" w:hAnsi="Cambria"/>
          <w:b/>
          <w:bCs/>
          <w:sz w:val="24"/>
          <w:szCs w:val="24"/>
        </w:rPr>
        <w:t>Zavičajna zbirka Lipovljani</w:t>
      </w:r>
      <w:r w:rsidR="002E28E1" w:rsidRPr="00484D9D">
        <w:rPr>
          <w:rFonts w:ascii="Cambria" w:hAnsi="Cambria"/>
          <w:b/>
          <w:bCs/>
          <w:sz w:val="24"/>
          <w:szCs w:val="24"/>
        </w:rPr>
        <w:t xml:space="preserve"> –</w:t>
      </w:r>
      <w:r w:rsidR="002E28E1" w:rsidRPr="00484D9D">
        <w:rPr>
          <w:rFonts w:ascii="Cambria" w:hAnsi="Cambria"/>
          <w:sz w:val="24"/>
          <w:szCs w:val="24"/>
        </w:rPr>
        <w:t xml:space="preserve"> </w:t>
      </w:r>
      <w:r w:rsidR="005114F1" w:rsidRPr="00484D9D">
        <w:rPr>
          <w:rFonts w:ascii="Cambria" w:hAnsi="Cambria"/>
          <w:sz w:val="24"/>
          <w:szCs w:val="24"/>
        </w:rPr>
        <w:t xml:space="preserve">tijekom izvještajnog razdoblja </w:t>
      </w:r>
      <w:r w:rsidR="00AC2670" w:rsidRPr="00484D9D">
        <w:rPr>
          <w:rFonts w:ascii="Cambria" w:hAnsi="Cambria"/>
          <w:sz w:val="24"/>
          <w:szCs w:val="24"/>
        </w:rPr>
        <w:t>projekt se nije pro</w:t>
      </w:r>
      <w:r w:rsidR="00D74529" w:rsidRPr="00484D9D">
        <w:rPr>
          <w:rFonts w:ascii="Cambria" w:hAnsi="Cambria"/>
          <w:sz w:val="24"/>
          <w:szCs w:val="24"/>
        </w:rPr>
        <w:t>vodio</w:t>
      </w:r>
      <w:r w:rsidR="00DF41EB" w:rsidRPr="00484D9D">
        <w:rPr>
          <w:rFonts w:ascii="Cambria" w:hAnsi="Cambria"/>
          <w:sz w:val="24"/>
          <w:szCs w:val="24"/>
        </w:rPr>
        <w:t>.</w:t>
      </w:r>
      <w:r w:rsidR="00484D9D">
        <w:rPr>
          <w:rFonts w:ascii="Cambria" w:hAnsi="Cambria"/>
          <w:sz w:val="24"/>
          <w:szCs w:val="24"/>
        </w:rPr>
        <w:t xml:space="preserve"> </w:t>
      </w:r>
      <w:r w:rsidR="00DA55DC">
        <w:rPr>
          <w:rFonts w:ascii="Cambria" w:hAnsi="Cambria"/>
          <w:sz w:val="24"/>
          <w:szCs w:val="24"/>
        </w:rPr>
        <w:t xml:space="preserve"> </w:t>
      </w:r>
    </w:p>
    <w:p w14:paraId="6F55A52A" w14:textId="07E815F4" w:rsidR="00AD34AC" w:rsidRPr="00A919F0" w:rsidRDefault="00581C99" w:rsidP="00A919F0">
      <w:pPr>
        <w:rPr>
          <w:rFonts w:ascii="Cambria" w:hAnsi="Cambria"/>
          <w:strike/>
          <w:color w:val="EE0000"/>
          <w:sz w:val="24"/>
          <w:szCs w:val="24"/>
        </w:rPr>
      </w:pPr>
      <w:r w:rsidRPr="00F61528">
        <w:rPr>
          <w:rFonts w:ascii="Cambria" w:hAnsi="Cambria"/>
          <w:strike/>
          <w:color w:val="EE0000"/>
          <w:sz w:val="24"/>
          <w:szCs w:val="24"/>
        </w:rPr>
        <w:br w:type="page"/>
      </w:r>
      <w:r w:rsidR="00AD34AC" w:rsidRPr="00A919F0">
        <w:rPr>
          <w:rFonts w:ascii="Cambria" w:hAnsi="Cambria" w:cs="Times New Roman"/>
          <w:b/>
          <w:bCs/>
          <w:sz w:val="24"/>
          <w:szCs w:val="24"/>
        </w:rPr>
        <w:lastRenderedPageBreak/>
        <w:t>SC 3. UČINKOVITO I DJELOTVORNO PRAVOSUĐE, JAVNA UPRAVA I UPRAVLJANJE DRŽAVNOM IMOVINOM</w:t>
      </w:r>
    </w:p>
    <w:p w14:paraId="79D3D134" w14:textId="295BE56E" w:rsidR="00D85CAB" w:rsidRPr="00F76384" w:rsidRDefault="008A0610" w:rsidP="00124A2C">
      <w:pPr>
        <w:spacing w:after="200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F76384">
        <w:rPr>
          <w:rFonts w:ascii="Cambria" w:hAnsi="Cambria" w:cs="Times New Roman"/>
          <w:sz w:val="24"/>
          <w:szCs w:val="24"/>
        </w:rPr>
        <w:t>Učinkovito djelovanje javne uprave i upravljanja imovinom iziskuje ustrajnu provedbu politika dobrog upravljanja kroz izgradnju kompetentne i pouzdane administracije koja je okrenuta potrebama građana i gospodarstva te učinkovitog pravosuđa važna je zadaća čije će ostvarenje biti nužno radi zaokruživanja izgradnje državnih funkcija sukladnih modernoj europskoj državi, potrebama modernog gospodarstva i očekivanjima građana.</w:t>
      </w:r>
    </w:p>
    <w:p w14:paraId="457D86A6" w14:textId="69A732A1" w:rsidR="008A0610" w:rsidRPr="006A617E" w:rsidRDefault="008A0610" w:rsidP="00124A2C">
      <w:pPr>
        <w:ind w:firstLine="567"/>
        <w:jc w:val="both"/>
        <w:rPr>
          <w:rFonts w:ascii="Cambria" w:hAnsi="Cambria" w:cs="Times New Roman"/>
          <w:sz w:val="24"/>
          <w:szCs w:val="24"/>
        </w:rPr>
      </w:pPr>
      <w:r w:rsidRPr="00F76384">
        <w:rPr>
          <w:rFonts w:ascii="Cambria" w:hAnsi="Cambria" w:cs="Times New Roman"/>
          <w:sz w:val="24"/>
          <w:szCs w:val="24"/>
        </w:rPr>
        <w:t xml:space="preserve">Provedbom mjera doprinosi se razvoju i povećanju produktivnosti rada u sektoru javne uprave te pametnom upravljanju </w:t>
      </w:r>
      <w:r w:rsidR="00873E2C" w:rsidRPr="00F76384">
        <w:rPr>
          <w:rFonts w:ascii="Cambria" w:hAnsi="Cambria" w:cs="Times New Roman"/>
          <w:sz w:val="24"/>
          <w:szCs w:val="24"/>
        </w:rPr>
        <w:t>gradskom</w:t>
      </w:r>
      <w:r w:rsidRPr="00F76384">
        <w:rPr>
          <w:rFonts w:ascii="Cambria" w:hAnsi="Cambria" w:cs="Times New Roman"/>
          <w:sz w:val="24"/>
          <w:szCs w:val="24"/>
        </w:rPr>
        <w:t xml:space="preserve"> imovinom. Mjere koje su se provodile </w:t>
      </w:r>
      <w:r w:rsidRPr="006A617E">
        <w:rPr>
          <w:rFonts w:ascii="Cambria" w:hAnsi="Cambria" w:cs="Times New Roman"/>
          <w:sz w:val="24"/>
          <w:szCs w:val="24"/>
        </w:rPr>
        <w:t>tijekom izvještajnog razdoblja:</w:t>
      </w:r>
    </w:p>
    <w:p w14:paraId="2BACF75B" w14:textId="09A8537F" w:rsidR="00591DD1" w:rsidRPr="006A617E" w:rsidRDefault="00383303" w:rsidP="00124A2C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6A617E">
        <w:rPr>
          <w:rFonts w:ascii="Cambria" w:hAnsi="Cambria" w:cs="Times New Roman"/>
          <w:b/>
          <w:bCs/>
          <w:sz w:val="24"/>
          <w:szCs w:val="24"/>
        </w:rPr>
        <w:t>Mjera 1. Rad i djelovanje lokalne samouprave</w:t>
      </w:r>
      <w:r w:rsidR="00AD14A7" w:rsidRPr="006A617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14:paraId="3A653815" w14:textId="39D9372B" w:rsidR="00383303" w:rsidRPr="006A617E" w:rsidRDefault="00383303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Razdjel 001: Općinsko vijeće</w:t>
      </w:r>
    </w:p>
    <w:p w14:paraId="5D2643D6" w14:textId="70FA81B1" w:rsidR="00383303" w:rsidRPr="006A617E" w:rsidRDefault="00383303" w:rsidP="00A3421D">
      <w:pPr>
        <w:pStyle w:val="Odlomakpopisa"/>
        <w:numPr>
          <w:ilvl w:val="0"/>
          <w:numId w:val="10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Materijalni i financijski rashodi</w:t>
      </w:r>
      <w:r w:rsidR="0099596C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99596C" w:rsidRPr="006A617E">
        <w:rPr>
          <w:rFonts w:ascii="Cambria" w:hAnsi="Cambria"/>
          <w:sz w:val="24"/>
          <w:szCs w:val="24"/>
        </w:rPr>
        <w:t xml:space="preserve">za navedenu aktivnost je tijekom izvještajnog razdoblja isplaćeno </w:t>
      </w:r>
      <w:r w:rsidR="005D7E20" w:rsidRPr="006A617E">
        <w:rPr>
          <w:rFonts w:ascii="Cambria" w:hAnsi="Cambria"/>
          <w:sz w:val="24"/>
          <w:szCs w:val="24"/>
        </w:rPr>
        <w:t xml:space="preserve">6.020,01 </w:t>
      </w:r>
      <w:r w:rsidR="00A877DA" w:rsidRPr="006A617E">
        <w:rPr>
          <w:rFonts w:ascii="Cambria" w:hAnsi="Cambria"/>
          <w:sz w:val="24"/>
          <w:szCs w:val="24"/>
        </w:rPr>
        <w:t>eura.</w:t>
      </w:r>
    </w:p>
    <w:p w14:paraId="39BFB420" w14:textId="24272917" w:rsidR="00383303" w:rsidRPr="006A617E" w:rsidRDefault="00383303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Razdjel 002: Općinski načelnik</w:t>
      </w:r>
    </w:p>
    <w:p w14:paraId="7E5E3D35" w14:textId="6F5F7CE0" w:rsidR="00383303" w:rsidRPr="006A617E" w:rsidRDefault="00383303" w:rsidP="00A3421D">
      <w:pPr>
        <w:pStyle w:val="Odlomakpopisa"/>
        <w:numPr>
          <w:ilvl w:val="0"/>
          <w:numId w:val="10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Rashodi za zaposlene</w:t>
      </w:r>
      <w:r w:rsidR="00CF721A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CF721A" w:rsidRPr="006A617E">
        <w:rPr>
          <w:rFonts w:ascii="Cambria" w:hAnsi="Cambria"/>
          <w:sz w:val="24"/>
          <w:szCs w:val="24"/>
        </w:rPr>
        <w:t xml:space="preserve">za plaću, doprinose, porez i prirez Općinskog načelnika je 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9D41D8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CF721A" w:rsidRPr="006A617E">
        <w:rPr>
          <w:rFonts w:ascii="Cambria" w:hAnsi="Cambria"/>
          <w:sz w:val="24"/>
          <w:szCs w:val="24"/>
        </w:rPr>
        <w:t xml:space="preserve"> godine isplaćeno</w:t>
      </w:r>
      <w:r w:rsidR="00812C20" w:rsidRPr="006A617E">
        <w:rPr>
          <w:rFonts w:ascii="Cambria" w:hAnsi="Cambria"/>
          <w:sz w:val="24"/>
          <w:szCs w:val="24"/>
        </w:rPr>
        <w:t xml:space="preserve"> ukupno </w:t>
      </w:r>
      <w:r w:rsidR="009D41D8" w:rsidRPr="006A617E">
        <w:rPr>
          <w:rFonts w:ascii="Cambria" w:hAnsi="Cambria"/>
          <w:sz w:val="24"/>
          <w:szCs w:val="24"/>
        </w:rPr>
        <w:t xml:space="preserve">64.904,96 </w:t>
      </w:r>
      <w:r w:rsidR="00A877DA" w:rsidRPr="006A617E">
        <w:rPr>
          <w:rFonts w:ascii="Cambria" w:hAnsi="Cambria"/>
          <w:sz w:val="24"/>
          <w:szCs w:val="24"/>
        </w:rPr>
        <w:t>eura;</w:t>
      </w:r>
    </w:p>
    <w:p w14:paraId="005F1644" w14:textId="12EE54C0" w:rsidR="00383303" w:rsidRPr="006A617E" w:rsidRDefault="00383303" w:rsidP="00A3421D">
      <w:pPr>
        <w:pStyle w:val="Odlomakpopisa"/>
        <w:numPr>
          <w:ilvl w:val="0"/>
          <w:numId w:val="10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Materijalni i financijski rashodi</w:t>
      </w:r>
      <w:r w:rsidR="00812C20" w:rsidRPr="006A617E">
        <w:rPr>
          <w:rFonts w:ascii="Cambria" w:hAnsi="Cambria"/>
          <w:b/>
          <w:bCs/>
          <w:sz w:val="24"/>
          <w:szCs w:val="24"/>
        </w:rPr>
        <w:t xml:space="preserve"> -  </w:t>
      </w:r>
      <w:r w:rsidR="00812C20" w:rsidRPr="006A617E">
        <w:rPr>
          <w:rFonts w:ascii="Cambria" w:hAnsi="Cambria"/>
          <w:sz w:val="24"/>
          <w:szCs w:val="24"/>
        </w:rPr>
        <w:t xml:space="preserve">za naknadu za korištenje privatnog automobila u službene svrhe je tijekom izvještajnog razdoblja utrošeno ukupno </w:t>
      </w:r>
      <w:r w:rsidR="00E404E6" w:rsidRPr="006A617E">
        <w:rPr>
          <w:rFonts w:ascii="Cambria" w:hAnsi="Cambria"/>
          <w:sz w:val="24"/>
          <w:szCs w:val="24"/>
        </w:rPr>
        <w:t xml:space="preserve">200,20 </w:t>
      </w:r>
      <w:r w:rsidR="00A877DA" w:rsidRPr="006A617E">
        <w:rPr>
          <w:rFonts w:ascii="Cambria" w:hAnsi="Cambria"/>
          <w:sz w:val="24"/>
          <w:szCs w:val="24"/>
        </w:rPr>
        <w:t>eura;</w:t>
      </w:r>
    </w:p>
    <w:p w14:paraId="0D602715" w14:textId="21E3B97A" w:rsidR="00383303" w:rsidRPr="006A617E" w:rsidRDefault="00383303" w:rsidP="00A3421D">
      <w:pPr>
        <w:pStyle w:val="Odlomakpopisa"/>
        <w:numPr>
          <w:ilvl w:val="0"/>
          <w:numId w:val="10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Proračunska rezerva</w:t>
      </w:r>
      <w:r w:rsidR="00812C20" w:rsidRPr="006A617E">
        <w:rPr>
          <w:rFonts w:ascii="Cambria" w:hAnsi="Cambria"/>
          <w:b/>
          <w:bCs/>
          <w:sz w:val="24"/>
          <w:szCs w:val="24"/>
        </w:rPr>
        <w:t xml:space="preserve"> –</w:t>
      </w:r>
      <w:r w:rsidR="005526F4" w:rsidRPr="006A617E">
        <w:rPr>
          <w:rFonts w:ascii="Cambria" w:hAnsi="Cambria"/>
          <w:b/>
          <w:bCs/>
          <w:sz w:val="24"/>
          <w:szCs w:val="24"/>
        </w:rPr>
        <w:t xml:space="preserve"> </w:t>
      </w:r>
      <w:r w:rsidR="00CE38DF" w:rsidRPr="006A617E">
        <w:rPr>
          <w:rFonts w:ascii="Cambria" w:hAnsi="Cambria"/>
          <w:sz w:val="24"/>
          <w:szCs w:val="24"/>
        </w:rPr>
        <w:t xml:space="preserve">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E404E6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CE38DF" w:rsidRPr="006A617E">
        <w:rPr>
          <w:rFonts w:ascii="Cambria" w:hAnsi="Cambria"/>
          <w:sz w:val="24"/>
          <w:szCs w:val="24"/>
        </w:rPr>
        <w:t xml:space="preserve"> godine nije bilo utrošenih sredstava</w:t>
      </w:r>
      <w:r w:rsidR="00E404E6" w:rsidRPr="006A617E">
        <w:rPr>
          <w:rFonts w:ascii="Cambria" w:hAnsi="Cambria"/>
          <w:sz w:val="24"/>
          <w:szCs w:val="24"/>
        </w:rPr>
        <w:t>.</w:t>
      </w:r>
    </w:p>
    <w:p w14:paraId="24B814CF" w14:textId="63C43664" w:rsidR="00383303" w:rsidRPr="006A617E" w:rsidRDefault="00383303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Razdjel 003: Jedinstveni upravni odjel</w:t>
      </w:r>
    </w:p>
    <w:p w14:paraId="4BF81B27" w14:textId="27D58A4C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Rashodi za zaposlene</w:t>
      </w:r>
      <w:r w:rsidR="005526F4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5526F4" w:rsidRPr="006A617E">
        <w:rPr>
          <w:rFonts w:ascii="Cambria" w:hAnsi="Cambria"/>
          <w:sz w:val="24"/>
          <w:szCs w:val="24"/>
        </w:rPr>
        <w:t xml:space="preserve">za </w:t>
      </w:r>
      <w:r w:rsidR="00043EF6" w:rsidRPr="006A617E">
        <w:rPr>
          <w:rFonts w:ascii="Cambria" w:hAnsi="Cambria"/>
          <w:sz w:val="24"/>
          <w:szCs w:val="24"/>
        </w:rPr>
        <w:t>redovan rad (plaće, doprinose</w:t>
      </w:r>
      <w:r w:rsidR="00101A9E" w:rsidRPr="006A617E">
        <w:rPr>
          <w:rFonts w:ascii="Cambria" w:hAnsi="Cambria"/>
          <w:sz w:val="24"/>
          <w:szCs w:val="24"/>
        </w:rPr>
        <w:t xml:space="preserve">, </w:t>
      </w:r>
      <w:r w:rsidR="00043EF6" w:rsidRPr="006A617E">
        <w:rPr>
          <w:rFonts w:ascii="Cambria" w:hAnsi="Cambria"/>
          <w:sz w:val="24"/>
          <w:szCs w:val="24"/>
        </w:rPr>
        <w:t>porez i prirez</w:t>
      </w:r>
      <w:r w:rsidR="00101A9E" w:rsidRPr="006A617E">
        <w:rPr>
          <w:rFonts w:ascii="Cambria" w:hAnsi="Cambria"/>
          <w:sz w:val="24"/>
          <w:szCs w:val="24"/>
        </w:rPr>
        <w:t xml:space="preserve"> i dr.</w:t>
      </w:r>
      <w:r w:rsidR="00043EF6" w:rsidRPr="006A617E">
        <w:rPr>
          <w:rFonts w:ascii="Cambria" w:hAnsi="Cambria"/>
          <w:sz w:val="24"/>
          <w:szCs w:val="24"/>
        </w:rPr>
        <w:t xml:space="preserve">) djelatnika JUO-a je u izvještajnom razdoblju utrošeno </w:t>
      </w:r>
      <w:r w:rsidR="00A00CE5" w:rsidRPr="006A617E">
        <w:rPr>
          <w:rFonts w:ascii="Cambria" w:hAnsi="Cambria"/>
          <w:sz w:val="24"/>
          <w:szCs w:val="24"/>
        </w:rPr>
        <w:t xml:space="preserve">263.319,85 </w:t>
      </w:r>
      <w:r w:rsidR="00A877DA" w:rsidRPr="006A617E">
        <w:rPr>
          <w:rFonts w:ascii="Cambria" w:hAnsi="Cambria"/>
          <w:sz w:val="24"/>
          <w:szCs w:val="24"/>
        </w:rPr>
        <w:t>eura</w:t>
      </w:r>
      <w:r w:rsidR="00043EF6" w:rsidRPr="006A617E">
        <w:rPr>
          <w:rFonts w:ascii="Cambria" w:hAnsi="Cambria"/>
          <w:sz w:val="24"/>
          <w:szCs w:val="24"/>
        </w:rPr>
        <w:t xml:space="preserve">, </w:t>
      </w:r>
    </w:p>
    <w:p w14:paraId="083692D8" w14:textId="1FD20FEF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Materijalni i financijski rashodi</w:t>
      </w:r>
      <w:r w:rsidR="00101A9E" w:rsidRPr="006A617E">
        <w:rPr>
          <w:rFonts w:ascii="Cambria" w:hAnsi="Cambria"/>
          <w:b/>
          <w:bCs/>
          <w:sz w:val="24"/>
          <w:szCs w:val="24"/>
        </w:rPr>
        <w:t xml:space="preserve"> </w:t>
      </w:r>
      <w:r w:rsidR="00EA6D99" w:rsidRPr="006A617E">
        <w:rPr>
          <w:rFonts w:ascii="Cambria" w:hAnsi="Cambria"/>
          <w:b/>
          <w:bCs/>
          <w:sz w:val="24"/>
          <w:szCs w:val="24"/>
        </w:rPr>
        <w:t>–</w:t>
      </w:r>
      <w:r w:rsidR="00101A9E" w:rsidRPr="006A617E">
        <w:rPr>
          <w:rFonts w:ascii="Cambria" w:hAnsi="Cambria"/>
          <w:b/>
          <w:bCs/>
          <w:sz w:val="24"/>
          <w:szCs w:val="24"/>
        </w:rPr>
        <w:t xml:space="preserve"> </w:t>
      </w:r>
      <w:r w:rsidR="00EA6D99" w:rsidRPr="006A617E">
        <w:rPr>
          <w:rFonts w:ascii="Cambria" w:hAnsi="Cambria"/>
          <w:sz w:val="24"/>
          <w:szCs w:val="24"/>
        </w:rPr>
        <w:t>za naknade za prijevoz dolaska na posao</w:t>
      </w:r>
      <w:r w:rsidR="00343DA5" w:rsidRPr="006A617E">
        <w:rPr>
          <w:rFonts w:ascii="Cambria" w:hAnsi="Cambria"/>
          <w:sz w:val="24"/>
          <w:szCs w:val="24"/>
        </w:rPr>
        <w:t xml:space="preserve"> djelatnika Općine</w:t>
      </w:r>
      <w:r w:rsidR="00EA6D99" w:rsidRPr="006A617E">
        <w:rPr>
          <w:rFonts w:ascii="Cambria" w:hAnsi="Cambria"/>
          <w:sz w:val="24"/>
          <w:szCs w:val="24"/>
        </w:rPr>
        <w:t xml:space="preserve">, stručna usavršavanja, edukacije, rashode za materijal i energiju, rashode za usluge i sve druge </w:t>
      </w:r>
      <w:r w:rsidR="00343DA5" w:rsidRPr="006A617E">
        <w:rPr>
          <w:rFonts w:ascii="Cambria" w:hAnsi="Cambria"/>
          <w:sz w:val="24"/>
          <w:szCs w:val="24"/>
        </w:rPr>
        <w:t xml:space="preserve">materijalne i financijske rashode je 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2C557B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343DA5" w:rsidRPr="006A617E">
        <w:rPr>
          <w:rFonts w:ascii="Cambria" w:hAnsi="Cambria"/>
          <w:sz w:val="24"/>
          <w:szCs w:val="24"/>
        </w:rPr>
        <w:t xml:space="preserve"> godine utrošeno ukupno </w:t>
      </w:r>
      <w:r w:rsidR="002C557B" w:rsidRPr="006A617E">
        <w:rPr>
          <w:rFonts w:ascii="Cambria" w:hAnsi="Cambria"/>
          <w:sz w:val="24"/>
          <w:szCs w:val="24"/>
        </w:rPr>
        <w:t xml:space="preserve">184.055,88 </w:t>
      </w:r>
      <w:r w:rsidR="00A877DA" w:rsidRPr="006A617E">
        <w:rPr>
          <w:rFonts w:ascii="Cambria" w:hAnsi="Cambria"/>
          <w:sz w:val="24"/>
          <w:szCs w:val="24"/>
        </w:rPr>
        <w:t>eura;</w:t>
      </w:r>
    </w:p>
    <w:p w14:paraId="30AC1C9F" w14:textId="2F478BC1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Financijski rashodi</w:t>
      </w:r>
      <w:r w:rsidR="00343DA5" w:rsidRPr="006A617E">
        <w:rPr>
          <w:rFonts w:ascii="Cambria" w:hAnsi="Cambria"/>
          <w:b/>
          <w:bCs/>
          <w:sz w:val="24"/>
          <w:szCs w:val="24"/>
        </w:rPr>
        <w:t xml:space="preserve"> </w:t>
      </w:r>
      <w:r w:rsidR="00E603A4" w:rsidRPr="006A617E">
        <w:rPr>
          <w:rFonts w:ascii="Cambria" w:hAnsi="Cambria"/>
          <w:b/>
          <w:bCs/>
          <w:sz w:val="24"/>
          <w:szCs w:val="24"/>
        </w:rPr>
        <w:t>–</w:t>
      </w:r>
      <w:r w:rsidR="00343DA5" w:rsidRPr="006A617E">
        <w:rPr>
          <w:rFonts w:ascii="Cambria" w:hAnsi="Cambria"/>
          <w:b/>
          <w:bCs/>
          <w:sz w:val="24"/>
          <w:szCs w:val="24"/>
        </w:rPr>
        <w:t xml:space="preserve"> </w:t>
      </w:r>
      <w:r w:rsidR="00E603A4" w:rsidRPr="006A617E">
        <w:rPr>
          <w:rFonts w:ascii="Cambria" w:hAnsi="Cambria"/>
          <w:sz w:val="24"/>
          <w:szCs w:val="24"/>
        </w:rPr>
        <w:t>za navedenu aktivnost</w:t>
      </w:r>
      <w:r w:rsidR="00C94827" w:rsidRPr="006A617E">
        <w:rPr>
          <w:rFonts w:ascii="Cambria" w:hAnsi="Cambria"/>
          <w:sz w:val="24"/>
          <w:szCs w:val="24"/>
        </w:rPr>
        <w:t xml:space="preserve"> tijekom izvještajnog razdoblja utrošeno ukupno </w:t>
      </w:r>
      <w:r w:rsidR="00DA48B3" w:rsidRPr="006A617E">
        <w:rPr>
          <w:rFonts w:ascii="Cambria" w:hAnsi="Cambria"/>
          <w:sz w:val="24"/>
          <w:szCs w:val="24"/>
        </w:rPr>
        <w:t xml:space="preserve">7.414,64 </w:t>
      </w:r>
      <w:r w:rsidR="00A877DA" w:rsidRPr="006A617E">
        <w:rPr>
          <w:rFonts w:ascii="Cambria" w:hAnsi="Cambria"/>
          <w:sz w:val="24"/>
          <w:szCs w:val="24"/>
        </w:rPr>
        <w:t>eura;</w:t>
      </w:r>
    </w:p>
    <w:p w14:paraId="55D2C36C" w14:textId="6979C4A7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Obilježavanje značajnih datuma</w:t>
      </w:r>
      <w:r w:rsidR="00C94827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C94827" w:rsidRPr="006A617E">
        <w:rPr>
          <w:rFonts w:ascii="Cambria" w:hAnsi="Cambria"/>
          <w:sz w:val="24"/>
          <w:szCs w:val="24"/>
        </w:rPr>
        <w:t xml:space="preserve">za navedenu aktivnost je 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9C19C8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C94827" w:rsidRPr="006A617E">
        <w:rPr>
          <w:rFonts w:ascii="Cambria" w:hAnsi="Cambria"/>
          <w:sz w:val="24"/>
          <w:szCs w:val="24"/>
        </w:rPr>
        <w:t xml:space="preserve"> godine utrošeno </w:t>
      </w:r>
      <w:r w:rsidR="000F2162" w:rsidRPr="006A617E">
        <w:rPr>
          <w:rFonts w:ascii="Cambria" w:hAnsi="Cambria"/>
          <w:sz w:val="24"/>
          <w:szCs w:val="24"/>
        </w:rPr>
        <w:t xml:space="preserve">ukupno </w:t>
      </w:r>
      <w:r w:rsidR="009C19C8" w:rsidRPr="006A617E">
        <w:rPr>
          <w:rFonts w:ascii="Cambria" w:hAnsi="Cambria"/>
          <w:sz w:val="24"/>
          <w:szCs w:val="24"/>
        </w:rPr>
        <w:t xml:space="preserve">12.953,10 </w:t>
      </w:r>
      <w:r w:rsidR="00A877DA" w:rsidRPr="006A617E">
        <w:rPr>
          <w:rFonts w:ascii="Cambria" w:hAnsi="Cambria"/>
          <w:sz w:val="24"/>
          <w:szCs w:val="24"/>
        </w:rPr>
        <w:t>eura;</w:t>
      </w:r>
    </w:p>
    <w:p w14:paraId="119FE0E7" w14:textId="482AF9BE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Informiranje</w:t>
      </w:r>
      <w:r w:rsidR="000F2162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0F2162" w:rsidRPr="006A617E">
        <w:rPr>
          <w:rFonts w:ascii="Cambria" w:hAnsi="Cambria"/>
          <w:sz w:val="24"/>
          <w:szCs w:val="24"/>
        </w:rPr>
        <w:t>za ugovore o djelu za usluge</w:t>
      </w:r>
      <w:r w:rsidR="00D22D23" w:rsidRPr="006A617E">
        <w:rPr>
          <w:rFonts w:ascii="Cambria" w:hAnsi="Cambria"/>
          <w:sz w:val="24"/>
          <w:szCs w:val="24"/>
        </w:rPr>
        <w:t xml:space="preserve">, </w:t>
      </w:r>
      <w:r w:rsidR="000F2162" w:rsidRPr="006A617E">
        <w:rPr>
          <w:rFonts w:ascii="Cambria" w:hAnsi="Cambria"/>
          <w:sz w:val="24"/>
          <w:szCs w:val="24"/>
        </w:rPr>
        <w:t>uređivanje i objav</w:t>
      </w:r>
      <w:r w:rsidR="00D22D23" w:rsidRPr="006A617E">
        <w:rPr>
          <w:rFonts w:ascii="Cambria" w:hAnsi="Cambria"/>
          <w:sz w:val="24"/>
          <w:szCs w:val="24"/>
        </w:rPr>
        <w:t xml:space="preserve">e, </w:t>
      </w:r>
      <w:r w:rsidR="000F2162" w:rsidRPr="006A617E">
        <w:rPr>
          <w:rFonts w:ascii="Cambria" w:hAnsi="Cambria"/>
          <w:sz w:val="24"/>
          <w:szCs w:val="24"/>
        </w:rPr>
        <w:t xml:space="preserve">informiranja mještana putem web stranice i biltena je 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25214F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0F2162" w:rsidRPr="006A617E">
        <w:rPr>
          <w:rFonts w:ascii="Cambria" w:hAnsi="Cambria"/>
          <w:sz w:val="24"/>
          <w:szCs w:val="24"/>
        </w:rPr>
        <w:t xml:space="preserve"> godine</w:t>
      </w:r>
      <w:r w:rsidR="00D22D23" w:rsidRPr="006A617E">
        <w:rPr>
          <w:rFonts w:ascii="Cambria" w:hAnsi="Cambria"/>
          <w:sz w:val="24"/>
          <w:szCs w:val="24"/>
        </w:rPr>
        <w:t xml:space="preserve"> </w:t>
      </w:r>
      <w:r w:rsidR="000F2162" w:rsidRPr="006A617E">
        <w:rPr>
          <w:rFonts w:ascii="Cambria" w:hAnsi="Cambria"/>
          <w:sz w:val="24"/>
          <w:szCs w:val="24"/>
        </w:rPr>
        <w:t xml:space="preserve">utrošeno </w:t>
      </w:r>
      <w:r w:rsidR="00D22D23" w:rsidRPr="006A617E">
        <w:rPr>
          <w:rFonts w:ascii="Cambria" w:hAnsi="Cambria"/>
          <w:sz w:val="24"/>
          <w:szCs w:val="24"/>
        </w:rPr>
        <w:t xml:space="preserve">ukupno </w:t>
      </w:r>
      <w:r w:rsidR="0025214F" w:rsidRPr="006A617E">
        <w:rPr>
          <w:rFonts w:ascii="Cambria" w:hAnsi="Cambria"/>
          <w:sz w:val="24"/>
          <w:szCs w:val="24"/>
        </w:rPr>
        <w:t xml:space="preserve">27.674,85 </w:t>
      </w:r>
      <w:r w:rsidR="002B16C4" w:rsidRPr="006A617E">
        <w:rPr>
          <w:rFonts w:ascii="Cambria" w:hAnsi="Cambria"/>
          <w:sz w:val="24"/>
          <w:szCs w:val="24"/>
        </w:rPr>
        <w:t>eura;</w:t>
      </w:r>
    </w:p>
    <w:p w14:paraId="3D83A927" w14:textId="76ECD055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A617E">
        <w:rPr>
          <w:rFonts w:ascii="Cambria" w:hAnsi="Cambria"/>
          <w:b/>
          <w:bCs/>
          <w:sz w:val="24"/>
          <w:szCs w:val="24"/>
        </w:rPr>
        <w:t>Elementarne nepogode</w:t>
      </w:r>
      <w:r w:rsidR="00D22D23" w:rsidRPr="006A617E">
        <w:rPr>
          <w:rFonts w:ascii="Cambria" w:hAnsi="Cambria"/>
          <w:b/>
          <w:bCs/>
          <w:sz w:val="24"/>
          <w:szCs w:val="24"/>
        </w:rPr>
        <w:t xml:space="preserve"> – </w:t>
      </w:r>
      <w:r w:rsidR="00CE38DF" w:rsidRPr="006A617E">
        <w:rPr>
          <w:rFonts w:ascii="Cambria" w:hAnsi="Cambria"/>
          <w:sz w:val="24"/>
          <w:szCs w:val="24"/>
        </w:rPr>
        <w:t xml:space="preserve">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331052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CE38DF" w:rsidRPr="006A617E">
        <w:rPr>
          <w:rFonts w:ascii="Cambria" w:hAnsi="Cambria"/>
          <w:sz w:val="24"/>
          <w:szCs w:val="24"/>
        </w:rPr>
        <w:t xml:space="preserve"> godine</w:t>
      </w:r>
      <w:r w:rsidR="00331052" w:rsidRPr="006A617E">
        <w:rPr>
          <w:rFonts w:ascii="Cambria" w:hAnsi="Cambria"/>
          <w:sz w:val="24"/>
          <w:szCs w:val="24"/>
        </w:rPr>
        <w:t xml:space="preserve"> nisu</w:t>
      </w:r>
      <w:r w:rsidR="00CE38DF" w:rsidRPr="006A617E">
        <w:rPr>
          <w:rFonts w:ascii="Cambria" w:hAnsi="Cambria"/>
          <w:sz w:val="24"/>
          <w:szCs w:val="24"/>
        </w:rPr>
        <w:t xml:space="preserve"> </w:t>
      </w:r>
      <w:r w:rsidR="002B16C4" w:rsidRPr="006A617E">
        <w:rPr>
          <w:rFonts w:ascii="Cambria" w:hAnsi="Cambria"/>
          <w:sz w:val="24"/>
          <w:szCs w:val="24"/>
        </w:rPr>
        <w:t>utrošen</w:t>
      </w:r>
      <w:r w:rsidR="00331052" w:rsidRPr="006A617E">
        <w:rPr>
          <w:rFonts w:ascii="Cambria" w:hAnsi="Cambria"/>
          <w:sz w:val="24"/>
          <w:szCs w:val="24"/>
        </w:rPr>
        <w:t>a sredstva,</w:t>
      </w:r>
      <w:r w:rsidR="002B16C4" w:rsidRPr="006A617E">
        <w:rPr>
          <w:rFonts w:ascii="Cambria" w:hAnsi="Cambria"/>
          <w:sz w:val="24"/>
          <w:szCs w:val="24"/>
        </w:rPr>
        <w:t xml:space="preserve"> </w:t>
      </w:r>
      <w:r w:rsidR="00331052" w:rsidRPr="006A617E">
        <w:rPr>
          <w:rFonts w:ascii="Cambria" w:hAnsi="Cambria"/>
          <w:sz w:val="24"/>
          <w:szCs w:val="24"/>
        </w:rPr>
        <w:t xml:space="preserve"> </w:t>
      </w:r>
    </w:p>
    <w:p w14:paraId="7EFD0F96" w14:textId="70F414FD" w:rsidR="00383303" w:rsidRPr="006A61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Mjesna</w:t>
      </w:r>
      <w:r w:rsidRPr="006A617E">
        <w:rPr>
          <w:rFonts w:ascii="Cambria" w:hAnsi="Cambria"/>
          <w:b/>
          <w:bCs/>
          <w:sz w:val="24"/>
          <w:szCs w:val="24"/>
        </w:rPr>
        <w:t xml:space="preserve"> samouprava</w:t>
      </w:r>
      <w:r w:rsidR="00BF1132" w:rsidRPr="006A617E">
        <w:rPr>
          <w:rFonts w:ascii="Cambria" w:hAnsi="Cambria"/>
          <w:b/>
          <w:bCs/>
          <w:sz w:val="24"/>
          <w:szCs w:val="24"/>
        </w:rPr>
        <w:t xml:space="preserve"> –</w:t>
      </w:r>
      <w:r w:rsidR="00077F86" w:rsidRPr="006A617E">
        <w:rPr>
          <w:rFonts w:ascii="Cambria" w:hAnsi="Cambria"/>
          <w:sz w:val="24"/>
          <w:szCs w:val="24"/>
        </w:rPr>
        <w:t xml:space="preserve">tijekom </w:t>
      </w:r>
      <w:r w:rsidR="00A950EB" w:rsidRPr="006A617E">
        <w:rPr>
          <w:rFonts w:ascii="Cambria" w:hAnsi="Cambria"/>
          <w:sz w:val="24"/>
          <w:szCs w:val="24"/>
        </w:rPr>
        <w:t>202</w:t>
      </w:r>
      <w:r w:rsidR="003326FE" w:rsidRPr="006A617E">
        <w:rPr>
          <w:rFonts w:ascii="Cambria" w:hAnsi="Cambria"/>
          <w:sz w:val="24"/>
          <w:szCs w:val="24"/>
        </w:rPr>
        <w:t>5</w:t>
      </w:r>
      <w:r w:rsidR="00A950EB" w:rsidRPr="006A617E">
        <w:rPr>
          <w:rFonts w:ascii="Cambria" w:hAnsi="Cambria"/>
          <w:sz w:val="24"/>
          <w:szCs w:val="24"/>
        </w:rPr>
        <w:t>.</w:t>
      </w:r>
      <w:r w:rsidR="00077F86" w:rsidRPr="006A617E">
        <w:rPr>
          <w:rFonts w:ascii="Cambria" w:hAnsi="Cambria"/>
          <w:sz w:val="24"/>
          <w:szCs w:val="24"/>
        </w:rPr>
        <w:t xml:space="preserve"> godine utrošeno </w:t>
      </w:r>
      <w:r w:rsidR="003326FE" w:rsidRPr="006A617E">
        <w:rPr>
          <w:rFonts w:ascii="Cambria" w:hAnsi="Cambria"/>
          <w:sz w:val="24"/>
          <w:szCs w:val="24"/>
        </w:rPr>
        <w:t>je ukupno 9.896,61</w:t>
      </w:r>
      <w:r w:rsidR="002B16C4" w:rsidRPr="006A617E">
        <w:rPr>
          <w:rFonts w:ascii="Cambria" w:hAnsi="Cambria"/>
          <w:sz w:val="24"/>
          <w:szCs w:val="24"/>
        </w:rPr>
        <w:t>eura;</w:t>
      </w:r>
    </w:p>
    <w:p w14:paraId="4D4BE634" w14:textId="23F37245" w:rsidR="00383303" w:rsidRPr="00615F7E" w:rsidRDefault="00383303" w:rsidP="00615F7E">
      <w:pPr>
        <w:pStyle w:val="Odlomakpopisa"/>
        <w:numPr>
          <w:ilvl w:val="0"/>
          <w:numId w:val="11"/>
        </w:numPr>
        <w:ind w:hanging="578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Konzultantske usluge</w:t>
      </w:r>
      <w:r w:rsidR="000F7BF8" w:rsidRPr="00615F7E">
        <w:rPr>
          <w:rFonts w:ascii="Cambria" w:hAnsi="Cambria"/>
          <w:b/>
          <w:bCs/>
          <w:sz w:val="24"/>
          <w:szCs w:val="24"/>
        </w:rPr>
        <w:t xml:space="preserve"> – </w:t>
      </w:r>
      <w:r w:rsidR="000F7BF8" w:rsidRPr="00615F7E">
        <w:rPr>
          <w:rFonts w:ascii="Cambria" w:hAnsi="Cambria"/>
          <w:sz w:val="24"/>
          <w:szCs w:val="24"/>
        </w:rPr>
        <w:t xml:space="preserve">za razne konzultantske </w:t>
      </w:r>
      <w:r w:rsidR="00F56E01" w:rsidRPr="00615F7E">
        <w:rPr>
          <w:rFonts w:ascii="Cambria" w:hAnsi="Cambria"/>
          <w:sz w:val="24"/>
          <w:szCs w:val="24"/>
        </w:rPr>
        <w:t>usluge za izradu razvojnih projekata i pružanja usluga poslovnog savjetovanja, za ugovore o djelu za obavljanje povremenih poslova, praćenje natječaja i potpora vlade RH i EU</w:t>
      </w:r>
      <w:r w:rsidR="00F56E01" w:rsidRPr="006A617E">
        <w:rPr>
          <w:rFonts w:ascii="Cambria" w:hAnsi="Cambria"/>
          <w:sz w:val="24"/>
          <w:szCs w:val="24"/>
        </w:rPr>
        <w:t xml:space="preserve"> </w:t>
      </w:r>
      <w:r w:rsidR="00F56E01" w:rsidRPr="00615F7E">
        <w:rPr>
          <w:rFonts w:ascii="Cambria" w:hAnsi="Cambria"/>
          <w:sz w:val="24"/>
          <w:szCs w:val="24"/>
        </w:rPr>
        <w:lastRenderedPageBreak/>
        <w:t>fondova, za mark</w:t>
      </w:r>
      <w:r w:rsidR="00272F98" w:rsidRPr="00615F7E">
        <w:rPr>
          <w:rFonts w:ascii="Cambria" w:hAnsi="Cambria"/>
          <w:sz w:val="24"/>
          <w:szCs w:val="24"/>
        </w:rPr>
        <w:t xml:space="preserve">eting i druge usluge je tijekom izvještajnog razdoblja </w:t>
      </w:r>
      <w:r w:rsidR="00BA4B56" w:rsidRPr="00615F7E">
        <w:rPr>
          <w:rFonts w:ascii="Cambria" w:hAnsi="Cambria"/>
          <w:sz w:val="24"/>
          <w:szCs w:val="24"/>
        </w:rPr>
        <w:t xml:space="preserve">utrošeno ukupno </w:t>
      </w:r>
      <w:r w:rsidR="002E1901" w:rsidRPr="00615F7E">
        <w:rPr>
          <w:rFonts w:ascii="Cambria" w:hAnsi="Cambria"/>
          <w:sz w:val="24"/>
          <w:szCs w:val="24"/>
        </w:rPr>
        <w:t xml:space="preserve">14.435,59 </w:t>
      </w:r>
      <w:r w:rsidR="002B16C4" w:rsidRPr="00615F7E">
        <w:rPr>
          <w:rFonts w:ascii="Cambria" w:hAnsi="Cambria"/>
          <w:sz w:val="24"/>
          <w:szCs w:val="24"/>
        </w:rPr>
        <w:t>eura;</w:t>
      </w:r>
      <w:r w:rsidR="00C9641A" w:rsidRPr="00615F7E">
        <w:rPr>
          <w:rFonts w:ascii="Cambria" w:hAnsi="Cambria"/>
          <w:sz w:val="24"/>
          <w:szCs w:val="24"/>
        </w:rPr>
        <w:t xml:space="preserve"> </w:t>
      </w:r>
      <w:r w:rsidR="00C87736">
        <w:rPr>
          <w:rFonts w:ascii="Cambria" w:hAnsi="Cambria"/>
          <w:sz w:val="24"/>
          <w:szCs w:val="24"/>
        </w:rPr>
        <w:t xml:space="preserve"> </w:t>
      </w:r>
    </w:p>
    <w:p w14:paraId="73CB2457" w14:textId="053FABD6" w:rsidR="00383303" w:rsidRPr="00615F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Vijeće za komunalnu prevenciju</w:t>
      </w:r>
      <w:r w:rsidR="00BA4B56" w:rsidRPr="00615F7E">
        <w:rPr>
          <w:rFonts w:ascii="Cambria" w:hAnsi="Cambria"/>
          <w:b/>
          <w:bCs/>
          <w:sz w:val="24"/>
          <w:szCs w:val="24"/>
        </w:rPr>
        <w:t xml:space="preserve"> – </w:t>
      </w:r>
      <w:r w:rsidR="00BA4B56" w:rsidRPr="00615F7E">
        <w:rPr>
          <w:rFonts w:ascii="Cambria" w:hAnsi="Cambria"/>
          <w:sz w:val="24"/>
          <w:szCs w:val="24"/>
        </w:rPr>
        <w:t xml:space="preserve">za navedenu aktivnost </w:t>
      </w:r>
      <w:r w:rsidR="001C151D" w:rsidRPr="00615F7E">
        <w:rPr>
          <w:rFonts w:ascii="Cambria" w:hAnsi="Cambria"/>
          <w:sz w:val="24"/>
          <w:szCs w:val="24"/>
        </w:rPr>
        <w:t xml:space="preserve">nisu utrošena sredstva za realizaciju; </w:t>
      </w:r>
    </w:p>
    <w:p w14:paraId="533E1A6F" w14:textId="0041BB5A" w:rsidR="00383303" w:rsidRPr="00615F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Rashodi za zaposlene -javni radovi</w:t>
      </w:r>
      <w:r w:rsidR="00BA4B56" w:rsidRPr="00615F7E">
        <w:rPr>
          <w:rFonts w:ascii="Cambria" w:hAnsi="Cambria"/>
          <w:b/>
          <w:bCs/>
          <w:sz w:val="24"/>
          <w:szCs w:val="24"/>
        </w:rPr>
        <w:t xml:space="preserve"> – </w:t>
      </w:r>
      <w:r w:rsidR="006F41CA" w:rsidRPr="00615F7E">
        <w:rPr>
          <w:rFonts w:ascii="Cambria" w:hAnsi="Cambria"/>
          <w:sz w:val="24"/>
          <w:szCs w:val="24"/>
        </w:rPr>
        <w:t>aktivnost se provodila tijekom izvještajnog razdoblja</w:t>
      </w:r>
      <w:r w:rsidR="006E5244" w:rsidRPr="00615F7E">
        <w:rPr>
          <w:rFonts w:ascii="Cambria" w:hAnsi="Cambria"/>
          <w:sz w:val="24"/>
          <w:szCs w:val="24"/>
        </w:rPr>
        <w:t xml:space="preserve"> te je utrošeno 13.504,75 eura</w:t>
      </w:r>
      <w:r w:rsidR="006F41CA" w:rsidRPr="00615F7E">
        <w:rPr>
          <w:rFonts w:ascii="Cambria" w:hAnsi="Cambria"/>
          <w:sz w:val="24"/>
          <w:szCs w:val="24"/>
        </w:rPr>
        <w:t>;</w:t>
      </w:r>
    </w:p>
    <w:p w14:paraId="108905D8" w14:textId="2412BB8B" w:rsidR="00383303" w:rsidRPr="00615F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Donacije </w:t>
      </w:r>
      <w:proofErr w:type="spellStart"/>
      <w:r w:rsidRPr="00615F7E">
        <w:rPr>
          <w:rFonts w:ascii="Cambria" w:hAnsi="Cambria"/>
          <w:b/>
          <w:bCs/>
          <w:sz w:val="24"/>
          <w:szCs w:val="24"/>
        </w:rPr>
        <w:t>Hrv</w:t>
      </w:r>
      <w:proofErr w:type="spellEnd"/>
      <w:r w:rsidRPr="00615F7E">
        <w:rPr>
          <w:rFonts w:ascii="Cambria" w:hAnsi="Cambria"/>
          <w:b/>
          <w:bCs/>
          <w:sz w:val="24"/>
          <w:szCs w:val="24"/>
        </w:rPr>
        <w:t>-i vezani za stanovanje i komunalne pogodnosti</w:t>
      </w:r>
      <w:r w:rsidR="000E025E" w:rsidRPr="00615F7E">
        <w:rPr>
          <w:rFonts w:ascii="Cambria" w:hAnsi="Cambria"/>
          <w:b/>
          <w:bCs/>
          <w:sz w:val="24"/>
          <w:szCs w:val="24"/>
        </w:rPr>
        <w:t xml:space="preserve"> – </w:t>
      </w:r>
      <w:r w:rsidR="006F41CA" w:rsidRPr="00615F7E">
        <w:rPr>
          <w:rFonts w:ascii="Cambria" w:hAnsi="Cambria"/>
          <w:sz w:val="24"/>
          <w:szCs w:val="24"/>
        </w:rPr>
        <w:t xml:space="preserve">aktivnost se </w:t>
      </w:r>
      <w:r w:rsidR="008C07B7" w:rsidRPr="00615F7E">
        <w:rPr>
          <w:rFonts w:ascii="Cambria" w:hAnsi="Cambria"/>
          <w:sz w:val="24"/>
          <w:szCs w:val="24"/>
        </w:rPr>
        <w:t xml:space="preserve">nije </w:t>
      </w:r>
      <w:r w:rsidR="006F41CA" w:rsidRPr="00615F7E">
        <w:rPr>
          <w:rFonts w:ascii="Cambria" w:hAnsi="Cambria"/>
          <w:sz w:val="24"/>
          <w:szCs w:val="24"/>
        </w:rPr>
        <w:t>provodila tijekom izvještajnog razdoblja</w:t>
      </w:r>
      <w:r w:rsidR="001C151D" w:rsidRPr="00615F7E">
        <w:rPr>
          <w:rFonts w:ascii="Cambria" w:hAnsi="Cambria"/>
          <w:sz w:val="24"/>
          <w:szCs w:val="24"/>
        </w:rPr>
        <w:t>;</w:t>
      </w:r>
    </w:p>
    <w:p w14:paraId="79BBB291" w14:textId="2F2AE6A8" w:rsidR="00383303" w:rsidRPr="00615F7E" w:rsidRDefault="00383303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Subvencije kućanstvima</w:t>
      </w:r>
      <w:r w:rsidR="000E025E" w:rsidRPr="00615F7E">
        <w:rPr>
          <w:rFonts w:ascii="Cambria" w:hAnsi="Cambria"/>
          <w:b/>
          <w:bCs/>
          <w:sz w:val="24"/>
          <w:szCs w:val="24"/>
        </w:rPr>
        <w:t xml:space="preserve"> – </w:t>
      </w:r>
      <w:r w:rsidR="000E025E" w:rsidRPr="00615F7E">
        <w:rPr>
          <w:rFonts w:ascii="Cambria" w:hAnsi="Cambria"/>
          <w:sz w:val="24"/>
          <w:szCs w:val="24"/>
        </w:rPr>
        <w:t xml:space="preserve">za </w:t>
      </w:r>
      <w:r w:rsidR="00687D35" w:rsidRPr="00615F7E">
        <w:rPr>
          <w:rFonts w:ascii="Cambria" w:hAnsi="Cambria"/>
          <w:sz w:val="24"/>
          <w:szCs w:val="24"/>
        </w:rPr>
        <w:t>isplatu subvencija</w:t>
      </w:r>
      <w:r w:rsidR="007C6A98" w:rsidRPr="00615F7E">
        <w:rPr>
          <w:rFonts w:ascii="Cambria" w:hAnsi="Cambria"/>
          <w:sz w:val="24"/>
          <w:szCs w:val="24"/>
        </w:rPr>
        <w:t xml:space="preserve"> </w:t>
      </w:r>
      <w:r w:rsidR="00687D35" w:rsidRPr="00615F7E">
        <w:rPr>
          <w:rFonts w:ascii="Cambria" w:hAnsi="Cambria"/>
          <w:sz w:val="24"/>
          <w:szCs w:val="24"/>
        </w:rPr>
        <w:t xml:space="preserve">je tijekom </w:t>
      </w:r>
      <w:r w:rsidR="00A950EB" w:rsidRPr="00615F7E">
        <w:rPr>
          <w:rFonts w:ascii="Cambria" w:hAnsi="Cambria"/>
          <w:sz w:val="24"/>
          <w:szCs w:val="24"/>
        </w:rPr>
        <w:t>202</w:t>
      </w:r>
      <w:r w:rsidR="007C6A98" w:rsidRPr="00615F7E">
        <w:rPr>
          <w:rFonts w:ascii="Cambria" w:hAnsi="Cambria"/>
          <w:sz w:val="24"/>
          <w:szCs w:val="24"/>
        </w:rPr>
        <w:t>5</w:t>
      </w:r>
      <w:r w:rsidR="00A950EB" w:rsidRPr="00615F7E">
        <w:rPr>
          <w:rFonts w:ascii="Cambria" w:hAnsi="Cambria"/>
          <w:sz w:val="24"/>
          <w:szCs w:val="24"/>
        </w:rPr>
        <w:t>.</w:t>
      </w:r>
      <w:r w:rsidR="00687D35" w:rsidRPr="00615F7E">
        <w:rPr>
          <w:rFonts w:ascii="Cambria" w:hAnsi="Cambria"/>
          <w:sz w:val="24"/>
          <w:szCs w:val="24"/>
        </w:rPr>
        <w:t xml:space="preserve"> godine utrošeno </w:t>
      </w:r>
      <w:r w:rsidR="007C6A98" w:rsidRPr="00615F7E">
        <w:rPr>
          <w:rFonts w:ascii="Cambria" w:hAnsi="Cambria"/>
          <w:sz w:val="24"/>
          <w:szCs w:val="24"/>
        </w:rPr>
        <w:t xml:space="preserve">468,00 </w:t>
      </w:r>
      <w:r w:rsidR="001C151D" w:rsidRPr="00615F7E">
        <w:rPr>
          <w:rFonts w:ascii="Cambria" w:hAnsi="Cambria"/>
          <w:sz w:val="24"/>
          <w:szCs w:val="24"/>
        </w:rPr>
        <w:t>eura;</w:t>
      </w:r>
    </w:p>
    <w:p w14:paraId="24BC279C" w14:textId="4731B86E" w:rsidR="00B17D61" w:rsidRPr="00615F7E" w:rsidRDefault="00B17D61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Donošenje akata iz djelokruga </w:t>
      </w:r>
      <w:r w:rsidR="00D77790" w:rsidRPr="00615F7E">
        <w:rPr>
          <w:rFonts w:ascii="Cambria" w:hAnsi="Cambria"/>
          <w:b/>
          <w:bCs/>
          <w:sz w:val="24"/>
          <w:szCs w:val="24"/>
        </w:rPr>
        <w:t>predstavničkog</w:t>
      </w:r>
      <w:r w:rsidRPr="00615F7E">
        <w:rPr>
          <w:rFonts w:ascii="Cambria" w:hAnsi="Cambria"/>
          <w:b/>
          <w:bCs/>
          <w:sz w:val="24"/>
          <w:szCs w:val="24"/>
        </w:rPr>
        <w:t xml:space="preserve"> tijela –</w:t>
      </w:r>
      <w:r w:rsidR="006F41CA" w:rsidRPr="00615F7E">
        <w:rPr>
          <w:rFonts w:ascii="Cambria" w:hAnsi="Cambria"/>
          <w:sz w:val="24"/>
          <w:szCs w:val="24"/>
        </w:rPr>
        <w:t xml:space="preserve"> </w:t>
      </w:r>
      <w:r w:rsidRPr="00615F7E">
        <w:rPr>
          <w:rFonts w:ascii="Cambria" w:hAnsi="Cambria"/>
          <w:sz w:val="24"/>
          <w:szCs w:val="24"/>
        </w:rPr>
        <w:t>u izvještajnom razdoblju</w:t>
      </w:r>
      <w:r w:rsidR="006F41CA" w:rsidRPr="00615F7E">
        <w:rPr>
          <w:rFonts w:ascii="Cambria" w:hAnsi="Cambria"/>
          <w:sz w:val="24"/>
          <w:szCs w:val="24"/>
        </w:rPr>
        <w:t xml:space="preserve"> za realizaciju aktivnosti</w:t>
      </w:r>
      <w:r w:rsidRPr="00615F7E">
        <w:rPr>
          <w:rFonts w:ascii="Cambria" w:hAnsi="Cambria"/>
          <w:sz w:val="24"/>
          <w:szCs w:val="24"/>
        </w:rPr>
        <w:t xml:space="preserve"> utrošeno </w:t>
      </w:r>
      <w:r w:rsidR="006F41CA" w:rsidRPr="00615F7E">
        <w:rPr>
          <w:rFonts w:ascii="Cambria" w:hAnsi="Cambria"/>
          <w:sz w:val="24"/>
          <w:szCs w:val="24"/>
        </w:rPr>
        <w:t xml:space="preserve">je </w:t>
      </w:r>
      <w:r w:rsidR="00DE0D5F" w:rsidRPr="00615F7E">
        <w:rPr>
          <w:rFonts w:ascii="Cambria" w:hAnsi="Cambria"/>
          <w:sz w:val="24"/>
          <w:szCs w:val="24"/>
        </w:rPr>
        <w:t xml:space="preserve">1.000,00 </w:t>
      </w:r>
      <w:r w:rsidR="001C151D" w:rsidRPr="00615F7E">
        <w:rPr>
          <w:rFonts w:ascii="Cambria" w:hAnsi="Cambria"/>
          <w:sz w:val="24"/>
          <w:szCs w:val="24"/>
        </w:rPr>
        <w:t>eur</w:t>
      </w:r>
      <w:r w:rsidR="00D77790" w:rsidRPr="00615F7E">
        <w:rPr>
          <w:rFonts w:ascii="Cambria" w:hAnsi="Cambria"/>
          <w:sz w:val="24"/>
          <w:szCs w:val="24"/>
        </w:rPr>
        <w:t>a</w:t>
      </w:r>
      <w:r w:rsidR="001C151D" w:rsidRPr="00615F7E">
        <w:rPr>
          <w:rFonts w:ascii="Cambria" w:hAnsi="Cambria"/>
          <w:sz w:val="24"/>
          <w:szCs w:val="24"/>
        </w:rPr>
        <w:t>;</w:t>
      </w:r>
      <w:r w:rsidR="003868E4" w:rsidRPr="00615F7E">
        <w:rPr>
          <w:rFonts w:ascii="Cambria" w:hAnsi="Cambria"/>
          <w:sz w:val="24"/>
          <w:szCs w:val="24"/>
        </w:rPr>
        <w:t xml:space="preserve"> </w:t>
      </w:r>
    </w:p>
    <w:p w14:paraId="78B0F4DE" w14:textId="2E4475CD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Izbori za Mjesne odbore </w:t>
      </w:r>
      <w:r w:rsidRPr="00615F7E">
        <w:rPr>
          <w:rFonts w:ascii="Cambria" w:hAnsi="Cambria"/>
          <w:sz w:val="24"/>
          <w:szCs w:val="24"/>
        </w:rPr>
        <w:t xml:space="preserve">- </w:t>
      </w:r>
      <w:r w:rsidR="00D77790" w:rsidRPr="00615F7E">
        <w:rPr>
          <w:rFonts w:ascii="Cambria" w:hAnsi="Cambria"/>
          <w:sz w:val="24"/>
          <w:szCs w:val="24"/>
        </w:rPr>
        <w:t>sredstva za provedbu aktivnost ni</w:t>
      </w:r>
      <w:r w:rsidR="00721205" w:rsidRPr="00615F7E">
        <w:rPr>
          <w:rFonts w:ascii="Cambria" w:hAnsi="Cambria"/>
          <w:sz w:val="24"/>
          <w:szCs w:val="24"/>
        </w:rPr>
        <w:t>su</w:t>
      </w:r>
      <w:r w:rsidR="00D77790" w:rsidRPr="00615F7E">
        <w:rPr>
          <w:rFonts w:ascii="Cambria" w:hAnsi="Cambria"/>
          <w:sz w:val="24"/>
          <w:szCs w:val="24"/>
        </w:rPr>
        <w:t xml:space="preserve"> planirana za izvještajno razdoblje</w:t>
      </w:r>
      <w:r w:rsidRPr="00615F7E">
        <w:rPr>
          <w:rFonts w:ascii="Cambria" w:hAnsi="Cambria"/>
          <w:sz w:val="24"/>
          <w:szCs w:val="24"/>
        </w:rPr>
        <w:t>;</w:t>
      </w:r>
    </w:p>
    <w:p w14:paraId="37AEDD16" w14:textId="37240A3E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Izbori za predstavnike i vijeća nacionalnih manjina </w:t>
      </w:r>
      <w:r w:rsidRPr="00615F7E">
        <w:rPr>
          <w:rFonts w:ascii="Cambria" w:hAnsi="Cambria"/>
          <w:sz w:val="24"/>
          <w:szCs w:val="24"/>
        </w:rPr>
        <w:t xml:space="preserve">– </w:t>
      </w:r>
      <w:r w:rsidR="00721205" w:rsidRPr="00615F7E">
        <w:rPr>
          <w:rFonts w:ascii="Cambria" w:hAnsi="Cambria"/>
          <w:sz w:val="24"/>
          <w:szCs w:val="24"/>
        </w:rPr>
        <w:t>sredstva za provedbu aktivnost nisu planirana za izvještajno razdoblje</w:t>
      </w:r>
      <w:r w:rsidRPr="00615F7E">
        <w:rPr>
          <w:rFonts w:ascii="Cambria" w:hAnsi="Cambria"/>
          <w:sz w:val="24"/>
          <w:szCs w:val="24"/>
        </w:rPr>
        <w:t>;</w:t>
      </w:r>
    </w:p>
    <w:p w14:paraId="4A647952" w14:textId="2DE2BF2F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Ulična rasvjeta –</w:t>
      </w:r>
      <w:r w:rsidR="00721205" w:rsidRPr="00615F7E">
        <w:rPr>
          <w:rFonts w:ascii="Cambria" w:hAnsi="Cambria"/>
          <w:sz w:val="24"/>
          <w:szCs w:val="24"/>
        </w:rPr>
        <w:t xml:space="preserve"> </w:t>
      </w:r>
      <w:r w:rsidRPr="00615F7E">
        <w:rPr>
          <w:rFonts w:ascii="Cambria" w:hAnsi="Cambria"/>
          <w:sz w:val="24"/>
          <w:szCs w:val="24"/>
        </w:rPr>
        <w:t xml:space="preserve">za troškove ulične rasvjete tijekom izvještajnog razdoblja utrošeno je </w:t>
      </w:r>
      <w:r w:rsidR="005A7EA2" w:rsidRPr="00615F7E">
        <w:rPr>
          <w:rFonts w:ascii="Cambria" w:hAnsi="Cambria"/>
          <w:sz w:val="24"/>
          <w:szCs w:val="24"/>
        </w:rPr>
        <w:t xml:space="preserve">17.996,56 </w:t>
      </w:r>
      <w:r w:rsidRPr="00615F7E">
        <w:rPr>
          <w:rFonts w:ascii="Cambria" w:hAnsi="Cambria"/>
          <w:sz w:val="24"/>
          <w:szCs w:val="24"/>
        </w:rPr>
        <w:t>eura;</w:t>
      </w:r>
    </w:p>
    <w:p w14:paraId="0B8F20F3" w14:textId="1F266585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Usluga besplatnog autobusnog javnog prijevoza u SMŽ –</w:t>
      </w:r>
      <w:r w:rsidRPr="00615F7E">
        <w:rPr>
          <w:rFonts w:ascii="Cambria" w:hAnsi="Cambria"/>
          <w:sz w:val="24"/>
          <w:szCs w:val="24"/>
        </w:rPr>
        <w:t xml:space="preserve">tijekom izvještajnog razdoblja za realizaciju aktivnosti utrošeno je </w:t>
      </w:r>
      <w:r w:rsidR="008773A5" w:rsidRPr="00615F7E">
        <w:rPr>
          <w:rFonts w:ascii="Cambria" w:hAnsi="Cambria"/>
          <w:sz w:val="24"/>
          <w:szCs w:val="24"/>
        </w:rPr>
        <w:t xml:space="preserve">8.846,68 </w:t>
      </w:r>
      <w:r w:rsidRPr="00615F7E">
        <w:rPr>
          <w:rFonts w:ascii="Cambria" w:hAnsi="Cambria"/>
          <w:sz w:val="24"/>
          <w:szCs w:val="24"/>
        </w:rPr>
        <w:t>eura;</w:t>
      </w:r>
      <w:r w:rsidR="008773A5" w:rsidRPr="00615F7E">
        <w:rPr>
          <w:rFonts w:ascii="Cambria" w:hAnsi="Cambria"/>
          <w:sz w:val="24"/>
          <w:szCs w:val="24"/>
        </w:rPr>
        <w:t xml:space="preserve"> </w:t>
      </w:r>
    </w:p>
    <w:p w14:paraId="528BBB74" w14:textId="7B9C31EF" w:rsidR="00096FFD" w:rsidRPr="00615F7E" w:rsidRDefault="00096FF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Otplata kredita – </w:t>
      </w:r>
      <w:r w:rsidRPr="00615F7E">
        <w:rPr>
          <w:rFonts w:ascii="Cambria" w:hAnsi="Cambria"/>
          <w:sz w:val="24"/>
          <w:szCs w:val="24"/>
        </w:rPr>
        <w:t>tijekom izvještajnog razdoblja utrošeno je ukupno</w:t>
      </w:r>
      <w:r w:rsidRPr="00615F7E">
        <w:rPr>
          <w:rFonts w:ascii="Cambria" w:hAnsi="Cambria"/>
          <w:b/>
          <w:bCs/>
          <w:sz w:val="24"/>
          <w:szCs w:val="24"/>
        </w:rPr>
        <w:t xml:space="preserve"> </w:t>
      </w:r>
      <w:r w:rsidRPr="00615F7E">
        <w:rPr>
          <w:rFonts w:ascii="Cambria" w:hAnsi="Cambria"/>
          <w:sz w:val="24"/>
          <w:szCs w:val="24"/>
        </w:rPr>
        <w:t>20.739,23 eura.</w:t>
      </w:r>
    </w:p>
    <w:p w14:paraId="6A064365" w14:textId="30859A5C" w:rsidR="006766FB" w:rsidRPr="00615F7E" w:rsidRDefault="006766FB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Lokalni izbori </w:t>
      </w:r>
      <w:r w:rsidR="00AE2220" w:rsidRPr="00615F7E">
        <w:rPr>
          <w:rFonts w:ascii="Cambria" w:hAnsi="Cambria"/>
          <w:b/>
          <w:bCs/>
          <w:sz w:val="24"/>
          <w:szCs w:val="24"/>
        </w:rPr>
        <w:t>–</w:t>
      </w:r>
      <w:r w:rsidRPr="00615F7E">
        <w:rPr>
          <w:rFonts w:ascii="Cambria" w:hAnsi="Cambria"/>
          <w:sz w:val="24"/>
          <w:szCs w:val="24"/>
        </w:rPr>
        <w:t xml:space="preserve"> </w:t>
      </w:r>
      <w:r w:rsidR="00AE2220" w:rsidRPr="00615F7E">
        <w:rPr>
          <w:rFonts w:ascii="Cambria" w:hAnsi="Cambria"/>
          <w:sz w:val="24"/>
          <w:szCs w:val="24"/>
        </w:rPr>
        <w:t xml:space="preserve">tijekom izvještajnog razdoblja utrošeno je ukupno 16.284,54 eura. </w:t>
      </w:r>
    </w:p>
    <w:p w14:paraId="79029F12" w14:textId="5DBF6EDC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Vijeće Slovačke nacionalne manjine Lipovljani – </w:t>
      </w:r>
      <w:r w:rsidRPr="00615F7E">
        <w:rPr>
          <w:rFonts w:ascii="Cambria" w:hAnsi="Cambria"/>
          <w:sz w:val="24"/>
          <w:szCs w:val="24"/>
        </w:rPr>
        <w:t xml:space="preserve">za redovan rad u sinergiji sa manjinskom udrugom Maticom slovačkom i učenicima koji uče slovački jezik u O.Š. Josip Kozarac po modelu C je tijekom izvještajnog razdoblja isplaćeno </w:t>
      </w:r>
      <w:r w:rsidR="00B769DC" w:rsidRPr="00615F7E">
        <w:rPr>
          <w:rFonts w:ascii="Cambria" w:hAnsi="Cambria"/>
          <w:sz w:val="24"/>
          <w:szCs w:val="24"/>
        </w:rPr>
        <w:t xml:space="preserve">1.000,00 </w:t>
      </w:r>
      <w:r w:rsidRPr="00615F7E">
        <w:rPr>
          <w:rFonts w:ascii="Cambria" w:hAnsi="Cambria"/>
          <w:sz w:val="24"/>
          <w:szCs w:val="24"/>
        </w:rPr>
        <w:t>eura;</w:t>
      </w:r>
    </w:p>
    <w:p w14:paraId="69DDF5FD" w14:textId="1C5242EB" w:rsidR="001C151D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Vijeće Češke nacionalne manjine Lipovljani –</w:t>
      </w:r>
      <w:r w:rsidR="00B769DC" w:rsidRPr="00615F7E">
        <w:rPr>
          <w:rFonts w:ascii="Cambria" w:hAnsi="Cambria"/>
          <w:sz w:val="24"/>
          <w:szCs w:val="24"/>
        </w:rPr>
        <w:t xml:space="preserve"> </w:t>
      </w:r>
      <w:r w:rsidRPr="00615F7E">
        <w:rPr>
          <w:rFonts w:ascii="Cambria" w:hAnsi="Cambria"/>
          <w:sz w:val="24"/>
          <w:szCs w:val="24"/>
        </w:rPr>
        <w:t>za realizaciju</w:t>
      </w:r>
      <w:r w:rsidR="00184AAC" w:rsidRPr="00615F7E">
        <w:rPr>
          <w:rFonts w:ascii="Cambria" w:hAnsi="Cambria"/>
          <w:sz w:val="24"/>
          <w:szCs w:val="24"/>
        </w:rPr>
        <w:t xml:space="preserve"> aktivnosti</w:t>
      </w:r>
      <w:r w:rsidRPr="00615F7E">
        <w:rPr>
          <w:rFonts w:ascii="Cambria" w:hAnsi="Cambria"/>
          <w:sz w:val="24"/>
          <w:szCs w:val="24"/>
        </w:rPr>
        <w:t xml:space="preserve"> tijekom izvještajnog razdoblja utrošeno je </w:t>
      </w:r>
      <w:r w:rsidR="00B769DC" w:rsidRPr="00615F7E">
        <w:rPr>
          <w:rFonts w:ascii="Cambria" w:hAnsi="Cambria"/>
          <w:sz w:val="24"/>
          <w:szCs w:val="24"/>
        </w:rPr>
        <w:t xml:space="preserve">1.000,00 </w:t>
      </w:r>
      <w:r w:rsidRPr="00615F7E">
        <w:rPr>
          <w:rFonts w:ascii="Cambria" w:hAnsi="Cambria"/>
          <w:sz w:val="24"/>
          <w:szCs w:val="24"/>
        </w:rPr>
        <w:t>eura;</w:t>
      </w:r>
    </w:p>
    <w:p w14:paraId="746309D1" w14:textId="7C7906A5" w:rsidR="00383303" w:rsidRPr="00615F7E" w:rsidRDefault="001C151D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>Vijeće Ukrajinske nacionalne manjine Lipovljani</w:t>
      </w:r>
      <w:r w:rsidRPr="00615F7E">
        <w:rPr>
          <w:rFonts w:ascii="Cambria" w:hAnsi="Cambria"/>
        </w:rPr>
        <w:t xml:space="preserve"> – </w:t>
      </w:r>
      <w:r w:rsidR="00184AAC" w:rsidRPr="00615F7E">
        <w:rPr>
          <w:rFonts w:ascii="Cambria" w:hAnsi="Cambria"/>
        </w:rPr>
        <w:t>za realizaciju aktivnosti tijekom izvještajnog razdoblja utrošeno je 1.000,00 eura</w:t>
      </w:r>
      <w:r w:rsidR="00334728" w:rsidRPr="00615F7E">
        <w:rPr>
          <w:rFonts w:ascii="Cambria" w:hAnsi="Cambria"/>
        </w:rPr>
        <w:t>,</w:t>
      </w:r>
    </w:p>
    <w:p w14:paraId="21E1CDA7" w14:textId="5B9FEA2D" w:rsidR="00334728" w:rsidRPr="00615F7E" w:rsidRDefault="00334728" w:rsidP="00A3421D">
      <w:pPr>
        <w:pStyle w:val="Odlomakpopisa"/>
        <w:numPr>
          <w:ilvl w:val="0"/>
          <w:numId w:val="11"/>
        </w:numPr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615F7E">
        <w:rPr>
          <w:rFonts w:ascii="Cambria" w:hAnsi="Cambria"/>
          <w:b/>
          <w:bCs/>
          <w:sz w:val="24"/>
          <w:szCs w:val="24"/>
        </w:rPr>
        <w:t xml:space="preserve">Naknada zbog nezapošljavanja osoba s invaliditetom </w:t>
      </w:r>
      <w:r w:rsidR="001E4FA0" w:rsidRPr="00615F7E">
        <w:rPr>
          <w:rFonts w:ascii="Cambria" w:hAnsi="Cambria"/>
          <w:b/>
          <w:bCs/>
          <w:sz w:val="24"/>
          <w:szCs w:val="24"/>
        </w:rPr>
        <w:t>–</w:t>
      </w:r>
      <w:r w:rsidRPr="00615F7E">
        <w:rPr>
          <w:rFonts w:ascii="Cambria" w:hAnsi="Cambria"/>
          <w:b/>
          <w:bCs/>
          <w:sz w:val="24"/>
          <w:szCs w:val="24"/>
        </w:rPr>
        <w:t xml:space="preserve"> </w:t>
      </w:r>
      <w:r w:rsidR="001E4FA0" w:rsidRPr="00615F7E">
        <w:rPr>
          <w:rFonts w:ascii="Cambria" w:hAnsi="Cambria"/>
          <w:sz w:val="24"/>
          <w:szCs w:val="24"/>
        </w:rPr>
        <w:t xml:space="preserve">aktivnost je dodana rebalansom proračuna te je tijekom izvještajnog razdoblja utrošeno ukupno </w:t>
      </w:r>
      <w:r w:rsidR="00E53EDC" w:rsidRPr="00615F7E">
        <w:rPr>
          <w:rFonts w:ascii="Cambria" w:hAnsi="Cambria"/>
          <w:sz w:val="24"/>
          <w:szCs w:val="24"/>
        </w:rPr>
        <w:t xml:space="preserve">4.512,51 eura. </w:t>
      </w:r>
    </w:p>
    <w:p w14:paraId="680A26D8" w14:textId="77777777" w:rsidR="00E247E6" w:rsidRDefault="00E247E6" w:rsidP="00E247E6">
      <w:pPr>
        <w:pStyle w:val="Odlomakpopisa"/>
        <w:ind w:left="567"/>
        <w:jc w:val="both"/>
        <w:rPr>
          <w:rFonts w:ascii="Cambria" w:hAnsi="Cambria"/>
          <w:b/>
          <w:bCs/>
          <w:sz w:val="24"/>
          <w:szCs w:val="24"/>
          <w:highlight w:val="yellow"/>
        </w:rPr>
      </w:pPr>
    </w:p>
    <w:p w14:paraId="3A1AE804" w14:textId="3543BDC4" w:rsidR="00E247E6" w:rsidRDefault="00E247E6">
      <w:pPr>
        <w:rPr>
          <w:rFonts w:ascii="Cambria" w:hAnsi="Cambria"/>
          <w:b/>
          <w:bCs/>
          <w:sz w:val="24"/>
          <w:szCs w:val="24"/>
          <w:highlight w:val="yellow"/>
        </w:rPr>
      </w:pPr>
      <w:r>
        <w:rPr>
          <w:rFonts w:ascii="Cambria" w:hAnsi="Cambria"/>
          <w:b/>
          <w:bCs/>
          <w:sz w:val="24"/>
          <w:szCs w:val="24"/>
          <w:highlight w:val="yellow"/>
        </w:rPr>
        <w:br w:type="page"/>
      </w:r>
    </w:p>
    <w:p w14:paraId="1185D051" w14:textId="38DE11FF" w:rsidR="00A8073F" w:rsidRPr="00A00880" w:rsidRDefault="00A8073F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A00880">
        <w:rPr>
          <w:rFonts w:ascii="Cambria" w:hAnsi="Cambria"/>
          <w:b/>
          <w:bCs/>
          <w:sz w:val="24"/>
          <w:szCs w:val="24"/>
        </w:rPr>
        <w:lastRenderedPageBreak/>
        <w:t>SC 5. ZDRAV, AKTIVAN I KVALITETAN ŽIVOT</w:t>
      </w:r>
    </w:p>
    <w:p w14:paraId="6C3B19F4" w14:textId="58130E40" w:rsidR="008A0610" w:rsidRPr="0051153D" w:rsidRDefault="008A0610" w:rsidP="00A3421D">
      <w:pPr>
        <w:ind w:firstLine="567"/>
        <w:jc w:val="both"/>
        <w:rPr>
          <w:rFonts w:ascii="Cambria" w:hAnsi="Cambria"/>
          <w:sz w:val="24"/>
          <w:szCs w:val="24"/>
        </w:rPr>
      </w:pPr>
      <w:r w:rsidRPr="0051153D">
        <w:rPr>
          <w:rFonts w:ascii="Cambria" w:hAnsi="Cambria"/>
          <w:sz w:val="24"/>
          <w:szCs w:val="24"/>
        </w:rPr>
        <w:t>Zdravlje, zdravstvena zaštita, kvaliteta života starijih sugrađana, solidarnost s ranjivim društvenim skupinama ili osobama izloženima riziku od siromaštva nerazdvojne su sastavnice solidarnog i prosperitetnog društva. Briga o čovjeku, njegovanje ljudskih potencijala, stvaranje prilika za njihovo iskazivanje i razvoj neovisno o trenutnom ekonomskom statusu pojedinaca sastavni su dio vizije Hrvatske kao zemlje koja ulaže u ljude jer u ljudima vidi najvažniji potencijal za svladavanje izazova ovog desetljeća.</w:t>
      </w:r>
    </w:p>
    <w:p w14:paraId="55957BE1" w14:textId="695A2968" w:rsidR="00A8073F" w:rsidRPr="0051153D" w:rsidRDefault="00A8073F" w:rsidP="00A3421D">
      <w:pPr>
        <w:ind w:firstLine="567"/>
        <w:jc w:val="both"/>
        <w:rPr>
          <w:rFonts w:ascii="Cambria" w:hAnsi="Cambria"/>
          <w:sz w:val="24"/>
          <w:szCs w:val="24"/>
        </w:rPr>
      </w:pPr>
      <w:r w:rsidRPr="0051153D">
        <w:rPr>
          <w:rFonts w:ascii="Cambria" w:hAnsi="Cambria"/>
          <w:sz w:val="24"/>
          <w:szCs w:val="24"/>
        </w:rPr>
        <w:t>Provedbom mjera osigurava se dostojanstven život ciljanih i ugroženih skupina ljudi, socijalna solidarnost te se potiče društvena uključenost stanovništva.</w:t>
      </w:r>
      <w:r w:rsidR="00A444C0" w:rsidRPr="0051153D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4CEDA447" w14:textId="1997E3F7" w:rsidR="00A444C0" w:rsidRPr="00D014F5" w:rsidRDefault="00383303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 xml:space="preserve">Mjera </w:t>
      </w:r>
      <w:r w:rsidR="001E4BC3" w:rsidRPr="00D014F5">
        <w:rPr>
          <w:rFonts w:ascii="Cambria" w:hAnsi="Cambria"/>
          <w:b/>
          <w:bCs/>
          <w:sz w:val="24"/>
          <w:szCs w:val="24"/>
        </w:rPr>
        <w:t>9</w:t>
      </w:r>
      <w:r w:rsidRPr="00D014F5">
        <w:rPr>
          <w:rFonts w:ascii="Cambria" w:hAnsi="Cambria"/>
          <w:b/>
          <w:bCs/>
          <w:sz w:val="24"/>
          <w:szCs w:val="24"/>
        </w:rPr>
        <w:t xml:space="preserve">. Ulaganje u socijalni program </w:t>
      </w:r>
    </w:p>
    <w:p w14:paraId="53A7B2DD" w14:textId="103A141F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Jednokratna pomoć drva za ogrjev</w:t>
      </w:r>
      <w:r w:rsidR="004B7ECF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7906E4" w:rsidRPr="00D014F5">
        <w:rPr>
          <w:rFonts w:ascii="Cambria" w:hAnsi="Cambria"/>
          <w:sz w:val="24"/>
          <w:szCs w:val="24"/>
        </w:rPr>
        <w:t xml:space="preserve">navedena aktivnost nije planirana u proračunu za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C142E6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7906E4" w:rsidRPr="00D014F5">
        <w:rPr>
          <w:rFonts w:ascii="Cambria" w:hAnsi="Cambria"/>
          <w:sz w:val="24"/>
          <w:szCs w:val="24"/>
        </w:rPr>
        <w:t xml:space="preserve"> godinu;</w:t>
      </w:r>
    </w:p>
    <w:p w14:paraId="6385A040" w14:textId="512065E9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Pomoć za novorođenče</w:t>
      </w:r>
      <w:r w:rsidR="004319BE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4319BE" w:rsidRPr="00D014F5">
        <w:rPr>
          <w:rFonts w:ascii="Cambria" w:hAnsi="Cambria"/>
          <w:sz w:val="24"/>
          <w:szCs w:val="24"/>
        </w:rPr>
        <w:t>kako bi se poticao demografski ra</w:t>
      </w:r>
      <w:r w:rsidR="005145C3" w:rsidRPr="00D014F5">
        <w:rPr>
          <w:rFonts w:ascii="Cambria" w:hAnsi="Cambria"/>
          <w:sz w:val="24"/>
          <w:szCs w:val="24"/>
        </w:rPr>
        <w:t>st</w:t>
      </w:r>
      <w:r w:rsidR="004319BE" w:rsidRPr="00D014F5">
        <w:rPr>
          <w:rFonts w:ascii="Cambria" w:hAnsi="Cambria"/>
          <w:sz w:val="24"/>
          <w:szCs w:val="24"/>
        </w:rPr>
        <w:t xml:space="preserve">, Općina </w:t>
      </w:r>
      <w:r w:rsidR="005145C3" w:rsidRPr="00D014F5">
        <w:rPr>
          <w:rFonts w:ascii="Cambria" w:hAnsi="Cambria"/>
          <w:sz w:val="24"/>
          <w:szCs w:val="24"/>
        </w:rPr>
        <w:t xml:space="preserve">je tijekom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D112FC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5145C3" w:rsidRPr="00D014F5">
        <w:rPr>
          <w:rFonts w:ascii="Cambria" w:hAnsi="Cambria"/>
          <w:sz w:val="24"/>
          <w:szCs w:val="24"/>
        </w:rPr>
        <w:t xml:space="preserve"> godine isplatila naknade za </w:t>
      </w:r>
      <w:r w:rsidR="00A61571" w:rsidRPr="00D014F5">
        <w:rPr>
          <w:rFonts w:ascii="Cambria" w:hAnsi="Cambria"/>
          <w:sz w:val="24"/>
          <w:szCs w:val="24"/>
        </w:rPr>
        <w:t xml:space="preserve">novorođenčad u ukupnom iznosu od </w:t>
      </w:r>
      <w:r w:rsidR="00D112FC" w:rsidRPr="00D014F5">
        <w:rPr>
          <w:rFonts w:ascii="Cambria" w:hAnsi="Cambria"/>
          <w:sz w:val="24"/>
          <w:szCs w:val="24"/>
        </w:rPr>
        <w:t xml:space="preserve">19.500,00 </w:t>
      </w:r>
      <w:r w:rsidR="007906E4" w:rsidRPr="00D014F5">
        <w:rPr>
          <w:rFonts w:ascii="Cambria" w:hAnsi="Cambria"/>
          <w:sz w:val="24"/>
          <w:szCs w:val="24"/>
        </w:rPr>
        <w:t>eura;</w:t>
      </w:r>
    </w:p>
    <w:p w14:paraId="18619A88" w14:textId="6FBB8523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Tuđa njega i pomoć</w:t>
      </w:r>
      <w:r w:rsidR="00A61571" w:rsidRPr="00D014F5">
        <w:rPr>
          <w:rFonts w:ascii="Cambria" w:hAnsi="Cambria"/>
          <w:b/>
          <w:bCs/>
          <w:sz w:val="24"/>
          <w:szCs w:val="24"/>
        </w:rPr>
        <w:t xml:space="preserve"> </w:t>
      </w:r>
      <w:r w:rsidR="004A36A6" w:rsidRPr="00D014F5">
        <w:rPr>
          <w:rFonts w:ascii="Cambria" w:hAnsi="Cambria"/>
          <w:b/>
          <w:bCs/>
          <w:sz w:val="24"/>
          <w:szCs w:val="24"/>
        </w:rPr>
        <w:t>–</w:t>
      </w:r>
      <w:r w:rsidR="00A61571" w:rsidRPr="00D014F5">
        <w:rPr>
          <w:rFonts w:ascii="Cambria" w:hAnsi="Cambria"/>
          <w:b/>
          <w:bCs/>
          <w:sz w:val="24"/>
          <w:szCs w:val="24"/>
        </w:rPr>
        <w:t xml:space="preserve"> </w:t>
      </w:r>
      <w:r w:rsidR="004A36A6" w:rsidRPr="00D014F5">
        <w:rPr>
          <w:rFonts w:ascii="Cambria" w:hAnsi="Cambria"/>
          <w:sz w:val="24"/>
          <w:szCs w:val="24"/>
        </w:rPr>
        <w:t xml:space="preserve">za </w:t>
      </w:r>
      <w:r w:rsidR="00935707" w:rsidRPr="00D014F5">
        <w:rPr>
          <w:rFonts w:ascii="Cambria" w:hAnsi="Cambria"/>
          <w:sz w:val="24"/>
          <w:szCs w:val="24"/>
        </w:rPr>
        <w:t xml:space="preserve">navedenu aktivnost je tijekom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DD5FAF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935707" w:rsidRPr="00D014F5">
        <w:rPr>
          <w:rFonts w:ascii="Cambria" w:hAnsi="Cambria"/>
          <w:sz w:val="24"/>
          <w:szCs w:val="24"/>
        </w:rPr>
        <w:t xml:space="preserve"> godine isplaćeno </w:t>
      </w:r>
      <w:r w:rsidR="00DD5FAF" w:rsidRPr="00D014F5">
        <w:rPr>
          <w:rFonts w:ascii="Cambria" w:hAnsi="Cambria"/>
          <w:sz w:val="24"/>
          <w:szCs w:val="24"/>
        </w:rPr>
        <w:t xml:space="preserve">72.622,66 </w:t>
      </w:r>
      <w:r w:rsidR="007906E4" w:rsidRPr="00D014F5">
        <w:rPr>
          <w:rFonts w:ascii="Cambria" w:hAnsi="Cambria"/>
          <w:sz w:val="24"/>
          <w:szCs w:val="24"/>
        </w:rPr>
        <w:t>eura;</w:t>
      </w:r>
      <w:r w:rsidR="00AD3155" w:rsidRPr="00D014F5">
        <w:rPr>
          <w:rFonts w:ascii="Cambria" w:hAnsi="Cambria"/>
          <w:sz w:val="24"/>
          <w:szCs w:val="24"/>
        </w:rPr>
        <w:t xml:space="preserve">  </w:t>
      </w:r>
    </w:p>
    <w:p w14:paraId="737220BB" w14:textId="2A8E5B7F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Pomoć za stanovanje</w:t>
      </w:r>
      <w:r w:rsidR="00503DAE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503DAE" w:rsidRPr="00D014F5">
        <w:rPr>
          <w:rFonts w:ascii="Cambria" w:hAnsi="Cambria"/>
          <w:sz w:val="24"/>
          <w:szCs w:val="24"/>
        </w:rPr>
        <w:t xml:space="preserve">za isplate pomoći za stanovanje je u izvještajnom razdoblju </w:t>
      </w:r>
      <w:r w:rsidR="005E2E7C" w:rsidRPr="00D014F5">
        <w:rPr>
          <w:rFonts w:ascii="Cambria" w:hAnsi="Cambria"/>
          <w:sz w:val="24"/>
          <w:szCs w:val="24"/>
        </w:rPr>
        <w:t xml:space="preserve">isplaćeno </w:t>
      </w:r>
      <w:r w:rsidR="00AC2F7F" w:rsidRPr="00D014F5">
        <w:rPr>
          <w:rFonts w:ascii="Cambria" w:hAnsi="Cambria"/>
          <w:sz w:val="24"/>
          <w:szCs w:val="24"/>
        </w:rPr>
        <w:t xml:space="preserve">523,99 </w:t>
      </w:r>
      <w:r w:rsidR="007906E4" w:rsidRPr="00D014F5">
        <w:rPr>
          <w:rFonts w:ascii="Cambria" w:hAnsi="Cambria"/>
          <w:sz w:val="24"/>
          <w:szCs w:val="24"/>
        </w:rPr>
        <w:t>eura;</w:t>
      </w:r>
    </w:p>
    <w:p w14:paraId="7C5E9127" w14:textId="05597573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Ostale pomoći</w:t>
      </w:r>
      <w:r w:rsidR="005E2E7C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EF7353" w:rsidRPr="00D014F5">
        <w:rPr>
          <w:rFonts w:ascii="Cambria" w:hAnsi="Cambria"/>
          <w:sz w:val="24"/>
          <w:szCs w:val="24"/>
        </w:rPr>
        <w:t xml:space="preserve">tijekom izvještajnog razdoblja je na pomoći isplaćeno ukupno </w:t>
      </w:r>
      <w:r w:rsidR="00463142" w:rsidRPr="00D014F5">
        <w:rPr>
          <w:rFonts w:ascii="Cambria" w:hAnsi="Cambria"/>
          <w:sz w:val="24"/>
          <w:szCs w:val="24"/>
        </w:rPr>
        <w:t xml:space="preserve">5.780,10 </w:t>
      </w:r>
      <w:r w:rsidR="007906E4" w:rsidRPr="00D014F5">
        <w:rPr>
          <w:rFonts w:ascii="Cambria" w:hAnsi="Cambria"/>
          <w:sz w:val="24"/>
          <w:szCs w:val="24"/>
        </w:rPr>
        <w:t>eura;</w:t>
      </w:r>
    </w:p>
    <w:p w14:paraId="52F382AC" w14:textId="2E25DF51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Pomoć umirovljenicima</w:t>
      </w:r>
      <w:r w:rsidR="00D102F3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7906E4" w:rsidRPr="00D014F5">
        <w:rPr>
          <w:rFonts w:ascii="Cambria" w:hAnsi="Cambria"/>
          <w:sz w:val="24"/>
          <w:szCs w:val="24"/>
        </w:rPr>
        <w:t>za pomoć</w:t>
      </w:r>
      <w:r w:rsidR="00D102F3" w:rsidRPr="00D014F5">
        <w:rPr>
          <w:rFonts w:ascii="Cambria" w:hAnsi="Cambria"/>
          <w:sz w:val="24"/>
          <w:szCs w:val="24"/>
        </w:rPr>
        <w:t xml:space="preserve"> umirovljenicima</w:t>
      </w:r>
      <w:r w:rsidR="002E25D4" w:rsidRPr="00D014F5">
        <w:rPr>
          <w:rFonts w:ascii="Cambria" w:hAnsi="Cambria"/>
          <w:sz w:val="24"/>
          <w:szCs w:val="24"/>
        </w:rPr>
        <w:t xml:space="preserve"> isplaćeno </w:t>
      </w:r>
      <w:r w:rsidR="007906E4" w:rsidRPr="00D014F5">
        <w:rPr>
          <w:rFonts w:ascii="Cambria" w:hAnsi="Cambria"/>
          <w:sz w:val="24"/>
          <w:szCs w:val="24"/>
        </w:rPr>
        <w:t xml:space="preserve">je </w:t>
      </w:r>
      <w:r w:rsidR="00D11AA7" w:rsidRPr="00D014F5">
        <w:rPr>
          <w:rFonts w:ascii="Cambria" w:hAnsi="Cambria"/>
          <w:sz w:val="24"/>
          <w:szCs w:val="24"/>
        </w:rPr>
        <w:t xml:space="preserve">17.400,00 </w:t>
      </w:r>
      <w:r w:rsidR="007906E4" w:rsidRPr="00D014F5">
        <w:rPr>
          <w:rFonts w:ascii="Cambria" w:hAnsi="Cambria"/>
          <w:sz w:val="24"/>
          <w:szCs w:val="24"/>
        </w:rPr>
        <w:t>eura;</w:t>
      </w:r>
    </w:p>
    <w:p w14:paraId="62E8E3EA" w14:textId="6372252F" w:rsidR="00383303" w:rsidRPr="00D014F5" w:rsidRDefault="00383303" w:rsidP="007A3468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Sufinanciranje rada logopeda</w:t>
      </w:r>
      <w:r w:rsidR="002E25D4" w:rsidRPr="00D014F5">
        <w:rPr>
          <w:rFonts w:ascii="Cambria" w:hAnsi="Cambria"/>
          <w:b/>
          <w:bCs/>
          <w:sz w:val="24"/>
          <w:szCs w:val="24"/>
        </w:rPr>
        <w:t xml:space="preserve"> –  </w:t>
      </w:r>
      <w:r w:rsidR="002E25D4" w:rsidRPr="00D014F5">
        <w:rPr>
          <w:rFonts w:ascii="Cambria" w:hAnsi="Cambria"/>
          <w:sz w:val="24"/>
          <w:szCs w:val="24"/>
        </w:rPr>
        <w:t xml:space="preserve">Općina Lipovljani </w:t>
      </w:r>
      <w:r w:rsidR="007906E4" w:rsidRPr="00D014F5">
        <w:rPr>
          <w:rFonts w:ascii="Cambria" w:hAnsi="Cambria"/>
          <w:sz w:val="24"/>
          <w:szCs w:val="24"/>
        </w:rPr>
        <w:t xml:space="preserve">tijekom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5D0EE4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7906E4" w:rsidRPr="00D014F5">
        <w:rPr>
          <w:rFonts w:ascii="Cambria" w:hAnsi="Cambria"/>
          <w:sz w:val="24"/>
          <w:szCs w:val="24"/>
        </w:rPr>
        <w:t xml:space="preserve"> godine isplatila je </w:t>
      </w:r>
      <w:r w:rsidR="005D0EE4" w:rsidRPr="00D014F5">
        <w:rPr>
          <w:rFonts w:ascii="Cambria" w:hAnsi="Cambria"/>
          <w:sz w:val="24"/>
          <w:szCs w:val="24"/>
        </w:rPr>
        <w:t xml:space="preserve">2.388,96 </w:t>
      </w:r>
      <w:r w:rsidR="007906E4" w:rsidRPr="00D014F5">
        <w:rPr>
          <w:rFonts w:ascii="Cambria" w:hAnsi="Cambria"/>
          <w:sz w:val="24"/>
          <w:szCs w:val="24"/>
        </w:rPr>
        <w:t>eura</w:t>
      </w:r>
      <w:r w:rsidR="005D0EE4" w:rsidRPr="00D014F5">
        <w:rPr>
          <w:rFonts w:ascii="Cambria" w:hAnsi="Cambria"/>
          <w:sz w:val="24"/>
          <w:szCs w:val="24"/>
        </w:rPr>
        <w:t xml:space="preserve">, </w:t>
      </w:r>
    </w:p>
    <w:p w14:paraId="4F5E2C6F" w14:textId="2A7BDB10" w:rsidR="00383303" w:rsidRPr="00D014F5" w:rsidRDefault="00383303" w:rsidP="007A3468">
      <w:pPr>
        <w:pStyle w:val="Odlomakpopisa"/>
        <w:numPr>
          <w:ilvl w:val="0"/>
          <w:numId w:val="12"/>
        </w:numPr>
        <w:ind w:left="567"/>
        <w:jc w:val="both"/>
        <w:rPr>
          <w:rFonts w:ascii="Cambria" w:hAnsi="Cambria"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Dom za stare i nemoćne</w:t>
      </w:r>
      <w:r w:rsidR="006E06E7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7906E4" w:rsidRPr="00D014F5">
        <w:rPr>
          <w:rFonts w:ascii="Cambria" w:hAnsi="Cambria"/>
          <w:sz w:val="24"/>
          <w:szCs w:val="24"/>
        </w:rPr>
        <w:t xml:space="preserve">navedena aktivnost nije planirana u proračunu za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B6046C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7906E4" w:rsidRPr="00D014F5">
        <w:rPr>
          <w:rFonts w:ascii="Cambria" w:hAnsi="Cambria"/>
          <w:sz w:val="24"/>
          <w:szCs w:val="24"/>
        </w:rPr>
        <w:t xml:space="preserve"> godinu;</w:t>
      </w:r>
    </w:p>
    <w:p w14:paraId="2172DE20" w14:textId="02429B8B" w:rsidR="00383303" w:rsidRPr="00D014F5" w:rsidRDefault="00383303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Zapošljavanje i osposobljavanje žena</w:t>
      </w:r>
      <w:r w:rsidR="006E06E7" w:rsidRPr="00D014F5">
        <w:rPr>
          <w:rFonts w:ascii="Cambria" w:hAnsi="Cambria"/>
          <w:b/>
          <w:bCs/>
          <w:sz w:val="24"/>
          <w:szCs w:val="24"/>
        </w:rPr>
        <w:t xml:space="preserve"> – </w:t>
      </w:r>
      <w:r w:rsidR="006E06E7" w:rsidRPr="00D014F5">
        <w:rPr>
          <w:rFonts w:ascii="Cambria" w:hAnsi="Cambria"/>
          <w:sz w:val="24"/>
          <w:szCs w:val="24"/>
        </w:rPr>
        <w:t xml:space="preserve">za plaće i doprinose </w:t>
      </w:r>
      <w:r w:rsidR="006D65D3" w:rsidRPr="00D014F5">
        <w:rPr>
          <w:rFonts w:ascii="Cambria" w:hAnsi="Cambria"/>
          <w:sz w:val="24"/>
          <w:szCs w:val="24"/>
        </w:rPr>
        <w:t xml:space="preserve">žena zaposlenih po Projektu Zaželi i ostvari je tijekom </w:t>
      </w:r>
      <w:r w:rsidR="00A950EB" w:rsidRPr="00D014F5">
        <w:rPr>
          <w:rFonts w:ascii="Cambria" w:hAnsi="Cambria"/>
          <w:sz w:val="24"/>
          <w:szCs w:val="24"/>
        </w:rPr>
        <w:t>202</w:t>
      </w:r>
      <w:r w:rsidR="00776A8B" w:rsidRPr="00D014F5">
        <w:rPr>
          <w:rFonts w:ascii="Cambria" w:hAnsi="Cambria"/>
          <w:sz w:val="24"/>
          <w:szCs w:val="24"/>
        </w:rPr>
        <w:t>5</w:t>
      </w:r>
      <w:r w:rsidR="00A950EB" w:rsidRPr="00D014F5">
        <w:rPr>
          <w:rFonts w:ascii="Cambria" w:hAnsi="Cambria"/>
          <w:sz w:val="24"/>
          <w:szCs w:val="24"/>
        </w:rPr>
        <w:t>.</w:t>
      </w:r>
      <w:r w:rsidR="006D65D3" w:rsidRPr="00D014F5">
        <w:rPr>
          <w:rFonts w:ascii="Cambria" w:hAnsi="Cambria"/>
          <w:sz w:val="24"/>
          <w:szCs w:val="24"/>
        </w:rPr>
        <w:t xml:space="preserve"> godine isplaćeno ukupno </w:t>
      </w:r>
      <w:r w:rsidR="00776A8B" w:rsidRPr="00D014F5">
        <w:rPr>
          <w:rFonts w:ascii="Cambria" w:hAnsi="Cambria"/>
          <w:sz w:val="24"/>
          <w:szCs w:val="24"/>
        </w:rPr>
        <w:t xml:space="preserve">233.739,69 </w:t>
      </w:r>
      <w:r w:rsidR="007906E4" w:rsidRPr="00D014F5">
        <w:rPr>
          <w:rFonts w:ascii="Cambria" w:hAnsi="Cambria"/>
          <w:sz w:val="24"/>
          <w:szCs w:val="24"/>
        </w:rPr>
        <w:t xml:space="preserve">eura; </w:t>
      </w:r>
    </w:p>
    <w:p w14:paraId="6D6B3AE4" w14:textId="7D345B06" w:rsidR="00EC4058" w:rsidRPr="00D014F5" w:rsidRDefault="00EC4058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>Promidžba i vidljivost –</w:t>
      </w:r>
      <w:r w:rsidR="00775753" w:rsidRPr="00D014F5">
        <w:rPr>
          <w:rFonts w:ascii="Cambria" w:hAnsi="Cambria"/>
          <w:sz w:val="24"/>
          <w:szCs w:val="24"/>
        </w:rPr>
        <w:t xml:space="preserve">u </w:t>
      </w:r>
      <w:r w:rsidR="00003A7F" w:rsidRPr="00D014F5">
        <w:rPr>
          <w:rFonts w:ascii="Cambria" w:hAnsi="Cambria"/>
          <w:sz w:val="24"/>
          <w:szCs w:val="24"/>
        </w:rPr>
        <w:t>izvještajnom razdoblju</w:t>
      </w:r>
      <w:r w:rsidRPr="00D014F5">
        <w:rPr>
          <w:rFonts w:ascii="Cambria" w:hAnsi="Cambria"/>
          <w:sz w:val="24"/>
          <w:szCs w:val="24"/>
        </w:rPr>
        <w:t xml:space="preserve"> </w:t>
      </w:r>
      <w:r w:rsidR="00A648FA" w:rsidRPr="00D014F5">
        <w:rPr>
          <w:rFonts w:ascii="Cambria" w:hAnsi="Cambria"/>
          <w:sz w:val="24"/>
          <w:szCs w:val="24"/>
        </w:rPr>
        <w:t xml:space="preserve">nisu utrošena sredstva, </w:t>
      </w:r>
    </w:p>
    <w:p w14:paraId="79839A07" w14:textId="6A17B97A" w:rsidR="007A3468" w:rsidRPr="00D014F5" w:rsidRDefault="007A3468" w:rsidP="00A3421D">
      <w:pPr>
        <w:pStyle w:val="Odlomakpopisa"/>
        <w:numPr>
          <w:ilvl w:val="0"/>
          <w:numId w:val="12"/>
        </w:numPr>
        <w:spacing w:after="200"/>
        <w:ind w:left="567"/>
        <w:jc w:val="both"/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t xml:space="preserve">Upravljanje projektom i administracija – </w:t>
      </w:r>
      <w:r w:rsidRPr="00D014F5">
        <w:rPr>
          <w:rFonts w:ascii="Cambria" w:hAnsi="Cambria"/>
          <w:sz w:val="24"/>
          <w:szCs w:val="24"/>
        </w:rPr>
        <w:t xml:space="preserve">aktivnost </w:t>
      </w:r>
      <w:r w:rsidR="00097B04" w:rsidRPr="00D014F5">
        <w:rPr>
          <w:rFonts w:ascii="Cambria" w:hAnsi="Cambria"/>
          <w:sz w:val="24"/>
          <w:szCs w:val="24"/>
        </w:rPr>
        <w:t xml:space="preserve">se provodila tijekom izvještajnog razdoblja, za realizaciju utrošeno je </w:t>
      </w:r>
      <w:r w:rsidR="00100722" w:rsidRPr="00D014F5">
        <w:rPr>
          <w:rFonts w:ascii="Cambria" w:hAnsi="Cambria"/>
          <w:sz w:val="24"/>
          <w:szCs w:val="24"/>
        </w:rPr>
        <w:t xml:space="preserve">56.864,11 </w:t>
      </w:r>
      <w:r w:rsidR="00097B04" w:rsidRPr="00D014F5">
        <w:rPr>
          <w:rFonts w:ascii="Cambria" w:hAnsi="Cambria"/>
          <w:sz w:val="24"/>
          <w:szCs w:val="24"/>
        </w:rPr>
        <w:t>eura.</w:t>
      </w:r>
    </w:p>
    <w:p w14:paraId="6162630E" w14:textId="19570642" w:rsidR="0072734C" w:rsidRPr="00D014F5" w:rsidRDefault="0072734C" w:rsidP="0072734C">
      <w:pPr>
        <w:rPr>
          <w:rFonts w:ascii="Cambria" w:hAnsi="Cambria"/>
          <w:b/>
          <w:bCs/>
          <w:sz w:val="24"/>
          <w:szCs w:val="24"/>
        </w:rPr>
      </w:pPr>
      <w:r w:rsidRPr="00D014F5">
        <w:rPr>
          <w:rFonts w:ascii="Cambria" w:hAnsi="Cambria"/>
          <w:b/>
          <w:bCs/>
          <w:sz w:val="24"/>
          <w:szCs w:val="24"/>
        </w:rPr>
        <w:br w:type="page"/>
      </w:r>
    </w:p>
    <w:p w14:paraId="352FC993" w14:textId="1D85EDB3" w:rsidR="002133F5" w:rsidRPr="00C7062E" w:rsidRDefault="002133F5" w:rsidP="00124A2C">
      <w:pPr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C7062E">
        <w:rPr>
          <w:rFonts w:ascii="Cambria" w:hAnsi="Cambria"/>
          <w:b/>
          <w:bCs/>
          <w:sz w:val="24"/>
          <w:szCs w:val="24"/>
        </w:rPr>
        <w:lastRenderedPageBreak/>
        <w:t xml:space="preserve">SC 6. </w:t>
      </w:r>
      <w:r w:rsidR="00D96606" w:rsidRPr="00C7062E">
        <w:rPr>
          <w:rFonts w:ascii="Cambria" w:hAnsi="Cambria"/>
          <w:b/>
          <w:bCs/>
          <w:sz w:val="24"/>
          <w:szCs w:val="24"/>
        </w:rPr>
        <w:t>DEMOGRAFSKA REVITALIZACIJA I BOLJI POLOŽAJ OBITELJI TE DOPRINOSI OSTVARENJU PRIORITETNIH PODRUČJA JAVNIH POLITIKA</w:t>
      </w:r>
    </w:p>
    <w:p w14:paraId="261CFE2B" w14:textId="68BFCB3E" w:rsidR="002133F5" w:rsidRPr="00AA42F4" w:rsidRDefault="002133F5" w:rsidP="002133F5">
      <w:pPr>
        <w:spacing w:after="200"/>
        <w:ind w:firstLine="708"/>
        <w:jc w:val="both"/>
        <w:rPr>
          <w:rFonts w:ascii="Cambria" w:hAnsi="Cambria"/>
          <w:sz w:val="24"/>
          <w:szCs w:val="24"/>
        </w:rPr>
      </w:pPr>
      <w:r w:rsidRPr="00AA42F4">
        <w:rPr>
          <w:rFonts w:ascii="Cambria" w:hAnsi="Cambria"/>
          <w:sz w:val="24"/>
          <w:szCs w:val="24"/>
        </w:rPr>
        <w:t>Hrvatska će provoditi demografsku politiku radi povećanja stope fertiliteta i stvaranja poticajnog i privlačnog društvenog i ekonomskog okružja za ostanak, povratak i dolazak mladih ljudi i obitelji koje će u Hrvatskoj pronaći svoje mjesto za rad i podizanje djece. Ulaganjem u djecu i mlade poticat će se roditeljstvo i skrb o članovima obitelji te će se stvarati uvjeti za poboljšanje kvalitete života svih građana. Mjere koje su se provodile tijekom izvještajnog razdoblja:</w:t>
      </w:r>
    </w:p>
    <w:p w14:paraId="0C79A458" w14:textId="1329FD08" w:rsidR="002133F5" w:rsidRPr="00E92C6B" w:rsidRDefault="002133F5" w:rsidP="00A33854">
      <w:pPr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>Mjera 12. Demografske mjere</w:t>
      </w:r>
    </w:p>
    <w:p w14:paraId="290FE022" w14:textId="547FAE6A" w:rsidR="00A33854" w:rsidRPr="00E92C6B" w:rsidRDefault="00A33854" w:rsidP="00A33854">
      <w:pPr>
        <w:pStyle w:val="Odlomakpopisa"/>
        <w:numPr>
          <w:ilvl w:val="0"/>
          <w:numId w:val="16"/>
        </w:numPr>
        <w:spacing w:after="200"/>
        <w:ind w:left="567"/>
        <w:jc w:val="both"/>
        <w:rPr>
          <w:rFonts w:ascii="Cambria" w:hAnsi="Cambria"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>Poticaj mladim obiteljima za izgradnju i adaptaciju prve nekretnine</w:t>
      </w:r>
      <w:r w:rsidRPr="00E92C6B">
        <w:rPr>
          <w:rFonts w:ascii="Cambria" w:hAnsi="Cambria"/>
          <w:sz w:val="24"/>
          <w:szCs w:val="24"/>
        </w:rPr>
        <w:t xml:space="preserve"> – aktivnost se provodila tijekom izvještajnog razdoblja, </w:t>
      </w:r>
      <w:r w:rsidR="001F4F31" w:rsidRPr="00E92C6B">
        <w:rPr>
          <w:rFonts w:ascii="Cambria" w:hAnsi="Cambria"/>
          <w:sz w:val="24"/>
          <w:szCs w:val="24"/>
        </w:rPr>
        <w:t>isplaćivala</w:t>
      </w:r>
      <w:r w:rsidRPr="00E92C6B">
        <w:rPr>
          <w:rFonts w:ascii="Cambria" w:hAnsi="Cambria"/>
          <w:sz w:val="24"/>
          <w:szCs w:val="24"/>
        </w:rPr>
        <w:t xml:space="preserve"> su se sredstva za poticaj mladih obitelji za izgradnju i adaptaciju prve nekretnine, za realizaciju aktivnosti utrošeno je </w:t>
      </w:r>
      <w:r w:rsidR="00AA42F4" w:rsidRPr="00E92C6B">
        <w:rPr>
          <w:rFonts w:ascii="Cambria" w:hAnsi="Cambria"/>
          <w:sz w:val="24"/>
          <w:szCs w:val="24"/>
        </w:rPr>
        <w:t xml:space="preserve">60.000,00 eura.  </w:t>
      </w:r>
    </w:p>
    <w:p w14:paraId="4C98D045" w14:textId="77777777" w:rsidR="00F350DE" w:rsidRPr="005519DA" w:rsidRDefault="00F350DE" w:rsidP="00F350DE">
      <w:pPr>
        <w:pStyle w:val="Odlomakpopisa"/>
        <w:spacing w:after="200"/>
        <w:ind w:left="567"/>
        <w:jc w:val="both"/>
        <w:rPr>
          <w:rFonts w:ascii="Cambria" w:hAnsi="Cambria"/>
          <w:strike/>
          <w:color w:val="EE0000"/>
          <w:sz w:val="24"/>
          <w:szCs w:val="24"/>
        </w:rPr>
      </w:pPr>
    </w:p>
    <w:p w14:paraId="74658B34" w14:textId="0554ED37" w:rsidR="008A0610" w:rsidRPr="000D0257" w:rsidRDefault="00A8073F" w:rsidP="00124A2C">
      <w:pPr>
        <w:spacing w:after="200"/>
        <w:jc w:val="both"/>
        <w:rPr>
          <w:rFonts w:ascii="Cambria" w:hAnsi="Cambria"/>
          <w:b/>
          <w:bCs/>
          <w:sz w:val="24"/>
          <w:szCs w:val="24"/>
        </w:rPr>
      </w:pPr>
      <w:r w:rsidRPr="000D0257">
        <w:rPr>
          <w:rFonts w:ascii="Cambria" w:hAnsi="Cambria"/>
          <w:b/>
          <w:bCs/>
          <w:sz w:val="24"/>
          <w:szCs w:val="24"/>
        </w:rPr>
        <w:t>SC 7.</w:t>
      </w:r>
      <w:r w:rsidRPr="000D0257">
        <w:rPr>
          <w:rFonts w:ascii="Cambria" w:hAnsi="Cambria"/>
          <w:sz w:val="24"/>
          <w:szCs w:val="24"/>
        </w:rPr>
        <w:t xml:space="preserve"> </w:t>
      </w:r>
      <w:r w:rsidRPr="000D0257">
        <w:rPr>
          <w:rFonts w:ascii="Cambria" w:hAnsi="Cambria"/>
          <w:b/>
          <w:bCs/>
          <w:sz w:val="24"/>
          <w:szCs w:val="24"/>
        </w:rPr>
        <w:t>SIGURNOST ZA STABILAN RAZVOJ</w:t>
      </w:r>
    </w:p>
    <w:p w14:paraId="2616AE79" w14:textId="0D533C38" w:rsidR="00F44983" w:rsidRPr="00C62400" w:rsidRDefault="00A8073F" w:rsidP="00124A2C">
      <w:pPr>
        <w:ind w:firstLine="567"/>
        <w:jc w:val="both"/>
        <w:rPr>
          <w:rFonts w:ascii="Cambria" w:hAnsi="Cambria"/>
          <w:sz w:val="24"/>
          <w:szCs w:val="24"/>
        </w:rPr>
      </w:pPr>
      <w:r w:rsidRPr="00C62400">
        <w:rPr>
          <w:rFonts w:ascii="Cambria" w:hAnsi="Cambria"/>
          <w:sz w:val="24"/>
          <w:szCs w:val="24"/>
        </w:rPr>
        <w:t>Provedbom mjere osigurava se razvoj vatrogastva</w:t>
      </w:r>
      <w:r w:rsidR="001C272A" w:rsidRPr="00C62400">
        <w:rPr>
          <w:rFonts w:ascii="Cambria" w:hAnsi="Cambria"/>
          <w:sz w:val="24"/>
          <w:szCs w:val="24"/>
        </w:rPr>
        <w:t xml:space="preserve"> u Općini</w:t>
      </w:r>
      <w:r w:rsidRPr="00C62400">
        <w:rPr>
          <w:rFonts w:ascii="Cambria" w:hAnsi="Cambria"/>
          <w:sz w:val="24"/>
          <w:szCs w:val="24"/>
        </w:rPr>
        <w:t>, unaprjeđuje sustav civilne zaštite te jača otpornost na rizike od katastrofa.</w:t>
      </w:r>
      <w:r w:rsidR="00A444C0" w:rsidRPr="00C62400">
        <w:rPr>
          <w:rFonts w:ascii="Cambria" w:hAnsi="Cambria"/>
          <w:sz w:val="24"/>
          <w:szCs w:val="24"/>
        </w:rPr>
        <w:t xml:space="preserve"> Mjere koje su se provodile tijekom izvještajnog razdoblja:</w:t>
      </w:r>
    </w:p>
    <w:p w14:paraId="78EDE04B" w14:textId="29343B37" w:rsidR="00F23473" w:rsidRPr="00E92C6B" w:rsidRDefault="0013287D" w:rsidP="00124A2C">
      <w:pPr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 xml:space="preserve">Mjera </w:t>
      </w:r>
      <w:r w:rsidR="00097B04" w:rsidRPr="00E92C6B">
        <w:rPr>
          <w:rFonts w:ascii="Cambria" w:hAnsi="Cambria"/>
          <w:b/>
          <w:bCs/>
          <w:sz w:val="24"/>
          <w:szCs w:val="24"/>
        </w:rPr>
        <w:t>10</w:t>
      </w:r>
      <w:r w:rsidRPr="00E92C6B">
        <w:rPr>
          <w:rFonts w:ascii="Cambria" w:hAnsi="Cambria"/>
          <w:b/>
          <w:bCs/>
          <w:sz w:val="24"/>
          <w:szCs w:val="24"/>
        </w:rPr>
        <w:t xml:space="preserve">. Protupožarna i civilna zaštita </w:t>
      </w:r>
    </w:p>
    <w:p w14:paraId="596E7582" w14:textId="05C0AD66" w:rsidR="0013287D" w:rsidRPr="00E92C6B" w:rsidRDefault="0013287D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VZO Lipovljani</w:t>
      </w:r>
      <w:r w:rsidR="00003A7F" w:rsidRPr="00E92C6B">
        <w:rPr>
          <w:rFonts w:ascii="Cambria" w:hAnsi="Cambria"/>
          <w:b/>
          <w:bCs/>
          <w:sz w:val="24"/>
        </w:rPr>
        <w:t xml:space="preserve"> – </w:t>
      </w:r>
      <w:r w:rsidR="00003A7F" w:rsidRPr="00E92C6B">
        <w:rPr>
          <w:rFonts w:ascii="Cambria" w:hAnsi="Cambria"/>
          <w:sz w:val="24"/>
        </w:rPr>
        <w:t>za tekuće donacije u nov</w:t>
      </w:r>
      <w:r w:rsidR="002C5D2B" w:rsidRPr="00E92C6B">
        <w:rPr>
          <w:rFonts w:ascii="Cambria" w:hAnsi="Cambria"/>
          <w:sz w:val="24"/>
        </w:rPr>
        <w:t>c</w:t>
      </w:r>
      <w:r w:rsidR="00003A7F" w:rsidRPr="00E92C6B">
        <w:rPr>
          <w:rFonts w:ascii="Cambria" w:hAnsi="Cambria"/>
          <w:sz w:val="24"/>
        </w:rPr>
        <w:t xml:space="preserve">u je tijekom izvještajnog razdoblja utrošeno </w:t>
      </w:r>
      <w:r w:rsidR="0052101F" w:rsidRPr="00E92C6B">
        <w:rPr>
          <w:rFonts w:ascii="Cambria" w:hAnsi="Cambria"/>
          <w:sz w:val="24"/>
        </w:rPr>
        <w:t>je 25.000,00</w:t>
      </w:r>
      <w:r w:rsidR="00B31346" w:rsidRPr="00E92C6B">
        <w:rPr>
          <w:rFonts w:ascii="Cambria" w:hAnsi="Cambria"/>
          <w:sz w:val="24"/>
        </w:rPr>
        <w:t xml:space="preserve"> </w:t>
      </w:r>
      <w:r w:rsidR="00E81C72" w:rsidRPr="00E92C6B">
        <w:rPr>
          <w:rFonts w:ascii="Cambria" w:hAnsi="Cambria"/>
          <w:sz w:val="24"/>
        </w:rPr>
        <w:t>eura;</w:t>
      </w:r>
    </w:p>
    <w:p w14:paraId="7D9EEC17" w14:textId="0E84D698" w:rsidR="0013287D" w:rsidRPr="00E92C6B" w:rsidRDefault="0013287D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Civilna zaštita</w:t>
      </w:r>
      <w:r w:rsidR="002C5D2B" w:rsidRPr="00E92C6B">
        <w:rPr>
          <w:rFonts w:ascii="Cambria" w:hAnsi="Cambria"/>
          <w:b/>
          <w:bCs/>
          <w:sz w:val="24"/>
        </w:rPr>
        <w:t xml:space="preserve"> – </w:t>
      </w:r>
      <w:r w:rsidR="002C5D2B" w:rsidRPr="00E92C6B">
        <w:rPr>
          <w:rFonts w:ascii="Cambria" w:hAnsi="Cambria"/>
          <w:sz w:val="24"/>
        </w:rPr>
        <w:t xml:space="preserve">za navedenu aktivnost je isplaćeno </w:t>
      </w:r>
      <w:r w:rsidR="00CE4D2A" w:rsidRPr="00E92C6B">
        <w:rPr>
          <w:rFonts w:ascii="Cambria" w:hAnsi="Cambria"/>
          <w:sz w:val="24"/>
        </w:rPr>
        <w:t xml:space="preserve">1.100,25 </w:t>
      </w:r>
      <w:r w:rsidR="00E81C72" w:rsidRPr="00E92C6B">
        <w:rPr>
          <w:rFonts w:ascii="Cambria" w:hAnsi="Cambria"/>
          <w:sz w:val="24"/>
        </w:rPr>
        <w:t>eura;</w:t>
      </w:r>
    </w:p>
    <w:p w14:paraId="54D435D3" w14:textId="5BB2A16A" w:rsidR="0013287D" w:rsidRPr="00E92C6B" w:rsidRDefault="0013287D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Naknade za intervencije</w:t>
      </w:r>
      <w:r w:rsidR="002C5D2B" w:rsidRPr="00E92C6B">
        <w:rPr>
          <w:rFonts w:ascii="Cambria" w:hAnsi="Cambria"/>
          <w:b/>
          <w:bCs/>
          <w:sz w:val="24"/>
        </w:rPr>
        <w:t xml:space="preserve"> – </w:t>
      </w:r>
      <w:r w:rsidR="003A043F" w:rsidRPr="00E92C6B">
        <w:rPr>
          <w:rFonts w:ascii="Cambria" w:hAnsi="Cambria"/>
          <w:sz w:val="24"/>
        </w:rPr>
        <w:t>aktivnost se provodila tijekom izvještajnog razdoblja</w:t>
      </w:r>
      <w:r w:rsidR="00CE4D2A" w:rsidRPr="00E92C6B">
        <w:rPr>
          <w:rFonts w:ascii="Cambria" w:hAnsi="Cambria"/>
          <w:sz w:val="24"/>
        </w:rPr>
        <w:t xml:space="preserve"> te je utrošeno 5.000,00 eura</w:t>
      </w:r>
      <w:r w:rsidR="00E81C72" w:rsidRPr="00E92C6B">
        <w:rPr>
          <w:rFonts w:ascii="Cambria" w:hAnsi="Cambria"/>
          <w:sz w:val="24"/>
        </w:rPr>
        <w:t>;</w:t>
      </w:r>
    </w:p>
    <w:p w14:paraId="6C21C913" w14:textId="086210EF" w:rsidR="0013287D" w:rsidRPr="00E92C6B" w:rsidRDefault="0013287D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HGSS stanica Novska</w:t>
      </w:r>
      <w:r w:rsidR="00FB3554" w:rsidRPr="00E92C6B">
        <w:rPr>
          <w:rFonts w:ascii="Cambria" w:hAnsi="Cambria"/>
          <w:b/>
          <w:bCs/>
          <w:sz w:val="24"/>
        </w:rPr>
        <w:t xml:space="preserve"> –</w:t>
      </w:r>
      <w:r w:rsidR="00FB3554" w:rsidRPr="00E92C6B">
        <w:rPr>
          <w:rFonts w:ascii="Cambria" w:hAnsi="Cambria"/>
          <w:sz w:val="24"/>
        </w:rPr>
        <w:t xml:space="preserve"> za tekuće donacije u novcu isplaćeno je ukupno </w:t>
      </w:r>
      <w:r w:rsidR="00577D95" w:rsidRPr="00E92C6B">
        <w:rPr>
          <w:rFonts w:ascii="Cambria" w:hAnsi="Cambria"/>
          <w:sz w:val="24"/>
        </w:rPr>
        <w:t xml:space="preserve">2.000,00 </w:t>
      </w:r>
      <w:r w:rsidR="00E81C72" w:rsidRPr="00E92C6B">
        <w:rPr>
          <w:rFonts w:ascii="Cambria" w:hAnsi="Cambria"/>
          <w:sz w:val="24"/>
        </w:rPr>
        <w:t>eura;</w:t>
      </w:r>
    </w:p>
    <w:p w14:paraId="30F0B505" w14:textId="77777777" w:rsidR="003F1BEA" w:rsidRPr="00E92C6B" w:rsidRDefault="0013287D" w:rsidP="003F1BEA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Sufinanciranje psa tragača u prirodi i ruševinama</w:t>
      </w:r>
      <w:r w:rsidR="003F5260" w:rsidRPr="00E92C6B">
        <w:rPr>
          <w:rFonts w:ascii="Cambria" w:hAnsi="Cambria"/>
          <w:b/>
          <w:bCs/>
          <w:sz w:val="24"/>
        </w:rPr>
        <w:t xml:space="preserve"> – </w:t>
      </w:r>
      <w:r w:rsidR="003F1BEA" w:rsidRPr="00E92C6B">
        <w:rPr>
          <w:rFonts w:ascii="Cambria" w:hAnsi="Cambria"/>
          <w:sz w:val="24"/>
        </w:rPr>
        <w:t>aktivnost se nije provodila tijekom izvještajnog razdoblja;</w:t>
      </w:r>
    </w:p>
    <w:p w14:paraId="0CAF8447" w14:textId="51EB17CC" w:rsidR="00C1391C" w:rsidRPr="00E92C6B" w:rsidRDefault="00323B52" w:rsidP="001740B9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DVD Lipovljani – </w:t>
      </w:r>
      <w:r w:rsidRPr="00E92C6B">
        <w:rPr>
          <w:rFonts w:ascii="Cambria" w:hAnsi="Cambria"/>
          <w:sz w:val="24"/>
        </w:rPr>
        <w:t xml:space="preserve">aktivnost </w:t>
      </w:r>
      <w:r w:rsidR="0014078A" w:rsidRPr="00E92C6B">
        <w:rPr>
          <w:rFonts w:ascii="Cambria" w:hAnsi="Cambria"/>
          <w:sz w:val="24"/>
        </w:rPr>
        <w:t xml:space="preserve">se provodila tijekom izvještajnog razdoblja, za realizaciju utrošeno je </w:t>
      </w:r>
      <w:r w:rsidR="008E2E85" w:rsidRPr="00E92C6B">
        <w:rPr>
          <w:rFonts w:ascii="Cambria" w:hAnsi="Cambria"/>
          <w:sz w:val="24"/>
        </w:rPr>
        <w:t xml:space="preserve">106.222,00 </w:t>
      </w:r>
      <w:r w:rsidR="00E81C72" w:rsidRPr="00E92C6B">
        <w:rPr>
          <w:rFonts w:ascii="Cambria" w:hAnsi="Cambria"/>
          <w:sz w:val="24"/>
        </w:rPr>
        <w:t>eura;</w:t>
      </w:r>
    </w:p>
    <w:p w14:paraId="68AFC298" w14:textId="7E4C6B6B" w:rsidR="00E81C72" w:rsidRPr="00E92C6B" w:rsidRDefault="00E81C72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Županijski vatrogasni operativni centar ŽVOC – </w:t>
      </w:r>
      <w:r w:rsidR="00775753" w:rsidRPr="00E92C6B">
        <w:rPr>
          <w:rFonts w:ascii="Cambria" w:hAnsi="Cambria"/>
          <w:sz w:val="24"/>
        </w:rPr>
        <w:t>aktivnost</w:t>
      </w:r>
      <w:r w:rsidR="003A043F" w:rsidRPr="00E92C6B">
        <w:rPr>
          <w:rFonts w:ascii="Cambria" w:hAnsi="Cambria"/>
          <w:sz w:val="24"/>
        </w:rPr>
        <w:t xml:space="preserve"> se nije provodila tijekom izvještajnog razdoblja</w:t>
      </w:r>
      <w:r w:rsidRPr="00E92C6B">
        <w:rPr>
          <w:rFonts w:ascii="Cambria" w:hAnsi="Cambria"/>
          <w:sz w:val="24"/>
        </w:rPr>
        <w:t>;</w:t>
      </w:r>
    </w:p>
    <w:p w14:paraId="0A0D91E7" w14:textId="013410AE" w:rsidR="005E1C06" w:rsidRPr="00E92C6B" w:rsidRDefault="0013287D" w:rsidP="00A3421D">
      <w:pPr>
        <w:pStyle w:val="Odlomakpopisa"/>
        <w:numPr>
          <w:ilvl w:val="0"/>
          <w:numId w:val="5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Vatrogasna oprema</w:t>
      </w:r>
      <w:r w:rsidR="00323B52" w:rsidRPr="00E92C6B">
        <w:rPr>
          <w:rFonts w:ascii="Cambria" w:hAnsi="Cambria"/>
          <w:b/>
          <w:bCs/>
          <w:sz w:val="24"/>
        </w:rPr>
        <w:t xml:space="preserve"> </w:t>
      </w:r>
      <w:r w:rsidR="00C1391C" w:rsidRPr="00E92C6B">
        <w:rPr>
          <w:rFonts w:ascii="Cambria" w:hAnsi="Cambria"/>
          <w:b/>
          <w:bCs/>
          <w:sz w:val="24"/>
        </w:rPr>
        <w:t>–</w:t>
      </w:r>
      <w:r w:rsidR="00323B52" w:rsidRPr="00E92C6B">
        <w:rPr>
          <w:rFonts w:ascii="Cambria" w:hAnsi="Cambria"/>
          <w:b/>
          <w:bCs/>
          <w:sz w:val="24"/>
        </w:rPr>
        <w:t xml:space="preserve"> </w:t>
      </w:r>
      <w:r w:rsidR="00C1391C" w:rsidRPr="00E92C6B">
        <w:rPr>
          <w:rFonts w:ascii="Cambria" w:hAnsi="Cambria"/>
          <w:sz w:val="24"/>
        </w:rPr>
        <w:t xml:space="preserve">tijekom izvještajnog razdoblja </w:t>
      </w:r>
      <w:r w:rsidR="00107347" w:rsidRPr="00E92C6B">
        <w:rPr>
          <w:rFonts w:ascii="Cambria" w:hAnsi="Cambria"/>
          <w:sz w:val="24"/>
        </w:rPr>
        <w:t xml:space="preserve">za realizaciju projekta utrošeno je </w:t>
      </w:r>
      <w:r w:rsidR="0014078A" w:rsidRPr="00E92C6B">
        <w:rPr>
          <w:rFonts w:ascii="Cambria" w:hAnsi="Cambria"/>
          <w:sz w:val="24"/>
        </w:rPr>
        <w:t>1</w:t>
      </w:r>
      <w:r w:rsidR="00E81C72" w:rsidRPr="00E92C6B">
        <w:rPr>
          <w:rFonts w:ascii="Cambria" w:hAnsi="Cambria"/>
          <w:sz w:val="24"/>
        </w:rPr>
        <w:t>0.000,00 eura.</w:t>
      </w:r>
    </w:p>
    <w:p w14:paraId="77C89266" w14:textId="3D12ADBC" w:rsidR="004E762D" w:rsidRPr="002C45EB" w:rsidRDefault="002C45EB" w:rsidP="002C45EB">
      <w:pPr>
        <w:rPr>
          <w:rFonts w:ascii="Cambria" w:hAnsi="Cambria"/>
          <w:b/>
          <w:bCs/>
          <w:sz w:val="24"/>
          <w:highlight w:val="yellow"/>
        </w:rPr>
      </w:pPr>
      <w:r>
        <w:rPr>
          <w:rFonts w:ascii="Cambria" w:hAnsi="Cambria"/>
          <w:b/>
          <w:bCs/>
          <w:sz w:val="24"/>
          <w:highlight w:val="yellow"/>
        </w:rPr>
        <w:br w:type="page"/>
      </w:r>
    </w:p>
    <w:p w14:paraId="7DF715DD" w14:textId="77777777" w:rsidR="00E2000D" w:rsidRPr="00D40775" w:rsidRDefault="00E2000D" w:rsidP="00124A2C">
      <w:pPr>
        <w:spacing w:after="200"/>
        <w:jc w:val="both"/>
        <w:rPr>
          <w:rFonts w:ascii="Cambria" w:hAnsi="Cambria"/>
          <w:b/>
          <w:bCs/>
          <w:sz w:val="24"/>
        </w:rPr>
      </w:pPr>
      <w:r w:rsidRPr="00D40775">
        <w:rPr>
          <w:rFonts w:ascii="Cambria" w:hAnsi="Cambria"/>
          <w:b/>
          <w:bCs/>
          <w:sz w:val="24"/>
        </w:rPr>
        <w:lastRenderedPageBreak/>
        <w:t>SC 8. EKOLOŠKA I ENERGETSKA TRANZICIJA ZA KLIMATSKU NEUTRALNOST</w:t>
      </w:r>
    </w:p>
    <w:p w14:paraId="0B0EADBC" w14:textId="0159AB19" w:rsidR="00E2000D" w:rsidRPr="006151E1" w:rsidRDefault="00E2000D" w:rsidP="00124A2C">
      <w:pPr>
        <w:spacing w:after="200"/>
        <w:ind w:firstLine="567"/>
        <w:jc w:val="both"/>
        <w:rPr>
          <w:rFonts w:ascii="Cambria" w:hAnsi="Cambria"/>
          <w:sz w:val="24"/>
        </w:rPr>
      </w:pPr>
      <w:r w:rsidRPr="006151E1">
        <w:rPr>
          <w:rFonts w:ascii="Cambria" w:hAnsi="Cambria"/>
          <w:sz w:val="24"/>
        </w:rPr>
        <w:t xml:space="preserve">Očuvanje prirode, obnovljivih prirodnih resursa, voda, šuma, tla i mora osnova je održivog i </w:t>
      </w:r>
      <w:proofErr w:type="spellStart"/>
      <w:r w:rsidRPr="006151E1">
        <w:rPr>
          <w:rFonts w:ascii="Cambria" w:hAnsi="Cambria"/>
          <w:sz w:val="24"/>
        </w:rPr>
        <w:t>uklju</w:t>
      </w:r>
      <w:r w:rsidR="006151E1">
        <w:rPr>
          <w:rFonts w:ascii="Cambria" w:hAnsi="Cambria"/>
          <w:sz w:val="24"/>
        </w:rPr>
        <w:t>č</w:t>
      </w:r>
      <w:r w:rsidRPr="006151E1">
        <w:rPr>
          <w:rFonts w:ascii="Cambria" w:hAnsi="Cambria"/>
          <w:sz w:val="24"/>
        </w:rPr>
        <w:t>ivog</w:t>
      </w:r>
      <w:proofErr w:type="spellEnd"/>
      <w:r w:rsidRPr="006151E1">
        <w:rPr>
          <w:rFonts w:ascii="Cambria" w:hAnsi="Cambria"/>
          <w:sz w:val="24"/>
        </w:rPr>
        <w:t xml:space="preserve"> rasta, sigurnosti proizvodnje hrane i smanjivanja siromaštva. Pitka voda, čist zrak, te zdravi kopneni, slatkovodni i morski ekosustavi omogućuju ljudima u Hrvatskoj da vode zdrav i produktivan život, ostvaruju vlastite potencijale i pridonose društvu, jer bez zdravog ekosustava to nije moguće.</w:t>
      </w:r>
    </w:p>
    <w:p w14:paraId="74FB0B15" w14:textId="0759718A" w:rsidR="004664F6" w:rsidRPr="006151E1" w:rsidRDefault="00E2000D" w:rsidP="00124A2C">
      <w:pPr>
        <w:spacing w:after="200"/>
        <w:ind w:firstLine="567"/>
        <w:jc w:val="both"/>
        <w:rPr>
          <w:rFonts w:ascii="Cambria" w:hAnsi="Cambria"/>
          <w:sz w:val="24"/>
        </w:rPr>
      </w:pPr>
      <w:r w:rsidRPr="006151E1">
        <w:rPr>
          <w:rFonts w:ascii="Cambria" w:hAnsi="Cambria"/>
          <w:sz w:val="24"/>
        </w:rPr>
        <w:t>Provedbom mjere djeluje se na poboljšanje i zaštitu prirodnog okoliša i podiže svijest o učinkovitom gospodarenju otpadom. Mjere koje su se provodile tijekom izvještajnog razdoblja:</w:t>
      </w:r>
    </w:p>
    <w:p w14:paraId="0D657E1F" w14:textId="29C064C2" w:rsidR="004664F6" w:rsidRPr="00E92C6B" w:rsidRDefault="004664F6" w:rsidP="00124A2C">
      <w:pPr>
        <w:spacing w:after="200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Mjera </w:t>
      </w:r>
      <w:r w:rsidR="0050375A" w:rsidRPr="00E92C6B">
        <w:rPr>
          <w:rFonts w:ascii="Cambria" w:hAnsi="Cambria"/>
          <w:b/>
          <w:bCs/>
          <w:sz w:val="24"/>
        </w:rPr>
        <w:t>11</w:t>
      </w:r>
      <w:r w:rsidRPr="00E92C6B">
        <w:rPr>
          <w:rFonts w:ascii="Cambria" w:hAnsi="Cambria"/>
          <w:b/>
          <w:bCs/>
          <w:sz w:val="24"/>
        </w:rPr>
        <w:t>. Očuvanje i zaštita prirodnog okoliša</w:t>
      </w:r>
      <w:r w:rsidR="00AD14A7" w:rsidRPr="00E92C6B">
        <w:rPr>
          <w:rFonts w:ascii="Cambria" w:hAnsi="Cambria"/>
          <w:b/>
          <w:bCs/>
          <w:sz w:val="24"/>
        </w:rPr>
        <w:t xml:space="preserve"> </w:t>
      </w:r>
    </w:p>
    <w:p w14:paraId="189F2A0D" w14:textId="0BD4396B" w:rsidR="004664F6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Gospodarenje otpadom</w:t>
      </w:r>
      <w:r w:rsidR="009264C6" w:rsidRPr="00E92C6B">
        <w:rPr>
          <w:rFonts w:ascii="Cambria" w:hAnsi="Cambria"/>
          <w:b/>
          <w:bCs/>
          <w:sz w:val="24"/>
        </w:rPr>
        <w:t xml:space="preserve"> – </w:t>
      </w:r>
      <w:r w:rsidR="00E24983" w:rsidRPr="00E92C6B">
        <w:rPr>
          <w:rFonts w:ascii="Cambria" w:hAnsi="Cambria"/>
          <w:sz w:val="24"/>
        </w:rPr>
        <w:t xml:space="preserve">aktivnost se provodila tijekom </w:t>
      </w:r>
      <w:r w:rsidR="00B5744D" w:rsidRPr="00E92C6B">
        <w:rPr>
          <w:rFonts w:ascii="Cambria" w:hAnsi="Cambria"/>
          <w:sz w:val="24"/>
        </w:rPr>
        <w:t>izvještajnog razdoblja</w:t>
      </w:r>
      <w:r w:rsidR="002B7884" w:rsidRPr="00E92C6B">
        <w:rPr>
          <w:rFonts w:ascii="Cambria" w:hAnsi="Cambria"/>
          <w:sz w:val="24"/>
        </w:rPr>
        <w:t xml:space="preserve"> </w:t>
      </w:r>
      <w:r w:rsidR="00A17A4F" w:rsidRPr="00E92C6B">
        <w:rPr>
          <w:rFonts w:ascii="Cambria" w:hAnsi="Cambria"/>
          <w:sz w:val="24"/>
        </w:rPr>
        <w:t>t</w:t>
      </w:r>
      <w:r w:rsidR="002B7884" w:rsidRPr="00E92C6B">
        <w:rPr>
          <w:rFonts w:ascii="Cambria" w:hAnsi="Cambria"/>
          <w:sz w:val="24"/>
        </w:rPr>
        <w:t>e je za realizaciju utrošeno 8.000,00 eura</w:t>
      </w:r>
      <w:r w:rsidR="00E81C72" w:rsidRPr="00E92C6B">
        <w:rPr>
          <w:rFonts w:ascii="Cambria" w:hAnsi="Cambria"/>
          <w:sz w:val="24"/>
        </w:rPr>
        <w:t>;</w:t>
      </w:r>
    </w:p>
    <w:p w14:paraId="2D1CF550" w14:textId="2245A085" w:rsidR="004664F6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Higijeničarska služba</w:t>
      </w:r>
      <w:r w:rsidR="009264C6" w:rsidRPr="00E92C6B">
        <w:rPr>
          <w:rFonts w:ascii="Cambria" w:hAnsi="Cambria"/>
          <w:b/>
          <w:bCs/>
          <w:sz w:val="24"/>
        </w:rPr>
        <w:t xml:space="preserve"> –</w:t>
      </w:r>
      <w:r w:rsidR="007737D9" w:rsidRPr="00E92C6B">
        <w:rPr>
          <w:rFonts w:ascii="Cambria" w:hAnsi="Cambria"/>
          <w:sz w:val="24"/>
        </w:rPr>
        <w:t xml:space="preserve"> </w:t>
      </w:r>
      <w:r w:rsidR="00D87B6B" w:rsidRPr="00E92C6B">
        <w:rPr>
          <w:rFonts w:ascii="Cambria" w:hAnsi="Cambria"/>
          <w:sz w:val="24"/>
        </w:rPr>
        <w:t xml:space="preserve">tijekom </w:t>
      </w:r>
      <w:r w:rsidR="00A950EB" w:rsidRPr="00E92C6B">
        <w:rPr>
          <w:rFonts w:ascii="Cambria" w:hAnsi="Cambria"/>
          <w:sz w:val="24"/>
        </w:rPr>
        <w:t>202</w:t>
      </w:r>
      <w:r w:rsidR="007737D9" w:rsidRPr="00E92C6B">
        <w:rPr>
          <w:rFonts w:ascii="Cambria" w:hAnsi="Cambria"/>
          <w:sz w:val="24"/>
        </w:rPr>
        <w:t>5</w:t>
      </w:r>
      <w:r w:rsidR="00A950EB" w:rsidRPr="00E92C6B">
        <w:rPr>
          <w:rFonts w:ascii="Cambria" w:hAnsi="Cambria"/>
          <w:sz w:val="24"/>
        </w:rPr>
        <w:t>.</w:t>
      </w:r>
      <w:r w:rsidR="00D87B6B" w:rsidRPr="00E92C6B">
        <w:rPr>
          <w:rFonts w:ascii="Cambria" w:hAnsi="Cambria"/>
          <w:sz w:val="24"/>
        </w:rPr>
        <w:t xml:space="preserve"> godine utrošeno</w:t>
      </w:r>
      <w:r w:rsidR="007737D9" w:rsidRPr="00E92C6B">
        <w:rPr>
          <w:rFonts w:ascii="Cambria" w:hAnsi="Cambria"/>
          <w:sz w:val="24"/>
        </w:rPr>
        <w:t xml:space="preserve"> je</w:t>
      </w:r>
      <w:r w:rsidR="00D87B6B" w:rsidRPr="00E92C6B">
        <w:rPr>
          <w:rFonts w:ascii="Cambria" w:hAnsi="Cambria"/>
          <w:sz w:val="24"/>
        </w:rPr>
        <w:t xml:space="preserve"> </w:t>
      </w:r>
      <w:r w:rsidR="007737D9" w:rsidRPr="00E92C6B">
        <w:rPr>
          <w:rFonts w:ascii="Cambria" w:hAnsi="Cambria"/>
          <w:sz w:val="24"/>
        </w:rPr>
        <w:t xml:space="preserve">13.625,92 </w:t>
      </w:r>
      <w:r w:rsidR="00E81C72" w:rsidRPr="00E92C6B">
        <w:rPr>
          <w:rFonts w:ascii="Cambria" w:hAnsi="Cambria"/>
          <w:sz w:val="24"/>
        </w:rPr>
        <w:t>eura;</w:t>
      </w:r>
    </w:p>
    <w:p w14:paraId="4AFBC791" w14:textId="48A1883C" w:rsidR="004664F6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Deratizacija i dezinsekcija</w:t>
      </w:r>
      <w:r w:rsidR="00D87B6B" w:rsidRPr="00E92C6B">
        <w:rPr>
          <w:rFonts w:ascii="Cambria" w:hAnsi="Cambria"/>
          <w:b/>
          <w:bCs/>
          <w:sz w:val="24"/>
        </w:rPr>
        <w:t xml:space="preserve"> – </w:t>
      </w:r>
      <w:r w:rsidR="00D87B6B" w:rsidRPr="00E92C6B">
        <w:rPr>
          <w:rFonts w:ascii="Cambria" w:hAnsi="Cambria"/>
          <w:sz w:val="24"/>
        </w:rPr>
        <w:t xml:space="preserve">za navedenu aktivnost je tijekom izvještajnog razdoblja utrošeno </w:t>
      </w:r>
      <w:r w:rsidR="00231D10" w:rsidRPr="00E92C6B">
        <w:rPr>
          <w:rFonts w:ascii="Cambria" w:hAnsi="Cambria"/>
          <w:sz w:val="24"/>
        </w:rPr>
        <w:t xml:space="preserve">14.562,36 </w:t>
      </w:r>
      <w:r w:rsidR="00E81C72" w:rsidRPr="00E92C6B">
        <w:rPr>
          <w:rFonts w:ascii="Cambria" w:hAnsi="Cambria"/>
          <w:sz w:val="24"/>
        </w:rPr>
        <w:t>eura;</w:t>
      </w:r>
    </w:p>
    <w:p w14:paraId="3823E6C9" w14:textId="4D5E6F01" w:rsidR="004664F6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sz w:val="24"/>
        </w:rPr>
      </w:pPr>
      <w:r w:rsidRPr="00E92C6B">
        <w:rPr>
          <w:rFonts w:ascii="Cambria" w:hAnsi="Cambria"/>
          <w:b/>
          <w:bCs/>
          <w:sz w:val="24"/>
        </w:rPr>
        <w:t>Naknada za smanjenje količine miješanog komunalnog otpada</w:t>
      </w:r>
      <w:r w:rsidR="00D87B6B" w:rsidRPr="00E92C6B">
        <w:rPr>
          <w:rFonts w:ascii="Cambria" w:hAnsi="Cambria"/>
          <w:b/>
          <w:bCs/>
          <w:sz w:val="24"/>
        </w:rPr>
        <w:t xml:space="preserve"> </w:t>
      </w:r>
      <w:r w:rsidR="00577FAC" w:rsidRPr="00E92C6B">
        <w:rPr>
          <w:rFonts w:ascii="Cambria" w:hAnsi="Cambria"/>
          <w:b/>
          <w:bCs/>
          <w:sz w:val="24"/>
        </w:rPr>
        <w:t>–</w:t>
      </w:r>
      <w:r w:rsidR="00D87B6B" w:rsidRPr="00E92C6B">
        <w:rPr>
          <w:rFonts w:ascii="Cambria" w:hAnsi="Cambria"/>
          <w:b/>
          <w:bCs/>
          <w:sz w:val="24"/>
        </w:rPr>
        <w:t xml:space="preserve"> </w:t>
      </w:r>
      <w:r w:rsidR="0058417A" w:rsidRPr="00E92C6B">
        <w:rPr>
          <w:rFonts w:ascii="Cambria" w:hAnsi="Cambria"/>
          <w:sz w:val="24"/>
        </w:rPr>
        <w:t>za naveden</w:t>
      </w:r>
      <w:r w:rsidR="00415085" w:rsidRPr="00E92C6B">
        <w:rPr>
          <w:rFonts w:ascii="Cambria" w:hAnsi="Cambria"/>
          <w:sz w:val="24"/>
        </w:rPr>
        <w:t>u</w:t>
      </w:r>
      <w:r w:rsidR="0058417A" w:rsidRPr="00E92C6B">
        <w:rPr>
          <w:rFonts w:ascii="Cambria" w:hAnsi="Cambria"/>
          <w:sz w:val="24"/>
        </w:rPr>
        <w:t xml:space="preserve"> </w:t>
      </w:r>
      <w:r w:rsidR="00415085" w:rsidRPr="00E92C6B">
        <w:rPr>
          <w:rFonts w:ascii="Cambria" w:hAnsi="Cambria"/>
          <w:sz w:val="24"/>
        </w:rPr>
        <w:t>aktivnost</w:t>
      </w:r>
      <w:r w:rsidR="00355762" w:rsidRPr="00E92C6B">
        <w:rPr>
          <w:rFonts w:ascii="Cambria" w:hAnsi="Cambria"/>
          <w:sz w:val="24"/>
        </w:rPr>
        <w:t xml:space="preserve"> </w:t>
      </w:r>
      <w:r w:rsidR="0058417A" w:rsidRPr="00E92C6B">
        <w:rPr>
          <w:rFonts w:ascii="Cambria" w:hAnsi="Cambria"/>
          <w:sz w:val="24"/>
        </w:rPr>
        <w:t>utrošeno</w:t>
      </w:r>
      <w:r w:rsidR="00C12A4D" w:rsidRPr="00E92C6B">
        <w:rPr>
          <w:rFonts w:ascii="Cambria" w:hAnsi="Cambria"/>
          <w:sz w:val="24"/>
        </w:rPr>
        <w:t xml:space="preserve"> je</w:t>
      </w:r>
      <w:r w:rsidR="0058417A" w:rsidRPr="00E92C6B">
        <w:rPr>
          <w:rFonts w:ascii="Cambria" w:hAnsi="Cambria"/>
          <w:sz w:val="24"/>
        </w:rPr>
        <w:t xml:space="preserve"> ukupno </w:t>
      </w:r>
      <w:r w:rsidR="00FB1380" w:rsidRPr="00E92C6B">
        <w:rPr>
          <w:rFonts w:ascii="Cambria" w:hAnsi="Cambria"/>
          <w:sz w:val="24"/>
        </w:rPr>
        <w:t>5.664,70</w:t>
      </w:r>
      <w:r w:rsidR="00415085" w:rsidRPr="00E92C6B">
        <w:rPr>
          <w:rFonts w:ascii="Cambria" w:hAnsi="Cambria"/>
          <w:sz w:val="24"/>
        </w:rPr>
        <w:t xml:space="preserve"> </w:t>
      </w:r>
      <w:r w:rsidR="00E81C72" w:rsidRPr="00E92C6B">
        <w:rPr>
          <w:rFonts w:ascii="Cambria" w:hAnsi="Cambria"/>
          <w:sz w:val="24"/>
        </w:rPr>
        <w:t>eura;</w:t>
      </w:r>
    </w:p>
    <w:p w14:paraId="4172E29E" w14:textId="67B3A669" w:rsidR="00E81C72" w:rsidRPr="00E92C6B" w:rsidRDefault="00577FAC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Program zaštite divljači na području OL – </w:t>
      </w:r>
      <w:r w:rsidR="00775753" w:rsidRPr="00E92C6B">
        <w:rPr>
          <w:rFonts w:ascii="Cambria" w:hAnsi="Cambria"/>
          <w:sz w:val="24"/>
        </w:rPr>
        <w:t xml:space="preserve">aktivnost </w:t>
      </w:r>
      <w:r w:rsidR="009F5C81" w:rsidRPr="00E92C6B">
        <w:rPr>
          <w:rFonts w:ascii="Cambria" w:hAnsi="Cambria"/>
          <w:sz w:val="24"/>
        </w:rPr>
        <w:t xml:space="preserve">se provodila tijekom izvještajnog razdoblja, za realizaciju utrošeno je </w:t>
      </w:r>
      <w:r w:rsidR="0048466A" w:rsidRPr="00E92C6B">
        <w:rPr>
          <w:rFonts w:ascii="Cambria" w:hAnsi="Cambria"/>
          <w:sz w:val="24"/>
        </w:rPr>
        <w:t xml:space="preserve">2.520,00 </w:t>
      </w:r>
      <w:r w:rsidR="009F5C81" w:rsidRPr="00E92C6B">
        <w:rPr>
          <w:rFonts w:ascii="Cambria" w:hAnsi="Cambria"/>
          <w:sz w:val="24"/>
        </w:rPr>
        <w:t>eura;</w:t>
      </w:r>
    </w:p>
    <w:p w14:paraId="2C12EDE3" w14:textId="11047D70" w:rsidR="009F5C81" w:rsidRPr="00E92C6B" w:rsidRDefault="009F5C81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Javna usluga sakupljanja komunalnog otpada – </w:t>
      </w:r>
      <w:r w:rsidRPr="00E92C6B">
        <w:rPr>
          <w:rFonts w:ascii="Cambria" w:hAnsi="Cambria"/>
          <w:sz w:val="24"/>
        </w:rPr>
        <w:t xml:space="preserve">aktivnost se provodila tijekom izvještajnog razdoblja, za realizaciju utrošeno je </w:t>
      </w:r>
      <w:r w:rsidR="00CE7F39" w:rsidRPr="00E92C6B">
        <w:rPr>
          <w:rFonts w:ascii="Cambria" w:hAnsi="Cambria"/>
          <w:sz w:val="24"/>
        </w:rPr>
        <w:t xml:space="preserve">18.254,61 </w:t>
      </w:r>
      <w:r w:rsidRPr="00E92C6B">
        <w:rPr>
          <w:rFonts w:ascii="Cambria" w:hAnsi="Cambria"/>
          <w:sz w:val="24"/>
        </w:rPr>
        <w:t>eura;</w:t>
      </w:r>
    </w:p>
    <w:p w14:paraId="54597014" w14:textId="6711C50A" w:rsidR="004664F6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>Komunalna oprema</w:t>
      </w:r>
      <w:r w:rsidR="0058417A" w:rsidRPr="00E92C6B">
        <w:rPr>
          <w:rFonts w:ascii="Cambria" w:hAnsi="Cambria"/>
          <w:b/>
          <w:bCs/>
          <w:sz w:val="24"/>
        </w:rPr>
        <w:t xml:space="preserve"> –</w:t>
      </w:r>
      <w:r w:rsidR="00A54284" w:rsidRPr="00E92C6B">
        <w:rPr>
          <w:rFonts w:ascii="Cambria" w:hAnsi="Cambria"/>
          <w:sz w:val="24"/>
        </w:rPr>
        <w:t>projekt</w:t>
      </w:r>
      <w:r w:rsidR="00D75126" w:rsidRPr="00E92C6B">
        <w:rPr>
          <w:rFonts w:ascii="Cambria" w:hAnsi="Cambria"/>
          <w:sz w:val="24"/>
        </w:rPr>
        <w:t xml:space="preserve"> se</w:t>
      </w:r>
      <w:r w:rsidR="001C7E56" w:rsidRPr="00E92C6B">
        <w:rPr>
          <w:rFonts w:ascii="Cambria" w:hAnsi="Cambria"/>
          <w:sz w:val="24"/>
        </w:rPr>
        <w:t xml:space="preserve"> nije</w:t>
      </w:r>
      <w:r w:rsidR="00D75126" w:rsidRPr="00E92C6B">
        <w:rPr>
          <w:rFonts w:ascii="Cambria" w:hAnsi="Cambria"/>
          <w:sz w:val="24"/>
        </w:rPr>
        <w:t xml:space="preserve"> </w:t>
      </w:r>
      <w:r w:rsidR="00A54284" w:rsidRPr="00E92C6B">
        <w:rPr>
          <w:rFonts w:ascii="Cambria" w:hAnsi="Cambria"/>
          <w:sz w:val="24"/>
        </w:rPr>
        <w:t>provodio</w:t>
      </w:r>
      <w:r w:rsidR="00D75126" w:rsidRPr="00E92C6B">
        <w:rPr>
          <w:rFonts w:ascii="Cambria" w:hAnsi="Cambria"/>
          <w:sz w:val="24"/>
        </w:rPr>
        <w:t xml:space="preserve"> tijekom izvještajnog razdoblja;</w:t>
      </w:r>
    </w:p>
    <w:p w14:paraId="37511F23" w14:textId="7BE22CC0" w:rsidR="00E81C72" w:rsidRPr="00E92C6B" w:rsidRDefault="00E81C72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b/>
          <w:bCs/>
          <w:sz w:val="24"/>
        </w:rPr>
      </w:pPr>
      <w:r w:rsidRPr="00E92C6B">
        <w:rPr>
          <w:rFonts w:ascii="Cambria" w:hAnsi="Cambria"/>
          <w:b/>
          <w:bCs/>
          <w:sz w:val="24"/>
        </w:rPr>
        <w:t xml:space="preserve">Opremanje javnih površina – </w:t>
      </w:r>
      <w:r w:rsidR="00A54284" w:rsidRPr="00E92C6B">
        <w:rPr>
          <w:rFonts w:ascii="Cambria" w:hAnsi="Cambria"/>
          <w:sz w:val="24"/>
        </w:rPr>
        <w:t>projekt se provodio tijekom izvještajnog razdoblja</w:t>
      </w:r>
      <w:r w:rsidR="002E3783" w:rsidRPr="00E92C6B">
        <w:rPr>
          <w:rFonts w:ascii="Cambria" w:hAnsi="Cambria"/>
          <w:sz w:val="24"/>
        </w:rPr>
        <w:t>, a za realizaciju je utrošeno 4.925,00 eura</w:t>
      </w:r>
      <w:r w:rsidR="00A54284" w:rsidRPr="00E92C6B">
        <w:rPr>
          <w:rFonts w:ascii="Cambria" w:hAnsi="Cambria"/>
          <w:sz w:val="24"/>
        </w:rPr>
        <w:t>;</w:t>
      </w:r>
    </w:p>
    <w:p w14:paraId="46C32983" w14:textId="06DCA67E" w:rsidR="00A44CE9" w:rsidRPr="00E92C6B" w:rsidRDefault="004664F6" w:rsidP="00A3421D">
      <w:pPr>
        <w:pStyle w:val="Odlomakpopisa"/>
        <w:numPr>
          <w:ilvl w:val="0"/>
          <w:numId w:val="13"/>
        </w:numPr>
        <w:spacing w:after="200"/>
        <w:ind w:left="567"/>
        <w:jc w:val="both"/>
        <w:rPr>
          <w:rFonts w:ascii="Cambria" w:hAnsi="Cambria"/>
          <w:sz w:val="24"/>
        </w:rPr>
      </w:pPr>
      <w:r w:rsidRPr="00E92C6B">
        <w:rPr>
          <w:rFonts w:ascii="Cambria" w:hAnsi="Cambria"/>
          <w:b/>
          <w:bCs/>
          <w:sz w:val="24"/>
        </w:rPr>
        <w:t>Energetski učinkovita rasvjeta</w:t>
      </w:r>
      <w:r w:rsidR="0058417A" w:rsidRPr="00E92C6B">
        <w:rPr>
          <w:rFonts w:ascii="Cambria" w:hAnsi="Cambria"/>
          <w:b/>
          <w:bCs/>
          <w:sz w:val="24"/>
        </w:rPr>
        <w:t xml:space="preserve"> </w:t>
      </w:r>
      <w:r w:rsidR="00760FD8" w:rsidRPr="00E92C6B">
        <w:rPr>
          <w:rFonts w:ascii="Cambria" w:hAnsi="Cambria"/>
          <w:b/>
          <w:bCs/>
          <w:sz w:val="24"/>
        </w:rPr>
        <w:t>–</w:t>
      </w:r>
      <w:r w:rsidR="0058417A" w:rsidRPr="00E92C6B">
        <w:rPr>
          <w:rFonts w:ascii="Cambria" w:hAnsi="Cambria"/>
          <w:b/>
          <w:bCs/>
          <w:sz w:val="24"/>
        </w:rPr>
        <w:t xml:space="preserve"> </w:t>
      </w:r>
      <w:r w:rsidR="00A54284" w:rsidRPr="00E92C6B">
        <w:rPr>
          <w:rFonts w:ascii="Cambria" w:hAnsi="Cambria"/>
          <w:sz w:val="24"/>
        </w:rPr>
        <w:t>tekući projekt se provodio tijekom izvještajnog razdoblja, te je za realizaciju utrošeno</w:t>
      </w:r>
      <w:r w:rsidR="00ED61BC" w:rsidRPr="00E92C6B">
        <w:rPr>
          <w:rFonts w:ascii="Cambria" w:hAnsi="Cambria"/>
          <w:sz w:val="24"/>
        </w:rPr>
        <w:t xml:space="preserve"> </w:t>
      </w:r>
      <w:r w:rsidR="007A350F" w:rsidRPr="00E92C6B">
        <w:rPr>
          <w:rFonts w:ascii="Cambria" w:hAnsi="Cambria"/>
          <w:sz w:val="24"/>
        </w:rPr>
        <w:t xml:space="preserve">39.059,66 </w:t>
      </w:r>
      <w:r w:rsidR="00E81C72" w:rsidRPr="00E92C6B">
        <w:rPr>
          <w:rFonts w:ascii="Cambria" w:hAnsi="Cambria"/>
          <w:sz w:val="24"/>
        </w:rPr>
        <w:t>eura.</w:t>
      </w:r>
    </w:p>
    <w:p w14:paraId="7B07DC7A" w14:textId="65670BB7" w:rsidR="004664F6" w:rsidRPr="00A44CE9" w:rsidRDefault="00A44CE9" w:rsidP="00A44CE9">
      <w:pPr>
        <w:rPr>
          <w:rFonts w:ascii="Cambria" w:hAnsi="Cambria"/>
          <w:color w:val="EE0000"/>
          <w:sz w:val="24"/>
        </w:rPr>
      </w:pPr>
      <w:r>
        <w:rPr>
          <w:rFonts w:ascii="Cambria" w:hAnsi="Cambria"/>
          <w:color w:val="EE0000"/>
          <w:sz w:val="24"/>
        </w:rPr>
        <w:br w:type="page"/>
      </w:r>
    </w:p>
    <w:p w14:paraId="6CFFC614" w14:textId="685FD859" w:rsidR="00C8493C" w:rsidRPr="0069728A" w:rsidRDefault="00C8493C" w:rsidP="00124A2C">
      <w:pPr>
        <w:spacing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69728A">
        <w:rPr>
          <w:rFonts w:ascii="Cambria" w:hAnsi="Cambria"/>
          <w:b/>
          <w:bCs/>
          <w:sz w:val="24"/>
          <w:szCs w:val="24"/>
        </w:rPr>
        <w:lastRenderedPageBreak/>
        <w:t>SC 9. SAMODOSTATNOST U HRANI I RAZVOJ BIOGOSPODARSTVA</w:t>
      </w:r>
    </w:p>
    <w:p w14:paraId="7310EE9D" w14:textId="63857EC3" w:rsidR="00C8493C" w:rsidRPr="00CF31A8" w:rsidRDefault="00E0783A" w:rsidP="00E0783A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CF31A8">
        <w:rPr>
          <w:rFonts w:ascii="Cambria" w:hAnsi="Cambria"/>
          <w:sz w:val="24"/>
          <w:szCs w:val="24"/>
        </w:rPr>
        <w:t>Hrana je društveno, kulturno i zdravstveno dobro koje povezuje ljude različitih kulturnih, socijalnih i ekonomskih obilježja s lokalnim zajednicama i njihovom raznolikošću, a proizvodnja hrane dio je prehrambenog sustava koji je iznimno značajan za dostatnu opskrbu stanovništva hranom. Sektor proizvodnje hrane ujedno je višestruko povezan s drugim proizvodnim i uslužnim sektorima, od biotehnologije, farmaceutike, pakiranja, logistike i transporta preko IKT industrije, obrazovanja, turizma i zdravstva do kulturne i kreativne industrije. Mjere koje su se provodile tijekom izvještajnog razdoblja:</w:t>
      </w:r>
    </w:p>
    <w:p w14:paraId="28402919" w14:textId="77777777" w:rsidR="00CF31A8" w:rsidRPr="00E92C6B" w:rsidRDefault="00CF31A8" w:rsidP="00CF31A8">
      <w:pPr>
        <w:spacing w:before="240" w:after="200"/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>Mjera 3. Potpore razvoju poljoprivredne proizvodnje</w:t>
      </w:r>
    </w:p>
    <w:p w14:paraId="4075771A" w14:textId="77777777" w:rsidR="00CF31A8" w:rsidRPr="00E92C6B" w:rsidRDefault="00CF31A8" w:rsidP="00CF31A8">
      <w:pPr>
        <w:pStyle w:val="Odlomakpopisa"/>
        <w:numPr>
          <w:ilvl w:val="0"/>
          <w:numId w:val="19"/>
        </w:numPr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 xml:space="preserve">Subvencije poljoprivrednicima u stočarstvu- </w:t>
      </w:r>
      <w:bookmarkStart w:id="32" w:name="_Hlk221713488"/>
      <w:r w:rsidRPr="00E92C6B">
        <w:rPr>
          <w:rFonts w:ascii="Cambria" w:hAnsi="Cambria"/>
          <w:sz w:val="24"/>
          <w:szCs w:val="24"/>
        </w:rPr>
        <w:t>aktivnost se provodila tijekom izvještajnog razdoblja, za realizaciju utrošeno je 872,16 eura;</w:t>
      </w:r>
    </w:p>
    <w:bookmarkEnd w:id="32"/>
    <w:p w14:paraId="7567042C" w14:textId="77777777" w:rsidR="00CF31A8" w:rsidRPr="00E92C6B" w:rsidRDefault="00CF31A8" w:rsidP="00CF31A8">
      <w:pPr>
        <w:pStyle w:val="Odlomakpopisa"/>
        <w:numPr>
          <w:ilvl w:val="0"/>
          <w:numId w:val="19"/>
        </w:numPr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 xml:space="preserve">Subvencije u pčelarstvu- </w:t>
      </w:r>
      <w:bookmarkStart w:id="33" w:name="_Hlk221713542"/>
      <w:r w:rsidRPr="00E92C6B">
        <w:rPr>
          <w:rFonts w:ascii="Cambria" w:hAnsi="Cambria"/>
          <w:sz w:val="24"/>
          <w:szCs w:val="24"/>
        </w:rPr>
        <w:t>aktivnost se provodila tijekom izvještajnog razdoblja, za realizaciju utrošeno je 1.127,03 eura;</w:t>
      </w:r>
      <w:bookmarkEnd w:id="33"/>
    </w:p>
    <w:p w14:paraId="0C180320" w14:textId="77777777" w:rsidR="00CF31A8" w:rsidRPr="00E92C6B" w:rsidRDefault="00CF31A8" w:rsidP="00CF31A8">
      <w:pPr>
        <w:pStyle w:val="Odlomakpopisa"/>
        <w:numPr>
          <w:ilvl w:val="0"/>
          <w:numId w:val="19"/>
        </w:numPr>
        <w:spacing w:before="240" w:after="200"/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 xml:space="preserve">Subvencije u osiguranju dijela premije usjeva i višegodišnjih nasada- </w:t>
      </w:r>
      <w:bookmarkStart w:id="34" w:name="_Hlk221713582"/>
      <w:r w:rsidRPr="00E92C6B">
        <w:rPr>
          <w:rFonts w:ascii="Cambria" w:hAnsi="Cambria"/>
          <w:sz w:val="24"/>
          <w:szCs w:val="24"/>
        </w:rPr>
        <w:t>aktivnost se provodila tijekom izvještajnog razdoblja, za realizaciju utrošeno je 365,58 eura;</w:t>
      </w:r>
      <w:bookmarkEnd w:id="34"/>
    </w:p>
    <w:p w14:paraId="103C8EE9" w14:textId="77777777" w:rsidR="00CF31A8" w:rsidRPr="00E92C6B" w:rsidRDefault="00CF31A8" w:rsidP="00CF31A8">
      <w:pPr>
        <w:pStyle w:val="Odlomakpopisa"/>
        <w:numPr>
          <w:ilvl w:val="0"/>
          <w:numId w:val="19"/>
        </w:numPr>
        <w:spacing w:before="240" w:after="200"/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>Uzorkovanje i analiza tla-</w:t>
      </w:r>
      <w:r w:rsidRPr="00E92C6B">
        <w:rPr>
          <w:rFonts w:ascii="Cambria" w:hAnsi="Cambria"/>
          <w:sz w:val="24"/>
          <w:szCs w:val="24"/>
        </w:rPr>
        <w:t xml:space="preserve"> </w:t>
      </w:r>
      <w:bookmarkStart w:id="35" w:name="_Hlk221713636"/>
      <w:r w:rsidRPr="00E92C6B">
        <w:rPr>
          <w:rFonts w:ascii="Cambria" w:hAnsi="Cambria"/>
          <w:sz w:val="24"/>
          <w:szCs w:val="24"/>
        </w:rPr>
        <w:t>aktivnost se provodila tijekom izvještajnog razdoblja, za realizaciju utrošeno je 754,20 eura;</w:t>
      </w:r>
    </w:p>
    <w:bookmarkEnd w:id="35"/>
    <w:p w14:paraId="7E434187" w14:textId="77777777" w:rsidR="00CF31A8" w:rsidRPr="00E92C6B" w:rsidRDefault="00CF31A8" w:rsidP="00CF31A8">
      <w:pPr>
        <w:pStyle w:val="Odlomakpopisa"/>
        <w:numPr>
          <w:ilvl w:val="0"/>
          <w:numId w:val="19"/>
        </w:numPr>
        <w:jc w:val="both"/>
        <w:rPr>
          <w:rFonts w:ascii="Cambria" w:hAnsi="Cambria"/>
          <w:b/>
          <w:bCs/>
          <w:sz w:val="24"/>
          <w:szCs w:val="24"/>
        </w:rPr>
      </w:pPr>
      <w:r w:rsidRPr="00E92C6B">
        <w:rPr>
          <w:rFonts w:ascii="Cambria" w:hAnsi="Cambria"/>
          <w:b/>
          <w:bCs/>
          <w:sz w:val="24"/>
          <w:szCs w:val="24"/>
        </w:rPr>
        <w:t xml:space="preserve">Održavanje i sanacija poljskih puteva- </w:t>
      </w:r>
      <w:r w:rsidRPr="00E92C6B">
        <w:rPr>
          <w:rFonts w:ascii="Cambria" w:hAnsi="Cambria"/>
          <w:sz w:val="24"/>
          <w:szCs w:val="24"/>
        </w:rPr>
        <w:t xml:space="preserve">aktivnost se provodila tijekom izvještajnog razdoblja, za realizaciju utrošeno je 44.989,03 eura. </w:t>
      </w:r>
    </w:p>
    <w:p w14:paraId="6DF730CA" w14:textId="77777777" w:rsidR="008C7484" w:rsidRDefault="008C7484" w:rsidP="008C7484">
      <w:pPr>
        <w:pStyle w:val="Odlomakpopisa"/>
        <w:jc w:val="both"/>
        <w:rPr>
          <w:rFonts w:ascii="Cambria" w:hAnsi="Cambria"/>
          <w:b/>
          <w:bCs/>
          <w:sz w:val="24"/>
          <w:szCs w:val="24"/>
          <w:highlight w:val="yellow"/>
        </w:rPr>
      </w:pPr>
    </w:p>
    <w:p w14:paraId="3C2D0726" w14:textId="2B5EE8AD" w:rsidR="00E2000D" w:rsidRPr="0069728A" w:rsidRDefault="00E2000D" w:rsidP="00124A2C">
      <w:pPr>
        <w:spacing w:after="20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69728A">
        <w:rPr>
          <w:rFonts w:ascii="Cambria" w:hAnsi="Cambria"/>
          <w:b/>
          <w:bCs/>
          <w:sz w:val="24"/>
          <w:szCs w:val="24"/>
        </w:rPr>
        <w:t>SC 10. JAČANJE REGIONALNE KONKURENTNOSTI</w:t>
      </w:r>
    </w:p>
    <w:p w14:paraId="26781FB7" w14:textId="77777777" w:rsidR="00E2000D" w:rsidRPr="008C7484" w:rsidRDefault="00E2000D" w:rsidP="00124A2C">
      <w:pPr>
        <w:spacing w:after="200"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8C7484">
        <w:rPr>
          <w:rFonts w:ascii="Cambria" w:hAnsi="Cambria"/>
          <w:sz w:val="24"/>
          <w:szCs w:val="24"/>
        </w:rPr>
        <w:t>Prometna povezanost nužna je sastavnica kvalitete života, ali i nezaobilazan instrument ravnomjernog razvoja i bržeg prelijevanja gospodarskog rasta među regionalnim središtima koji istodobno proširuje mogućnosti i smanjuje troškove pristupa međunarodnim tržištima. Prometna je infrastruktura instrument nacionalnog i regionalnog razvoja te teritorijalne kohezije koji pokreće razmjenu dobara te omogućava bolju pristupačnost svim institucionalnim, društvenim, gospodarskim, zdravstvenim, turističkim, kulturnim i drugim sadržajima. Promet je stoga horizontalna poveznica svih gospodarskih aktivnosti i nastojanja za povećanjem kvalitete života ljudi, ali i sektor koji nudi velike prilike za stvaranje novih radnih mjesta.</w:t>
      </w:r>
    </w:p>
    <w:p w14:paraId="04401266" w14:textId="77777777" w:rsidR="008C7484" w:rsidRPr="00620C1F" w:rsidRDefault="008C7484" w:rsidP="008C7484">
      <w:p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>Mjera 6. Ulaganje u promet i javne prometnice</w:t>
      </w:r>
    </w:p>
    <w:p w14:paraId="290E79F2" w14:textId="77777777" w:rsidR="008C7484" w:rsidRPr="00620C1F" w:rsidRDefault="008C7484" w:rsidP="008C7484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b/>
          <w:bCs/>
          <w:color w:val="EE0000"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Rekonstrukcija </w:t>
      </w:r>
      <w:proofErr w:type="spellStart"/>
      <w:r w:rsidRPr="00620C1F">
        <w:rPr>
          <w:rFonts w:ascii="Cambria" w:hAnsi="Cambria"/>
          <w:b/>
          <w:bCs/>
          <w:sz w:val="24"/>
          <w:szCs w:val="24"/>
        </w:rPr>
        <w:t>Željanske</w:t>
      </w:r>
      <w:proofErr w:type="spellEnd"/>
      <w:r w:rsidRPr="00620C1F">
        <w:rPr>
          <w:rFonts w:ascii="Cambria" w:hAnsi="Cambria"/>
          <w:b/>
          <w:bCs/>
          <w:sz w:val="24"/>
          <w:szCs w:val="24"/>
        </w:rPr>
        <w:t xml:space="preserve"> ulice - </w:t>
      </w:r>
      <w:bookmarkStart w:id="36" w:name="_Hlk221777655"/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  <w:bookmarkEnd w:id="36"/>
    </w:p>
    <w:p w14:paraId="2B68F6CE" w14:textId="77777777" w:rsidR="008C7484" w:rsidRPr="00620C1F" w:rsidRDefault="008C7484" w:rsidP="008C7484">
      <w:pPr>
        <w:pStyle w:val="Odlomakpopisa"/>
        <w:numPr>
          <w:ilvl w:val="0"/>
          <w:numId w:val="20"/>
        </w:numPr>
        <w:ind w:hanging="436"/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Rekonstrukcija županijskih cesta - </w:t>
      </w:r>
      <w:bookmarkStart w:id="37" w:name="_Hlk221777675"/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  <w:bookmarkEnd w:id="37"/>
    </w:p>
    <w:p w14:paraId="74D11805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Rekonstrukcija Ulice Kralja Tomislava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14937A32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Rekonstrukcija stubišta u parku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78C385BC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lastRenderedPageBreak/>
        <w:t xml:space="preserve">Izgradnja nogostupa Ul. Braće Radić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7FEE78A0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nogostupa Sajmišna ulica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7A9691BA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nogostupa Ul. Josipa Kozarca – </w:t>
      </w:r>
      <w:r w:rsidRPr="00620C1F">
        <w:rPr>
          <w:rFonts w:ascii="Cambria" w:hAnsi="Cambria"/>
          <w:sz w:val="24"/>
          <w:szCs w:val="24"/>
        </w:rPr>
        <w:t>za navedeni projekt tijekom izvještajnog razdoblja je utrošeno ukupno 8.996,08 eura,</w:t>
      </w:r>
      <w:r w:rsidRPr="00620C1F">
        <w:rPr>
          <w:rFonts w:ascii="Cambria" w:hAnsi="Cambria"/>
          <w:b/>
          <w:bCs/>
          <w:sz w:val="24"/>
          <w:szCs w:val="24"/>
        </w:rPr>
        <w:t xml:space="preserve"> </w:t>
      </w:r>
    </w:p>
    <w:p w14:paraId="7D61734B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nogostupa Kolodvorska ulica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1E9105A6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nogostupa ul. Svete Barbare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3C927F75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Modernizacija nerazvrstanih cesta - </w:t>
      </w:r>
      <w:r w:rsidRPr="00620C1F">
        <w:rPr>
          <w:rFonts w:ascii="Cambria" w:hAnsi="Cambria"/>
          <w:sz w:val="24"/>
          <w:szCs w:val="24"/>
        </w:rPr>
        <w:t>projekt se nije provodio tijekom izvještajnog razdoblja, te za realizaciju nisu utrošena proračunska sredstva,</w:t>
      </w:r>
    </w:p>
    <w:p w14:paraId="5B307049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nogostupa u Zagrebačkoj ulici – </w:t>
      </w:r>
      <w:r w:rsidRPr="00620C1F">
        <w:rPr>
          <w:rFonts w:ascii="Cambria" w:hAnsi="Cambria"/>
          <w:sz w:val="24"/>
          <w:szCs w:val="24"/>
        </w:rPr>
        <w:t>za navedeni projekt tijekom izvještajnog razdoblja utrošeno je ukupno 100.225,21 eura,</w:t>
      </w:r>
      <w:r w:rsidRPr="00620C1F">
        <w:rPr>
          <w:rFonts w:ascii="Cambria" w:hAnsi="Cambria"/>
          <w:b/>
          <w:bCs/>
          <w:sz w:val="24"/>
          <w:szCs w:val="24"/>
        </w:rPr>
        <w:t xml:space="preserve"> </w:t>
      </w:r>
    </w:p>
    <w:p w14:paraId="6C5096FB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Izgradnja novog mosta u </w:t>
      </w:r>
      <w:proofErr w:type="spellStart"/>
      <w:r w:rsidRPr="00620C1F">
        <w:rPr>
          <w:rFonts w:ascii="Cambria" w:hAnsi="Cambria"/>
          <w:b/>
          <w:bCs/>
          <w:sz w:val="24"/>
          <w:szCs w:val="24"/>
        </w:rPr>
        <w:t>Piljenicama</w:t>
      </w:r>
      <w:proofErr w:type="spellEnd"/>
      <w:r w:rsidRPr="00620C1F">
        <w:rPr>
          <w:rFonts w:ascii="Cambria" w:hAnsi="Cambria"/>
          <w:b/>
          <w:bCs/>
          <w:sz w:val="24"/>
          <w:szCs w:val="24"/>
        </w:rPr>
        <w:t xml:space="preserve"> - </w:t>
      </w:r>
      <w:r w:rsidRPr="00620C1F">
        <w:rPr>
          <w:rFonts w:ascii="Cambria" w:hAnsi="Cambria"/>
          <w:sz w:val="24"/>
          <w:szCs w:val="24"/>
        </w:rPr>
        <w:t>projekt se nije provodio tijekom izvještajnog razdoblja,</w:t>
      </w:r>
    </w:p>
    <w:p w14:paraId="6ABCFBB0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Modernizacija nerazvrstanih cesta - Kutinska ulica - </w:t>
      </w:r>
      <w:r w:rsidRPr="00620C1F">
        <w:rPr>
          <w:rFonts w:ascii="Cambria" w:hAnsi="Cambria"/>
          <w:sz w:val="24"/>
          <w:szCs w:val="24"/>
        </w:rPr>
        <w:t>projekt se nije provodio tijekom izvještajnog razdoblja,</w:t>
      </w:r>
    </w:p>
    <w:p w14:paraId="6F108D57" w14:textId="77777777" w:rsidR="008C7484" w:rsidRPr="00620C1F" w:rsidRDefault="008C7484" w:rsidP="008C7484">
      <w:pPr>
        <w:pStyle w:val="Odlomakpopisa"/>
        <w:numPr>
          <w:ilvl w:val="0"/>
          <w:numId w:val="20"/>
        </w:numPr>
        <w:jc w:val="both"/>
        <w:rPr>
          <w:rFonts w:ascii="Cambria" w:hAnsi="Cambria"/>
          <w:b/>
          <w:bCs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Modernizacija nerazvrstanih cesta – </w:t>
      </w:r>
      <w:r w:rsidRPr="00620C1F">
        <w:rPr>
          <w:rFonts w:ascii="Cambria" w:hAnsi="Cambria"/>
          <w:sz w:val="24"/>
          <w:szCs w:val="24"/>
        </w:rPr>
        <w:t>tijekom izvještajnog razdoblja</w:t>
      </w:r>
      <w:r w:rsidRPr="00620C1F">
        <w:rPr>
          <w:rFonts w:ascii="Cambria" w:hAnsi="Cambria"/>
          <w:b/>
          <w:bCs/>
          <w:sz w:val="24"/>
          <w:szCs w:val="24"/>
        </w:rPr>
        <w:t xml:space="preserve"> </w:t>
      </w:r>
      <w:r w:rsidRPr="00620C1F">
        <w:rPr>
          <w:rFonts w:ascii="Cambria" w:hAnsi="Cambria"/>
          <w:sz w:val="24"/>
          <w:szCs w:val="24"/>
        </w:rPr>
        <w:t>utrošeno je ukupno 45.748,89 eura,</w:t>
      </w:r>
    </w:p>
    <w:p w14:paraId="690B2CDA" w14:textId="7A7FA28A" w:rsidR="008C7484" w:rsidRPr="00620C1F" w:rsidRDefault="008C7484" w:rsidP="008C7484">
      <w:pPr>
        <w:pStyle w:val="Odlomakpopisa"/>
        <w:numPr>
          <w:ilvl w:val="0"/>
          <w:numId w:val="6"/>
        </w:numPr>
        <w:ind w:left="567"/>
        <w:jc w:val="both"/>
        <w:rPr>
          <w:rFonts w:ascii="Cambria" w:hAnsi="Cambria"/>
          <w:sz w:val="24"/>
          <w:szCs w:val="24"/>
        </w:rPr>
      </w:pPr>
      <w:r w:rsidRPr="00620C1F">
        <w:rPr>
          <w:rFonts w:ascii="Cambria" w:hAnsi="Cambria"/>
          <w:b/>
          <w:bCs/>
          <w:sz w:val="24"/>
          <w:szCs w:val="24"/>
        </w:rPr>
        <w:t xml:space="preserve">Modernizacija </w:t>
      </w:r>
      <w:proofErr w:type="spellStart"/>
      <w:r w:rsidRPr="00620C1F">
        <w:rPr>
          <w:rFonts w:ascii="Cambria" w:hAnsi="Cambria"/>
          <w:b/>
          <w:bCs/>
          <w:sz w:val="24"/>
          <w:szCs w:val="24"/>
        </w:rPr>
        <w:t>Ul.A.Šenoe</w:t>
      </w:r>
      <w:proofErr w:type="spellEnd"/>
      <w:r w:rsidRPr="00620C1F">
        <w:rPr>
          <w:rFonts w:ascii="Cambria" w:hAnsi="Cambria"/>
          <w:b/>
          <w:bCs/>
          <w:sz w:val="24"/>
          <w:szCs w:val="24"/>
        </w:rPr>
        <w:t xml:space="preserve"> NCLIP10 Školski brijeg - </w:t>
      </w:r>
      <w:r w:rsidRPr="00620C1F">
        <w:rPr>
          <w:rFonts w:ascii="Cambria" w:hAnsi="Cambria"/>
          <w:sz w:val="24"/>
          <w:szCs w:val="24"/>
        </w:rPr>
        <w:t>projekt je dodan rebalansom proračuna te je utrošeno 51.476,55 eura.</w:t>
      </w:r>
      <w:r w:rsidR="00214001" w:rsidRPr="00620C1F">
        <w:rPr>
          <w:rFonts w:ascii="Cambria" w:hAnsi="Cambria"/>
          <w:sz w:val="24"/>
          <w:szCs w:val="24"/>
        </w:rPr>
        <w:t xml:space="preserve">  </w:t>
      </w:r>
      <w:r w:rsidR="00620C1F">
        <w:rPr>
          <w:rFonts w:ascii="Cambria" w:hAnsi="Cambria"/>
          <w:sz w:val="24"/>
          <w:szCs w:val="24"/>
        </w:rPr>
        <w:t xml:space="preserve">  </w:t>
      </w:r>
      <w:r w:rsidR="003270A5">
        <w:rPr>
          <w:rFonts w:ascii="Cambria" w:hAnsi="Cambria"/>
          <w:sz w:val="24"/>
          <w:szCs w:val="24"/>
        </w:rPr>
        <w:t xml:space="preserve">  </w:t>
      </w:r>
    </w:p>
    <w:p w14:paraId="5F57F69B" w14:textId="09FB2ED3" w:rsidR="00821CE6" w:rsidRPr="00613DF2" w:rsidRDefault="00821CE6" w:rsidP="008C7484">
      <w:pPr>
        <w:spacing w:after="200"/>
        <w:jc w:val="both"/>
        <w:rPr>
          <w:rFonts w:ascii="Cambria" w:hAnsi="Cambria"/>
          <w:b/>
          <w:bCs/>
          <w:color w:val="EE0000"/>
          <w:sz w:val="24"/>
        </w:rPr>
      </w:pPr>
    </w:p>
    <w:sectPr w:rsidR="00821CE6" w:rsidRPr="00613DF2" w:rsidSect="00706FD5">
      <w:footerReference w:type="default" r:id="rId18"/>
      <w:type w:val="continuous"/>
      <w:pgSz w:w="11906" w:h="16838"/>
      <w:pgMar w:top="1417" w:right="1417" w:bottom="1417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A9D3" w14:textId="77777777" w:rsidR="001911ED" w:rsidRDefault="001911ED" w:rsidP="002433F8">
      <w:pPr>
        <w:spacing w:after="0" w:line="240" w:lineRule="auto"/>
      </w:pPr>
      <w:r>
        <w:separator/>
      </w:r>
    </w:p>
  </w:endnote>
  <w:endnote w:type="continuationSeparator" w:id="0">
    <w:p w14:paraId="572B4E59" w14:textId="77777777" w:rsidR="001911ED" w:rsidRDefault="001911ED" w:rsidP="0024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Klee One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930536"/>
      <w:docPartObj>
        <w:docPartGallery w:val="Page Numbers (Bottom of Page)"/>
        <w:docPartUnique/>
      </w:docPartObj>
    </w:sdtPr>
    <w:sdtContent>
      <w:p w14:paraId="034C6501" w14:textId="7B1FC238" w:rsidR="00422162" w:rsidRDefault="0042216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DCDDB" w14:textId="77777777" w:rsidR="00422162" w:rsidRDefault="004221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450135"/>
      <w:docPartObj>
        <w:docPartGallery w:val="Page Numbers (Bottom of Page)"/>
        <w:docPartUnique/>
      </w:docPartObj>
    </w:sdtPr>
    <w:sdtContent>
      <w:p w14:paraId="240D6C66" w14:textId="3365BA59" w:rsidR="00BE4B24" w:rsidRDefault="00BE4B2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8CC90" w14:textId="77777777" w:rsidR="00BE4B24" w:rsidRDefault="00BE4B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96E0" w14:textId="77777777" w:rsidR="001911ED" w:rsidRDefault="001911ED" w:rsidP="002433F8">
      <w:pPr>
        <w:spacing w:after="0" w:line="240" w:lineRule="auto"/>
      </w:pPr>
      <w:r>
        <w:separator/>
      </w:r>
    </w:p>
  </w:footnote>
  <w:footnote w:type="continuationSeparator" w:id="0">
    <w:p w14:paraId="2FA294CA" w14:textId="77777777" w:rsidR="001911ED" w:rsidRDefault="001911ED" w:rsidP="002433F8">
      <w:pPr>
        <w:spacing w:after="0" w:line="240" w:lineRule="auto"/>
      </w:pPr>
      <w:r>
        <w:continuationSeparator/>
      </w:r>
    </w:p>
  </w:footnote>
  <w:footnote w:id="1">
    <w:p w14:paraId="514B04CB" w14:textId="46E1D64D" w:rsidR="009A70AC" w:rsidRDefault="009A70A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9A70AC">
        <w:t xml:space="preserve">  </w:t>
      </w:r>
      <w:r w:rsidRPr="00096C8A">
        <w:rPr>
          <w:rFonts w:ascii="Cambria" w:hAnsi="Cambria"/>
        </w:rPr>
        <w:t>Sve mjere u provedbenom programu označene su kao provedene, budući da su u mandatnom razdoblju ostvareni planirani ciljevi i predviđeni opseg provedbe. Većina aktivnosti provodi se kontinuirano te se, sukladno tome nastavlja i u sljedećim razdobljima. Projekti koji su bili planirani za provedbu u okviru mandatnog razdoblja realizirani su, dok se provedba pojedinih projekata nastavlja kroz faznu realizaciju ili redovito održavanje.</w:t>
      </w:r>
      <w:r w:rsidR="00096C8A">
        <w:rPr>
          <w:rFonts w:ascii="Cambria" w:hAnsi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26826"/>
    <w:multiLevelType w:val="hybridMultilevel"/>
    <w:tmpl w:val="943664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1E48"/>
    <w:multiLevelType w:val="hybridMultilevel"/>
    <w:tmpl w:val="C8DA0E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C0108"/>
    <w:multiLevelType w:val="hybridMultilevel"/>
    <w:tmpl w:val="815AC95C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686019"/>
    <w:multiLevelType w:val="hybridMultilevel"/>
    <w:tmpl w:val="BC1295DE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D12EA2"/>
    <w:multiLevelType w:val="hybridMultilevel"/>
    <w:tmpl w:val="8AE28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15EF"/>
    <w:multiLevelType w:val="hybridMultilevel"/>
    <w:tmpl w:val="6E7283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270BF"/>
    <w:multiLevelType w:val="hybridMultilevel"/>
    <w:tmpl w:val="B5CCFEBC"/>
    <w:lvl w:ilvl="0" w:tplc="C068D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B11FC3"/>
    <w:multiLevelType w:val="hybridMultilevel"/>
    <w:tmpl w:val="7C46F702"/>
    <w:lvl w:ilvl="0" w:tplc="D0BEBC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392E"/>
    <w:multiLevelType w:val="hybridMultilevel"/>
    <w:tmpl w:val="9C7A76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D3606"/>
    <w:multiLevelType w:val="hybridMultilevel"/>
    <w:tmpl w:val="8F10C1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405"/>
    <w:multiLevelType w:val="hybridMultilevel"/>
    <w:tmpl w:val="D31EC5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EB3"/>
    <w:multiLevelType w:val="hybridMultilevel"/>
    <w:tmpl w:val="59FA4D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C6301"/>
    <w:multiLevelType w:val="hybridMultilevel"/>
    <w:tmpl w:val="B1EA0E1E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6C419C3"/>
    <w:multiLevelType w:val="hybridMultilevel"/>
    <w:tmpl w:val="029214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89C"/>
    <w:multiLevelType w:val="hybridMultilevel"/>
    <w:tmpl w:val="E3CEF6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E14D1"/>
    <w:multiLevelType w:val="hybridMultilevel"/>
    <w:tmpl w:val="9650E5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50683"/>
    <w:multiLevelType w:val="hybridMultilevel"/>
    <w:tmpl w:val="F1AE3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6076"/>
    <w:multiLevelType w:val="hybridMultilevel"/>
    <w:tmpl w:val="B8C4B1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D2F21"/>
    <w:multiLevelType w:val="hybridMultilevel"/>
    <w:tmpl w:val="C57836A4"/>
    <w:lvl w:ilvl="0" w:tplc="4D4CB6E4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3371F"/>
    <w:multiLevelType w:val="hybridMultilevel"/>
    <w:tmpl w:val="FB8816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5864"/>
    <w:multiLevelType w:val="hybridMultilevel"/>
    <w:tmpl w:val="C0E80616"/>
    <w:lvl w:ilvl="0" w:tplc="AA6A238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5535211">
    <w:abstractNumId w:val="21"/>
  </w:num>
  <w:num w:numId="2" w16cid:durableId="1596743342">
    <w:abstractNumId w:val="19"/>
  </w:num>
  <w:num w:numId="3" w16cid:durableId="332689111">
    <w:abstractNumId w:val="7"/>
  </w:num>
  <w:num w:numId="4" w16cid:durableId="355664982">
    <w:abstractNumId w:val="5"/>
  </w:num>
  <w:num w:numId="5" w16cid:durableId="937520062">
    <w:abstractNumId w:val="13"/>
  </w:num>
  <w:num w:numId="6" w16cid:durableId="479806842">
    <w:abstractNumId w:val="8"/>
  </w:num>
  <w:num w:numId="7" w16cid:durableId="882064188">
    <w:abstractNumId w:val="1"/>
  </w:num>
  <w:num w:numId="8" w16cid:durableId="2094931247">
    <w:abstractNumId w:val="10"/>
  </w:num>
  <w:num w:numId="9" w16cid:durableId="925383730">
    <w:abstractNumId w:val="6"/>
  </w:num>
  <w:num w:numId="10" w16cid:durableId="717125165">
    <w:abstractNumId w:val="12"/>
  </w:num>
  <w:num w:numId="11" w16cid:durableId="683361372">
    <w:abstractNumId w:val="20"/>
  </w:num>
  <w:num w:numId="12" w16cid:durableId="97020458">
    <w:abstractNumId w:val="2"/>
  </w:num>
  <w:num w:numId="13" w16cid:durableId="1796365424">
    <w:abstractNumId w:val="11"/>
  </w:num>
  <w:num w:numId="14" w16cid:durableId="2054039212">
    <w:abstractNumId w:val="18"/>
  </w:num>
  <w:num w:numId="15" w16cid:durableId="1338195186">
    <w:abstractNumId w:val="15"/>
  </w:num>
  <w:num w:numId="16" w16cid:durableId="238056208">
    <w:abstractNumId w:val="4"/>
  </w:num>
  <w:num w:numId="17" w16cid:durableId="1861505725">
    <w:abstractNumId w:val="17"/>
  </w:num>
  <w:num w:numId="18" w16cid:durableId="578371280">
    <w:abstractNumId w:val="3"/>
  </w:num>
  <w:num w:numId="19" w16cid:durableId="1230505668">
    <w:abstractNumId w:val="14"/>
  </w:num>
  <w:num w:numId="20" w16cid:durableId="2131589552">
    <w:abstractNumId w:val="9"/>
  </w:num>
  <w:num w:numId="21" w16cid:durableId="117803491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A9"/>
    <w:rsid w:val="000004AA"/>
    <w:rsid w:val="0000055C"/>
    <w:rsid w:val="00000D7D"/>
    <w:rsid w:val="00001059"/>
    <w:rsid w:val="000022B0"/>
    <w:rsid w:val="000024FE"/>
    <w:rsid w:val="00003A7F"/>
    <w:rsid w:val="00003F06"/>
    <w:rsid w:val="00005ABD"/>
    <w:rsid w:val="00006F5B"/>
    <w:rsid w:val="00007624"/>
    <w:rsid w:val="00007B6D"/>
    <w:rsid w:val="00007BB5"/>
    <w:rsid w:val="000133F2"/>
    <w:rsid w:val="000148E0"/>
    <w:rsid w:val="00015A35"/>
    <w:rsid w:val="0001776B"/>
    <w:rsid w:val="0002147C"/>
    <w:rsid w:val="00024525"/>
    <w:rsid w:val="00025E20"/>
    <w:rsid w:val="00026164"/>
    <w:rsid w:val="00026D71"/>
    <w:rsid w:val="00027A26"/>
    <w:rsid w:val="00027C5F"/>
    <w:rsid w:val="00030BF0"/>
    <w:rsid w:val="00030C92"/>
    <w:rsid w:val="00031176"/>
    <w:rsid w:val="00031AD3"/>
    <w:rsid w:val="00031BF0"/>
    <w:rsid w:val="00034308"/>
    <w:rsid w:val="000350DA"/>
    <w:rsid w:val="0003623D"/>
    <w:rsid w:val="00036328"/>
    <w:rsid w:val="0004034C"/>
    <w:rsid w:val="00040E5C"/>
    <w:rsid w:val="00041263"/>
    <w:rsid w:val="00043EF6"/>
    <w:rsid w:val="00044E95"/>
    <w:rsid w:val="0004533E"/>
    <w:rsid w:val="0004542F"/>
    <w:rsid w:val="000455E8"/>
    <w:rsid w:val="0005080D"/>
    <w:rsid w:val="00051ACE"/>
    <w:rsid w:val="00052DC8"/>
    <w:rsid w:val="00054A68"/>
    <w:rsid w:val="00055303"/>
    <w:rsid w:val="00056D59"/>
    <w:rsid w:val="00057CAF"/>
    <w:rsid w:val="00060885"/>
    <w:rsid w:val="00060BA0"/>
    <w:rsid w:val="00060C92"/>
    <w:rsid w:val="00060D2F"/>
    <w:rsid w:val="000620B8"/>
    <w:rsid w:val="000629C6"/>
    <w:rsid w:val="00063E33"/>
    <w:rsid w:val="00064F86"/>
    <w:rsid w:val="00064FCD"/>
    <w:rsid w:val="000654F5"/>
    <w:rsid w:val="0006678B"/>
    <w:rsid w:val="00071151"/>
    <w:rsid w:val="00071CD5"/>
    <w:rsid w:val="00072A13"/>
    <w:rsid w:val="00072E5C"/>
    <w:rsid w:val="000738E1"/>
    <w:rsid w:val="00075FAB"/>
    <w:rsid w:val="00076BCB"/>
    <w:rsid w:val="00077F86"/>
    <w:rsid w:val="00080458"/>
    <w:rsid w:val="000821EC"/>
    <w:rsid w:val="00082FFE"/>
    <w:rsid w:val="00083814"/>
    <w:rsid w:val="00084A8F"/>
    <w:rsid w:val="00085C1E"/>
    <w:rsid w:val="000902C8"/>
    <w:rsid w:val="000924A7"/>
    <w:rsid w:val="000925EE"/>
    <w:rsid w:val="000926DE"/>
    <w:rsid w:val="00093BB5"/>
    <w:rsid w:val="00093DE5"/>
    <w:rsid w:val="00094BF0"/>
    <w:rsid w:val="00096C8A"/>
    <w:rsid w:val="00096FFD"/>
    <w:rsid w:val="00097315"/>
    <w:rsid w:val="00097B04"/>
    <w:rsid w:val="000A0839"/>
    <w:rsid w:val="000A0B09"/>
    <w:rsid w:val="000A2E6A"/>
    <w:rsid w:val="000A2EC5"/>
    <w:rsid w:val="000A4656"/>
    <w:rsid w:val="000A52B5"/>
    <w:rsid w:val="000A5B2D"/>
    <w:rsid w:val="000B04CE"/>
    <w:rsid w:val="000B09F9"/>
    <w:rsid w:val="000B1444"/>
    <w:rsid w:val="000B419D"/>
    <w:rsid w:val="000B5A7F"/>
    <w:rsid w:val="000C0A6E"/>
    <w:rsid w:val="000C0E57"/>
    <w:rsid w:val="000C149C"/>
    <w:rsid w:val="000C2153"/>
    <w:rsid w:val="000C6CDA"/>
    <w:rsid w:val="000D0257"/>
    <w:rsid w:val="000D1C89"/>
    <w:rsid w:val="000D591A"/>
    <w:rsid w:val="000D7313"/>
    <w:rsid w:val="000D78C9"/>
    <w:rsid w:val="000E025E"/>
    <w:rsid w:val="000E3D2D"/>
    <w:rsid w:val="000E43C0"/>
    <w:rsid w:val="000E47C3"/>
    <w:rsid w:val="000E5588"/>
    <w:rsid w:val="000E73FF"/>
    <w:rsid w:val="000F0C37"/>
    <w:rsid w:val="000F17BE"/>
    <w:rsid w:val="000F2162"/>
    <w:rsid w:val="000F2302"/>
    <w:rsid w:val="000F7BF8"/>
    <w:rsid w:val="000F7D1F"/>
    <w:rsid w:val="00100722"/>
    <w:rsid w:val="00100A38"/>
    <w:rsid w:val="001011A1"/>
    <w:rsid w:val="00101A9E"/>
    <w:rsid w:val="0010466C"/>
    <w:rsid w:val="00105376"/>
    <w:rsid w:val="00105811"/>
    <w:rsid w:val="00106078"/>
    <w:rsid w:val="00107347"/>
    <w:rsid w:val="00110283"/>
    <w:rsid w:val="001113DB"/>
    <w:rsid w:val="00112105"/>
    <w:rsid w:val="00113115"/>
    <w:rsid w:val="00113144"/>
    <w:rsid w:val="00113680"/>
    <w:rsid w:val="00113D49"/>
    <w:rsid w:val="00115E8B"/>
    <w:rsid w:val="001168E7"/>
    <w:rsid w:val="00116A5D"/>
    <w:rsid w:val="00116D6B"/>
    <w:rsid w:val="00117D0D"/>
    <w:rsid w:val="001204C3"/>
    <w:rsid w:val="0012361A"/>
    <w:rsid w:val="00123D60"/>
    <w:rsid w:val="0012447C"/>
    <w:rsid w:val="00124A2C"/>
    <w:rsid w:val="00126791"/>
    <w:rsid w:val="00126A60"/>
    <w:rsid w:val="00126AE4"/>
    <w:rsid w:val="00126D3A"/>
    <w:rsid w:val="00126E24"/>
    <w:rsid w:val="00127A87"/>
    <w:rsid w:val="00130343"/>
    <w:rsid w:val="0013159A"/>
    <w:rsid w:val="0013199D"/>
    <w:rsid w:val="00132416"/>
    <w:rsid w:val="0013287D"/>
    <w:rsid w:val="00132EAC"/>
    <w:rsid w:val="0013327C"/>
    <w:rsid w:val="001337B0"/>
    <w:rsid w:val="00133B06"/>
    <w:rsid w:val="001344E6"/>
    <w:rsid w:val="00135024"/>
    <w:rsid w:val="00135ACD"/>
    <w:rsid w:val="00135D3A"/>
    <w:rsid w:val="00136663"/>
    <w:rsid w:val="00136CC1"/>
    <w:rsid w:val="0014078A"/>
    <w:rsid w:val="00141AD7"/>
    <w:rsid w:val="00143BFF"/>
    <w:rsid w:val="001449B4"/>
    <w:rsid w:val="00144DF6"/>
    <w:rsid w:val="00145233"/>
    <w:rsid w:val="00146777"/>
    <w:rsid w:val="00146CB4"/>
    <w:rsid w:val="00147AD0"/>
    <w:rsid w:val="001504AE"/>
    <w:rsid w:val="0015136E"/>
    <w:rsid w:val="00151A23"/>
    <w:rsid w:val="00151CC9"/>
    <w:rsid w:val="00153D28"/>
    <w:rsid w:val="00155CB7"/>
    <w:rsid w:val="001562C3"/>
    <w:rsid w:val="00156F19"/>
    <w:rsid w:val="001614B7"/>
    <w:rsid w:val="00161ADC"/>
    <w:rsid w:val="00161C22"/>
    <w:rsid w:val="00161F4C"/>
    <w:rsid w:val="00163E50"/>
    <w:rsid w:val="001651FC"/>
    <w:rsid w:val="00166193"/>
    <w:rsid w:val="00166BBD"/>
    <w:rsid w:val="00170160"/>
    <w:rsid w:val="00170EF8"/>
    <w:rsid w:val="00172905"/>
    <w:rsid w:val="0017334A"/>
    <w:rsid w:val="001733E0"/>
    <w:rsid w:val="00173FE0"/>
    <w:rsid w:val="00175464"/>
    <w:rsid w:val="00175981"/>
    <w:rsid w:val="00176598"/>
    <w:rsid w:val="001806B8"/>
    <w:rsid w:val="00180CB8"/>
    <w:rsid w:val="001837FC"/>
    <w:rsid w:val="00184AAC"/>
    <w:rsid w:val="00185176"/>
    <w:rsid w:val="00190C22"/>
    <w:rsid w:val="00190CDF"/>
    <w:rsid w:val="001911ED"/>
    <w:rsid w:val="001920FA"/>
    <w:rsid w:val="00192115"/>
    <w:rsid w:val="001921B8"/>
    <w:rsid w:val="001921F5"/>
    <w:rsid w:val="00192E69"/>
    <w:rsid w:val="00193579"/>
    <w:rsid w:val="00193694"/>
    <w:rsid w:val="00193BFB"/>
    <w:rsid w:val="00195C54"/>
    <w:rsid w:val="00196A38"/>
    <w:rsid w:val="00197D7F"/>
    <w:rsid w:val="001A3CC0"/>
    <w:rsid w:val="001A4564"/>
    <w:rsid w:val="001A565A"/>
    <w:rsid w:val="001A7FEB"/>
    <w:rsid w:val="001B1B2E"/>
    <w:rsid w:val="001B28C2"/>
    <w:rsid w:val="001B34EE"/>
    <w:rsid w:val="001B365A"/>
    <w:rsid w:val="001B56AD"/>
    <w:rsid w:val="001B5BB2"/>
    <w:rsid w:val="001B61E2"/>
    <w:rsid w:val="001B6B69"/>
    <w:rsid w:val="001B71CD"/>
    <w:rsid w:val="001B7E20"/>
    <w:rsid w:val="001C0A54"/>
    <w:rsid w:val="001C10C9"/>
    <w:rsid w:val="001C10E2"/>
    <w:rsid w:val="001C151D"/>
    <w:rsid w:val="001C272A"/>
    <w:rsid w:val="001C3BEB"/>
    <w:rsid w:val="001C5D96"/>
    <w:rsid w:val="001C7339"/>
    <w:rsid w:val="001C7477"/>
    <w:rsid w:val="001C7740"/>
    <w:rsid w:val="001C7E56"/>
    <w:rsid w:val="001D10F5"/>
    <w:rsid w:val="001D12C9"/>
    <w:rsid w:val="001D3870"/>
    <w:rsid w:val="001D3C2F"/>
    <w:rsid w:val="001D4902"/>
    <w:rsid w:val="001D4C4C"/>
    <w:rsid w:val="001D603E"/>
    <w:rsid w:val="001D6957"/>
    <w:rsid w:val="001D6AD6"/>
    <w:rsid w:val="001E038E"/>
    <w:rsid w:val="001E12E4"/>
    <w:rsid w:val="001E14C7"/>
    <w:rsid w:val="001E1875"/>
    <w:rsid w:val="001E1FFA"/>
    <w:rsid w:val="001E377F"/>
    <w:rsid w:val="001E37DE"/>
    <w:rsid w:val="001E4560"/>
    <w:rsid w:val="001E4BC3"/>
    <w:rsid w:val="001E4FA0"/>
    <w:rsid w:val="001E5093"/>
    <w:rsid w:val="001E6432"/>
    <w:rsid w:val="001E6E7B"/>
    <w:rsid w:val="001E744B"/>
    <w:rsid w:val="001F1A96"/>
    <w:rsid w:val="001F28E2"/>
    <w:rsid w:val="001F4F31"/>
    <w:rsid w:val="001F6489"/>
    <w:rsid w:val="001F71FF"/>
    <w:rsid w:val="00200830"/>
    <w:rsid w:val="002034D8"/>
    <w:rsid w:val="00204B60"/>
    <w:rsid w:val="00205F81"/>
    <w:rsid w:val="0020628E"/>
    <w:rsid w:val="00207D6C"/>
    <w:rsid w:val="002105F0"/>
    <w:rsid w:val="002120B9"/>
    <w:rsid w:val="00212ABA"/>
    <w:rsid w:val="002133F5"/>
    <w:rsid w:val="00214001"/>
    <w:rsid w:val="00215607"/>
    <w:rsid w:val="00216072"/>
    <w:rsid w:val="00217633"/>
    <w:rsid w:val="00217F56"/>
    <w:rsid w:val="00221006"/>
    <w:rsid w:val="0022227E"/>
    <w:rsid w:val="0022355E"/>
    <w:rsid w:val="002253DF"/>
    <w:rsid w:val="00227648"/>
    <w:rsid w:val="00230655"/>
    <w:rsid w:val="00231C86"/>
    <w:rsid w:val="00231D10"/>
    <w:rsid w:val="002324FB"/>
    <w:rsid w:val="00235BD0"/>
    <w:rsid w:val="00235E07"/>
    <w:rsid w:val="00236618"/>
    <w:rsid w:val="00241DF2"/>
    <w:rsid w:val="002432B6"/>
    <w:rsid w:val="002433F8"/>
    <w:rsid w:val="0024434D"/>
    <w:rsid w:val="0024559F"/>
    <w:rsid w:val="00246E0C"/>
    <w:rsid w:val="002503DF"/>
    <w:rsid w:val="00250DA9"/>
    <w:rsid w:val="0025180A"/>
    <w:rsid w:val="00251C89"/>
    <w:rsid w:val="0025214F"/>
    <w:rsid w:val="002528AC"/>
    <w:rsid w:val="0025394E"/>
    <w:rsid w:val="002539AA"/>
    <w:rsid w:val="00254AF4"/>
    <w:rsid w:val="00254EBA"/>
    <w:rsid w:val="002604C5"/>
    <w:rsid w:val="00260A4E"/>
    <w:rsid w:val="0026128E"/>
    <w:rsid w:val="002619F2"/>
    <w:rsid w:val="00263443"/>
    <w:rsid w:val="002635E6"/>
    <w:rsid w:val="002647EF"/>
    <w:rsid w:val="00264F81"/>
    <w:rsid w:val="002663E2"/>
    <w:rsid w:val="00266591"/>
    <w:rsid w:val="002671FC"/>
    <w:rsid w:val="002728F5"/>
    <w:rsid w:val="00272F98"/>
    <w:rsid w:val="00274B05"/>
    <w:rsid w:val="00274FFD"/>
    <w:rsid w:val="002751BB"/>
    <w:rsid w:val="002752E5"/>
    <w:rsid w:val="00275E94"/>
    <w:rsid w:val="00276091"/>
    <w:rsid w:val="00280EFA"/>
    <w:rsid w:val="00281E30"/>
    <w:rsid w:val="00282009"/>
    <w:rsid w:val="00282462"/>
    <w:rsid w:val="002827E7"/>
    <w:rsid w:val="00287128"/>
    <w:rsid w:val="00287D74"/>
    <w:rsid w:val="00290539"/>
    <w:rsid w:val="00291C4A"/>
    <w:rsid w:val="0029364A"/>
    <w:rsid w:val="00295DE2"/>
    <w:rsid w:val="00296318"/>
    <w:rsid w:val="00297B0A"/>
    <w:rsid w:val="002A0A81"/>
    <w:rsid w:val="002A1427"/>
    <w:rsid w:val="002A16FA"/>
    <w:rsid w:val="002A4F05"/>
    <w:rsid w:val="002A5168"/>
    <w:rsid w:val="002A5C75"/>
    <w:rsid w:val="002A6A5B"/>
    <w:rsid w:val="002A7A8F"/>
    <w:rsid w:val="002B16C4"/>
    <w:rsid w:val="002B3048"/>
    <w:rsid w:val="002B3F77"/>
    <w:rsid w:val="002B602B"/>
    <w:rsid w:val="002B7884"/>
    <w:rsid w:val="002B7DCE"/>
    <w:rsid w:val="002C0A61"/>
    <w:rsid w:val="002C17E3"/>
    <w:rsid w:val="002C40D6"/>
    <w:rsid w:val="002C45EB"/>
    <w:rsid w:val="002C4843"/>
    <w:rsid w:val="002C4EE2"/>
    <w:rsid w:val="002C557B"/>
    <w:rsid w:val="002C55BF"/>
    <w:rsid w:val="002C5AFF"/>
    <w:rsid w:val="002C5D2B"/>
    <w:rsid w:val="002D0492"/>
    <w:rsid w:val="002D2B5A"/>
    <w:rsid w:val="002D39B6"/>
    <w:rsid w:val="002D39DB"/>
    <w:rsid w:val="002D3DB2"/>
    <w:rsid w:val="002D4123"/>
    <w:rsid w:val="002D6A91"/>
    <w:rsid w:val="002D78BF"/>
    <w:rsid w:val="002D7F29"/>
    <w:rsid w:val="002E08D5"/>
    <w:rsid w:val="002E1901"/>
    <w:rsid w:val="002E25D4"/>
    <w:rsid w:val="002E2645"/>
    <w:rsid w:val="002E28E1"/>
    <w:rsid w:val="002E2E20"/>
    <w:rsid w:val="002E3783"/>
    <w:rsid w:val="002E3C7E"/>
    <w:rsid w:val="002E3D80"/>
    <w:rsid w:val="002E671C"/>
    <w:rsid w:val="002F1B60"/>
    <w:rsid w:val="002F284F"/>
    <w:rsid w:val="002F436C"/>
    <w:rsid w:val="002F4E77"/>
    <w:rsid w:val="002F5A29"/>
    <w:rsid w:val="002F5FE9"/>
    <w:rsid w:val="002F684E"/>
    <w:rsid w:val="002F6BF4"/>
    <w:rsid w:val="002F6FF0"/>
    <w:rsid w:val="002F7D9D"/>
    <w:rsid w:val="00301555"/>
    <w:rsid w:val="00302E6E"/>
    <w:rsid w:val="00303F51"/>
    <w:rsid w:val="003040B9"/>
    <w:rsid w:val="00305148"/>
    <w:rsid w:val="00305261"/>
    <w:rsid w:val="00305D27"/>
    <w:rsid w:val="0030687B"/>
    <w:rsid w:val="00306958"/>
    <w:rsid w:val="00306B7E"/>
    <w:rsid w:val="00311E6F"/>
    <w:rsid w:val="00312881"/>
    <w:rsid w:val="00312AC5"/>
    <w:rsid w:val="00312D6A"/>
    <w:rsid w:val="0031467A"/>
    <w:rsid w:val="00315220"/>
    <w:rsid w:val="003154C2"/>
    <w:rsid w:val="00315DAE"/>
    <w:rsid w:val="00316A3A"/>
    <w:rsid w:val="00320302"/>
    <w:rsid w:val="00321B21"/>
    <w:rsid w:val="00323B52"/>
    <w:rsid w:val="00323CF3"/>
    <w:rsid w:val="00324A89"/>
    <w:rsid w:val="00325B35"/>
    <w:rsid w:val="00326FC3"/>
    <w:rsid w:val="003270A5"/>
    <w:rsid w:val="0032785F"/>
    <w:rsid w:val="00331052"/>
    <w:rsid w:val="0033117A"/>
    <w:rsid w:val="003311C0"/>
    <w:rsid w:val="00331BBB"/>
    <w:rsid w:val="003326FE"/>
    <w:rsid w:val="003331E1"/>
    <w:rsid w:val="003346A4"/>
    <w:rsid w:val="00334728"/>
    <w:rsid w:val="00334A18"/>
    <w:rsid w:val="00335816"/>
    <w:rsid w:val="00335B09"/>
    <w:rsid w:val="00341104"/>
    <w:rsid w:val="00342962"/>
    <w:rsid w:val="00343DA5"/>
    <w:rsid w:val="00345591"/>
    <w:rsid w:val="00346D85"/>
    <w:rsid w:val="00347552"/>
    <w:rsid w:val="003506AA"/>
    <w:rsid w:val="0035137A"/>
    <w:rsid w:val="0035412F"/>
    <w:rsid w:val="00354A95"/>
    <w:rsid w:val="0035571D"/>
    <w:rsid w:val="00355762"/>
    <w:rsid w:val="00357696"/>
    <w:rsid w:val="00360637"/>
    <w:rsid w:val="00362949"/>
    <w:rsid w:val="00362A0F"/>
    <w:rsid w:val="00364C61"/>
    <w:rsid w:val="00364D1E"/>
    <w:rsid w:val="0036653A"/>
    <w:rsid w:val="00366A9E"/>
    <w:rsid w:val="00371C07"/>
    <w:rsid w:val="00371C42"/>
    <w:rsid w:val="0037338B"/>
    <w:rsid w:val="003748B1"/>
    <w:rsid w:val="00374EA3"/>
    <w:rsid w:val="00377271"/>
    <w:rsid w:val="00377DA8"/>
    <w:rsid w:val="0038010E"/>
    <w:rsid w:val="0038042F"/>
    <w:rsid w:val="003820E6"/>
    <w:rsid w:val="003828EF"/>
    <w:rsid w:val="00383303"/>
    <w:rsid w:val="00383644"/>
    <w:rsid w:val="00384E7D"/>
    <w:rsid w:val="003868E4"/>
    <w:rsid w:val="00387813"/>
    <w:rsid w:val="00387AF8"/>
    <w:rsid w:val="00390FF1"/>
    <w:rsid w:val="00392B54"/>
    <w:rsid w:val="00392C5D"/>
    <w:rsid w:val="0039457D"/>
    <w:rsid w:val="00396470"/>
    <w:rsid w:val="00396E6C"/>
    <w:rsid w:val="003A043F"/>
    <w:rsid w:val="003A142A"/>
    <w:rsid w:val="003A23C6"/>
    <w:rsid w:val="003A5738"/>
    <w:rsid w:val="003A761D"/>
    <w:rsid w:val="003A79BE"/>
    <w:rsid w:val="003B1969"/>
    <w:rsid w:val="003B28AD"/>
    <w:rsid w:val="003B48A3"/>
    <w:rsid w:val="003B5719"/>
    <w:rsid w:val="003C109A"/>
    <w:rsid w:val="003C18B8"/>
    <w:rsid w:val="003C36C5"/>
    <w:rsid w:val="003C4409"/>
    <w:rsid w:val="003C4EC1"/>
    <w:rsid w:val="003C5058"/>
    <w:rsid w:val="003C6083"/>
    <w:rsid w:val="003D0874"/>
    <w:rsid w:val="003D0ACA"/>
    <w:rsid w:val="003D359C"/>
    <w:rsid w:val="003D3FB2"/>
    <w:rsid w:val="003D465A"/>
    <w:rsid w:val="003D4692"/>
    <w:rsid w:val="003D50FB"/>
    <w:rsid w:val="003D56E1"/>
    <w:rsid w:val="003D79F1"/>
    <w:rsid w:val="003E0FEC"/>
    <w:rsid w:val="003E147E"/>
    <w:rsid w:val="003E6FBC"/>
    <w:rsid w:val="003E79BE"/>
    <w:rsid w:val="003E7A01"/>
    <w:rsid w:val="003E7A4C"/>
    <w:rsid w:val="003E7F1B"/>
    <w:rsid w:val="003F1BEA"/>
    <w:rsid w:val="003F3543"/>
    <w:rsid w:val="003F406B"/>
    <w:rsid w:val="003F480D"/>
    <w:rsid w:val="003F5260"/>
    <w:rsid w:val="003F567B"/>
    <w:rsid w:val="003F5CD1"/>
    <w:rsid w:val="003F5D9E"/>
    <w:rsid w:val="003F5F5F"/>
    <w:rsid w:val="003F5F91"/>
    <w:rsid w:val="003F5F95"/>
    <w:rsid w:val="003F7DF4"/>
    <w:rsid w:val="00400557"/>
    <w:rsid w:val="00400AAC"/>
    <w:rsid w:val="00400DA5"/>
    <w:rsid w:val="00402A85"/>
    <w:rsid w:val="0040381D"/>
    <w:rsid w:val="00403975"/>
    <w:rsid w:val="004064AD"/>
    <w:rsid w:val="00406965"/>
    <w:rsid w:val="004073CD"/>
    <w:rsid w:val="0040760B"/>
    <w:rsid w:val="00407DFB"/>
    <w:rsid w:val="00410DC1"/>
    <w:rsid w:val="0041164E"/>
    <w:rsid w:val="004135AC"/>
    <w:rsid w:val="00415085"/>
    <w:rsid w:val="00415EB6"/>
    <w:rsid w:val="00420CD3"/>
    <w:rsid w:val="00420D78"/>
    <w:rsid w:val="0042102E"/>
    <w:rsid w:val="00422162"/>
    <w:rsid w:val="0042483C"/>
    <w:rsid w:val="004257B2"/>
    <w:rsid w:val="00425F76"/>
    <w:rsid w:val="004277FB"/>
    <w:rsid w:val="00430272"/>
    <w:rsid w:val="0043068D"/>
    <w:rsid w:val="00430DC3"/>
    <w:rsid w:val="0043192F"/>
    <w:rsid w:val="004319BE"/>
    <w:rsid w:val="00431A5A"/>
    <w:rsid w:val="00432963"/>
    <w:rsid w:val="004329DD"/>
    <w:rsid w:val="004338F6"/>
    <w:rsid w:val="00433A26"/>
    <w:rsid w:val="004342C5"/>
    <w:rsid w:val="00434D33"/>
    <w:rsid w:val="00436135"/>
    <w:rsid w:val="004367F6"/>
    <w:rsid w:val="00440287"/>
    <w:rsid w:val="004404A0"/>
    <w:rsid w:val="00441A9E"/>
    <w:rsid w:val="00441D8E"/>
    <w:rsid w:val="00442204"/>
    <w:rsid w:val="00443515"/>
    <w:rsid w:val="00444316"/>
    <w:rsid w:val="004461A5"/>
    <w:rsid w:val="004524DE"/>
    <w:rsid w:val="004540D1"/>
    <w:rsid w:val="00454233"/>
    <w:rsid w:val="00455FCF"/>
    <w:rsid w:val="00460A99"/>
    <w:rsid w:val="00461A6D"/>
    <w:rsid w:val="00461D03"/>
    <w:rsid w:val="004622C1"/>
    <w:rsid w:val="004627BA"/>
    <w:rsid w:val="004630F1"/>
    <w:rsid w:val="00463142"/>
    <w:rsid w:val="004638FD"/>
    <w:rsid w:val="00465401"/>
    <w:rsid w:val="004659E1"/>
    <w:rsid w:val="004664F6"/>
    <w:rsid w:val="00466845"/>
    <w:rsid w:val="00466FDE"/>
    <w:rsid w:val="004674CE"/>
    <w:rsid w:val="004674F7"/>
    <w:rsid w:val="00467733"/>
    <w:rsid w:val="00471363"/>
    <w:rsid w:val="00471D2E"/>
    <w:rsid w:val="00473BA0"/>
    <w:rsid w:val="0047533F"/>
    <w:rsid w:val="00475FD9"/>
    <w:rsid w:val="00477869"/>
    <w:rsid w:val="00477A95"/>
    <w:rsid w:val="00477D76"/>
    <w:rsid w:val="00480175"/>
    <w:rsid w:val="0048080F"/>
    <w:rsid w:val="004816B0"/>
    <w:rsid w:val="0048233B"/>
    <w:rsid w:val="0048466A"/>
    <w:rsid w:val="00484D9D"/>
    <w:rsid w:val="00485D8E"/>
    <w:rsid w:val="004867E1"/>
    <w:rsid w:val="00486848"/>
    <w:rsid w:val="00490598"/>
    <w:rsid w:val="00491818"/>
    <w:rsid w:val="004967E6"/>
    <w:rsid w:val="00496A01"/>
    <w:rsid w:val="0049736A"/>
    <w:rsid w:val="004A09F9"/>
    <w:rsid w:val="004A1017"/>
    <w:rsid w:val="004A1A71"/>
    <w:rsid w:val="004A2C68"/>
    <w:rsid w:val="004A36A6"/>
    <w:rsid w:val="004A4B64"/>
    <w:rsid w:val="004A5455"/>
    <w:rsid w:val="004A66B3"/>
    <w:rsid w:val="004A79BE"/>
    <w:rsid w:val="004B0616"/>
    <w:rsid w:val="004B1684"/>
    <w:rsid w:val="004B1734"/>
    <w:rsid w:val="004B27AF"/>
    <w:rsid w:val="004B2EDE"/>
    <w:rsid w:val="004B3251"/>
    <w:rsid w:val="004B33CE"/>
    <w:rsid w:val="004B7E12"/>
    <w:rsid w:val="004B7ECF"/>
    <w:rsid w:val="004C04C9"/>
    <w:rsid w:val="004C1395"/>
    <w:rsid w:val="004C194E"/>
    <w:rsid w:val="004C1AF7"/>
    <w:rsid w:val="004C23E7"/>
    <w:rsid w:val="004C438B"/>
    <w:rsid w:val="004C5775"/>
    <w:rsid w:val="004C595E"/>
    <w:rsid w:val="004C5D3F"/>
    <w:rsid w:val="004C5E66"/>
    <w:rsid w:val="004C660A"/>
    <w:rsid w:val="004C6690"/>
    <w:rsid w:val="004C6C9F"/>
    <w:rsid w:val="004D12CF"/>
    <w:rsid w:val="004D25FF"/>
    <w:rsid w:val="004D27CA"/>
    <w:rsid w:val="004D4988"/>
    <w:rsid w:val="004D4C5B"/>
    <w:rsid w:val="004D4E40"/>
    <w:rsid w:val="004D51D3"/>
    <w:rsid w:val="004D61B1"/>
    <w:rsid w:val="004D7AD4"/>
    <w:rsid w:val="004E0182"/>
    <w:rsid w:val="004E0223"/>
    <w:rsid w:val="004E183B"/>
    <w:rsid w:val="004E19C9"/>
    <w:rsid w:val="004E217E"/>
    <w:rsid w:val="004E2454"/>
    <w:rsid w:val="004E299F"/>
    <w:rsid w:val="004E323F"/>
    <w:rsid w:val="004E443B"/>
    <w:rsid w:val="004E762D"/>
    <w:rsid w:val="004F0047"/>
    <w:rsid w:val="004F010E"/>
    <w:rsid w:val="004F063A"/>
    <w:rsid w:val="004F1667"/>
    <w:rsid w:val="004F1E09"/>
    <w:rsid w:val="004F3E91"/>
    <w:rsid w:val="004F4B9A"/>
    <w:rsid w:val="004F6520"/>
    <w:rsid w:val="004F6F6D"/>
    <w:rsid w:val="004F7E72"/>
    <w:rsid w:val="00501342"/>
    <w:rsid w:val="00502D2C"/>
    <w:rsid w:val="00503639"/>
    <w:rsid w:val="0050375A"/>
    <w:rsid w:val="00503DAE"/>
    <w:rsid w:val="00504BE3"/>
    <w:rsid w:val="00505563"/>
    <w:rsid w:val="00505D62"/>
    <w:rsid w:val="0050744C"/>
    <w:rsid w:val="005078D1"/>
    <w:rsid w:val="005114F1"/>
    <w:rsid w:val="0051153D"/>
    <w:rsid w:val="005116F4"/>
    <w:rsid w:val="005132D5"/>
    <w:rsid w:val="00513996"/>
    <w:rsid w:val="005145C3"/>
    <w:rsid w:val="00517ABD"/>
    <w:rsid w:val="0052015B"/>
    <w:rsid w:val="005202D0"/>
    <w:rsid w:val="005209A8"/>
    <w:rsid w:val="0052101F"/>
    <w:rsid w:val="0052385F"/>
    <w:rsid w:val="00523DDE"/>
    <w:rsid w:val="00523F6D"/>
    <w:rsid w:val="005248C8"/>
    <w:rsid w:val="00524C60"/>
    <w:rsid w:val="00525075"/>
    <w:rsid w:val="0052572B"/>
    <w:rsid w:val="005257C6"/>
    <w:rsid w:val="00525899"/>
    <w:rsid w:val="00526CFD"/>
    <w:rsid w:val="005276CD"/>
    <w:rsid w:val="0052794C"/>
    <w:rsid w:val="00527D64"/>
    <w:rsid w:val="00531A96"/>
    <w:rsid w:val="00540EB6"/>
    <w:rsid w:val="00541B9F"/>
    <w:rsid w:val="00542E57"/>
    <w:rsid w:val="005439BE"/>
    <w:rsid w:val="00544489"/>
    <w:rsid w:val="00545F26"/>
    <w:rsid w:val="005460F4"/>
    <w:rsid w:val="005467DB"/>
    <w:rsid w:val="00546A9F"/>
    <w:rsid w:val="00546E74"/>
    <w:rsid w:val="0055041D"/>
    <w:rsid w:val="00550935"/>
    <w:rsid w:val="005519DA"/>
    <w:rsid w:val="00552144"/>
    <w:rsid w:val="005526F4"/>
    <w:rsid w:val="00552C34"/>
    <w:rsid w:val="005560B4"/>
    <w:rsid w:val="0055652E"/>
    <w:rsid w:val="005570D0"/>
    <w:rsid w:val="00561A3D"/>
    <w:rsid w:val="00562EE6"/>
    <w:rsid w:val="00564811"/>
    <w:rsid w:val="00565D6C"/>
    <w:rsid w:val="00566FFB"/>
    <w:rsid w:val="0056754E"/>
    <w:rsid w:val="00571E49"/>
    <w:rsid w:val="00572997"/>
    <w:rsid w:val="00572A0A"/>
    <w:rsid w:val="005733F3"/>
    <w:rsid w:val="0057355B"/>
    <w:rsid w:val="00574785"/>
    <w:rsid w:val="0057485B"/>
    <w:rsid w:val="005751AF"/>
    <w:rsid w:val="00575DB6"/>
    <w:rsid w:val="00577996"/>
    <w:rsid w:val="00577D95"/>
    <w:rsid w:val="00577FAC"/>
    <w:rsid w:val="00580247"/>
    <w:rsid w:val="00580799"/>
    <w:rsid w:val="00581BCC"/>
    <w:rsid w:val="00581C99"/>
    <w:rsid w:val="0058417A"/>
    <w:rsid w:val="00585986"/>
    <w:rsid w:val="00586F58"/>
    <w:rsid w:val="00587D71"/>
    <w:rsid w:val="00590CDF"/>
    <w:rsid w:val="00591DD1"/>
    <w:rsid w:val="00591E92"/>
    <w:rsid w:val="00592067"/>
    <w:rsid w:val="0059393B"/>
    <w:rsid w:val="00594625"/>
    <w:rsid w:val="005947CE"/>
    <w:rsid w:val="00594DA8"/>
    <w:rsid w:val="00595417"/>
    <w:rsid w:val="005A2280"/>
    <w:rsid w:val="005A2CC1"/>
    <w:rsid w:val="005A4614"/>
    <w:rsid w:val="005A476E"/>
    <w:rsid w:val="005A4C05"/>
    <w:rsid w:val="005A4EB5"/>
    <w:rsid w:val="005A57C6"/>
    <w:rsid w:val="005A5C06"/>
    <w:rsid w:val="005A6024"/>
    <w:rsid w:val="005A7EA2"/>
    <w:rsid w:val="005B03BB"/>
    <w:rsid w:val="005B17E7"/>
    <w:rsid w:val="005B3038"/>
    <w:rsid w:val="005B307D"/>
    <w:rsid w:val="005C1BE3"/>
    <w:rsid w:val="005C1E9A"/>
    <w:rsid w:val="005C1ECF"/>
    <w:rsid w:val="005C3583"/>
    <w:rsid w:val="005C364C"/>
    <w:rsid w:val="005C3ED9"/>
    <w:rsid w:val="005C5D10"/>
    <w:rsid w:val="005C6CEB"/>
    <w:rsid w:val="005C73F7"/>
    <w:rsid w:val="005C75FC"/>
    <w:rsid w:val="005C7CA0"/>
    <w:rsid w:val="005D0EE4"/>
    <w:rsid w:val="005D1DF6"/>
    <w:rsid w:val="005D2D2E"/>
    <w:rsid w:val="005D4CFE"/>
    <w:rsid w:val="005D571C"/>
    <w:rsid w:val="005D6E5C"/>
    <w:rsid w:val="005D72B0"/>
    <w:rsid w:val="005D734B"/>
    <w:rsid w:val="005D7E20"/>
    <w:rsid w:val="005D7F25"/>
    <w:rsid w:val="005E17F6"/>
    <w:rsid w:val="005E1C06"/>
    <w:rsid w:val="005E2E7C"/>
    <w:rsid w:val="005E2F70"/>
    <w:rsid w:val="005E333D"/>
    <w:rsid w:val="005E4034"/>
    <w:rsid w:val="005F2FC9"/>
    <w:rsid w:val="005F30F1"/>
    <w:rsid w:val="005F3564"/>
    <w:rsid w:val="005F3DB5"/>
    <w:rsid w:val="005F491A"/>
    <w:rsid w:val="005F5042"/>
    <w:rsid w:val="005F538B"/>
    <w:rsid w:val="005F59A1"/>
    <w:rsid w:val="005F5A63"/>
    <w:rsid w:val="005F63A8"/>
    <w:rsid w:val="005F786A"/>
    <w:rsid w:val="005F792A"/>
    <w:rsid w:val="00600063"/>
    <w:rsid w:val="006004FB"/>
    <w:rsid w:val="0060195D"/>
    <w:rsid w:val="0060314B"/>
    <w:rsid w:val="00603395"/>
    <w:rsid w:val="00603FCF"/>
    <w:rsid w:val="00604678"/>
    <w:rsid w:val="00604695"/>
    <w:rsid w:val="00605210"/>
    <w:rsid w:val="00605B3C"/>
    <w:rsid w:val="00606AE6"/>
    <w:rsid w:val="0060711C"/>
    <w:rsid w:val="00607603"/>
    <w:rsid w:val="0060768A"/>
    <w:rsid w:val="00610F8D"/>
    <w:rsid w:val="00612098"/>
    <w:rsid w:val="006125A7"/>
    <w:rsid w:val="00612ECF"/>
    <w:rsid w:val="006135A8"/>
    <w:rsid w:val="006138B4"/>
    <w:rsid w:val="006139B6"/>
    <w:rsid w:val="00613DB2"/>
    <w:rsid w:val="00613DF2"/>
    <w:rsid w:val="00614311"/>
    <w:rsid w:val="006151E1"/>
    <w:rsid w:val="006159A9"/>
    <w:rsid w:val="00615F7E"/>
    <w:rsid w:val="0061677A"/>
    <w:rsid w:val="006167AB"/>
    <w:rsid w:val="0062005B"/>
    <w:rsid w:val="0062083A"/>
    <w:rsid w:val="00620AF7"/>
    <w:rsid w:val="00620C1F"/>
    <w:rsid w:val="006212D1"/>
    <w:rsid w:val="00622668"/>
    <w:rsid w:val="00622698"/>
    <w:rsid w:val="006242D1"/>
    <w:rsid w:val="00624C46"/>
    <w:rsid w:val="00625033"/>
    <w:rsid w:val="00626292"/>
    <w:rsid w:val="00626496"/>
    <w:rsid w:val="00632FBB"/>
    <w:rsid w:val="006335B4"/>
    <w:rsid w:val="0063495D"/>
    <w:rsid w:val="00634BC4"/>
    <w:rsid w:val="00634FD7"/>
    <w:rsid w:val="00635782"/>
    <w:rsid w:val="0063615B"/>
    <w:rsid w:val="00640905"/>
    <w:rsid w:val="0064130B"/>
    <w:rsid w:val="00642D2E"/>
    <w:rsid w:val="00643C29"/>
    <w:rsid w:val="00644234"/>
    <w:rsid w:val="00644A8A"/>
    <w:rsid w:val="00644D07"/>
    <w:rsid w:val="00645EAA"/>
    <w:rsid w:val="00646D6F"/>
    <w:rsid w:val="006478B7"/>
    <w:rsid w:val="006504ED"/>
    <w:rsid w:val="00650647"/>
    <w:rsid w:val="006523CA"/>
    <w:rsid w:val="00654280"/>
    <w:rsid w:val="0065463F"/>
    <w:rsid w:val="00654CBC"/>
    <w:rsid w:val="00655ED6"/>
    <w:rsid w:val="006562CF"/>
    <w:rsid w:val="0065706E"/>
    <w:rsid w:val="006606BA"/>
    <w:rsid w:val="00660E8D"/>
    <w:rsid w:val="00661BA9"/>
    <w:rsid w:val="0066259B"/>
    <w:rsid w:val="0066365A"/>
    <w:rsid w:val="00665319"/>
    <w:rsid w:val="006658AB"/>
    <w:rsid w:val="00666839"/>
    <w:rsid w:val="00666D1A"/>
    <w:rsid w:val="006700C9"/>
    <w:rsid w:val="00671B32"/>
    <w:rsid w:val="006720E8"/>
    <w:rsid w:val="00672786"/>
    <w:rsid w:val="00672AAF"/>
    <w:rsid w:val="006746DB"/>
    <w:rsid w:val="006766FB"/>
    <w:rsid w:val="006771FB"/>
    <w:rsid w:val="006779B0"/>
    <w:rsid w:val="00680347"/>
    <w:rsid w:val="00680C3A"/>
    <w:rsid w:val="00681A68"/>
    <w:rsid w:val="00683D88"/>
    <w:rsid w:val="00685626"/>
    <w:rsid w:val="006856DC"/>
    <w:rsid w:val="00685C16"/>
    <w:rsid w:val="00687CDE"/>
    <w:rsid w:val="00687D35"/>
    <w:rsid w:val="00691454"/>
    <w:rsid w:val="00692C53"/>
    <w:rsid w:val="00692DE5"/>
    <w:rsid w:val="00693B88"/>
    <w:rsid w:val="0069416A"/>
    <w:rsid w:val="006956A9"/>
    <w:rsid w:val="006960BC"/>
    <w:rsid w:val="0069728A"/>
    <w:rsid w:val="006A1591"/>
    <w:rsid w:val="006A1654"/>
    <w:rsid w:val="006A2A2C"/>
    <w:rsid w:val="006A3CE7"/>
    <w:rsid w:val="006A540F"/>
    <w:rsid w:val="006A5D51"/>
    <w:rsid w:val="006A617E"/>
    <w:rsid w:val="006A62F2"/>
    <w:rsid w:val="006A63FD"/>
    <w:rsid w:val="006A7E1B"/>
    <w:rsid w:val="006B16F3"/>
    <w:rsid w:val="006B2154"/>
    <w:rsid w:val="006B3127"/>
    <w:rsid w:val="006B37D3"/>
    <w:rsid w:val="006B492C"/>
    <w:rsid w:val="006B4B26"/>
    <w:rsid w:val="006B6625"/>
    <w:rsid w:val="006B66CF"/>
    <w:rsid w:val="006B696F"/>
    <w:rsid w:val="006B745A"/>
    <w:rsid w:val="006C061F"/>
    <w:rsid w:val="006C09D4"/>
    <w:rsid w:val="006C2A4F"/>
    <w:rsid w:val="006C2F97"/>
    <w:rsid w:val="006C3C11"/>
    <w:rsid w:val="006C41DF"/>
    <w:rsid w:val="006C49A1"/>
    <w:rsid w:val="006D38E7"/>
    <w:rsid w:val="006D39A1"/>
    <w:rsid w:val="006D5FFB"/>
    <w:rsid w:val="006D65D3"/>
    <w:rsid w:val="006D7837"/>
    <w:rsid w:val="006D7FAE"/>
    <w:rsid w:val="006E06E7"/>
    <w:rsid w:val="006E0C9B"/>
    <w:rsid w:val="006E1115"/>
    <w:rsid w:val="006E1B4D"/>
    <w:rsid w:val="006E1B5A"/>
    <w:rsid w:val="006E22FD"/>
    <w:rsid w:val="006E36F9"/>
    <w:rsid w:val="006E4158"/>
    <w:rsid w:val="006E452A"/>
    <w:rsid w:val="006E5244"/>
    <w:rsid w:val="006E5A4B"/>
    <w:rsid w:val="006E6301"/>
    <w:rsid w:val="006E708A"/>
    <w:rsid w:val="006F0987"/>
    <w:rsid w:val="006F0B62"/>
    <w:rsid w:val="006F2D08"/>
    <w:rsid w:val="006F2F67"/>
    <w:rsid w:val="006F34BA"/>
    <w:rsid w:val="006F3A9A"/>
    <w:rsid w:val="006F3BFF"/>
    <w:rsid w:val="006F41CA"/>
    <w:rsid w:val="006F4584"/>
    <w:rsid w:val="006F4FF2"/>
    <w:rsid w:val="006F529E"/>
    <w:rsid w:val="006F6964"/>
    <w:rsid w:val="006F73F3"/>
    <w:rsid w:val="007021C9"/>
    <w:rsid w:val="007033B4"/>
    <w:rsid w:val="007057A9"/>
    <w:rsid w:val="00705BBE"/>
    <w:rsid w:val="00706FD5"/>
    <w:rsid w:val="007074C4"/>
    <w:rsid w:val="00710107"/>
    <w:rsid w:val="0071103C"/>
    <w:rsid w:val="0071135D"/>
    <w:rsid w:val="00711531"/>
    <w:rsid w:val="0071190B"/>
    <w:rsid w:val="007124D5"/>
    <w:rsid w:val="007125CB"/>
    <w:rsid w:val="00721205"/>
    <w:rsid w:val="00721421"/>
    <w:rsid w:val="00722841"/>
    <w:rsid w:val="0072296A"/>
    <w:rsid w:val="007230CA"/>
    <w:rsid w:val="00724482"/>
    <w:rsid w:val="00724B09"/>
    <w:rsid w:val="00725D4E"/>
    <w:rsid w:val="0072734C"/>
    <w:rsid w:val="00730445"/>
    <w:rsid w:val="00731C37"/>
    <w:rsid w:val="00732EED"/>
    <w:rsid w:val="0073543A"/>
    <w:rsid w:val="007373C0"/>
    <w:rsid w:val="007373D6"/>
    <w:rsid w:val="00737798"/>
    <w:rsid w:val="007400ED"/>
    <w:rsid w:val="00742162"/>
    <w:rsid w:val="0074274E"/>
    <w:rsid w:val="007438A9"/>
    <w:rsid w:val="007511E9"/>
    <w:rsid w:val="00752E27"/>
    <w:rsid w:val="0075369E"/>
    <w:rsid w:val="007536B5"/>
    <w:rsid w:val="00753A25"/>
    <w:rsid w:val="00754969"/>
    <w:rsid w:val="007549E6"/>
    <w:rsid w:val="007555F8"/>
    <w:rsid w:val="007571B5"/>
    <w:rsid w:val="007577B1"/>
    <w:rsid w:val="00760FD8"/>
    <w:rsid w:val="007619EE"/>
    <w:rsid w:val="00762F69"/>
    <w:rsid w:val="00764D10"/>
    <w:rsid w:val="00765B11"/>
    <w:rsid w:val="0077017D"/>
    <w:rsid w:val="00770B1F"/>
    <w:rsid w:val="00772A23"/>
    <w:rsid w:val="00772A9B"/>
    <w:rsid w:val="007737D9"/>
    <w:rsid w:val="00775753"/>
    <w:rsid w:val="007766A5"/>
    <w:rsid w:val="00776A8B"/>
    <w:rsid w:val="00780616"/>
    <w:rsid w:val="0078326F"/>
    <w:rsid w:val="0078335A"/>
    <w:rsid w:val="007844FF"/>
    <w:rsid w:val="00784E7C"/>
    <w:rsid w:val="007906E4"/>
    <w:rsid w:val="00792841"/>
    <w:rsid w:val="00792DAF"/>
    <w:rsid w:val="00793998"/>
    <w:rsid w:val="00795323"/>
    <w:rsid w:val="0079717C"/>
    <w:rsid w:val="007A0756"/>
    <w:rsid w:val="007A0B56"/>
    <w:rsid w:val="007A23CC"/>
    <w:rsid w:val="007A3468"/>
    <w:rsid w:val="007A3502"/>
    <w:rsid w:val="007A350F"/>
    <w:rsid w:val="007A4735"/>
    <w:rsid w:val="007A71F0"/>
    <w:rsid w:val="007B00E1"/>
    <w:rsid w:val="007B40A7"/>
    <w:rsid w:val="007B78B8"/>
    <w:rsid w:val="007C10F4"/>
    <w:rsid w:val="007C13B2"/>
    <w:rsid w:val="007C1FA1"/>
    <w:rsid w:val="007C4909"/>
    <w:rsid w:val="007C6190"/>
    <w:rsid w:val="007C63CA"/>
    <w:rsid w:val="007C6A98"/>
    <w:rsid w:val="007C755A"/>
    <w:rsid w:val="007C7929"/>
    <w:rsid w:val="007E1F28"/>
    <w:rsid w:val="007E6F4E"/>
    <w:rsid w:val="007E7BB2"/>
    <w:rsid w:val="007F07A6"/>
    <w:rsid w:val="007F07C1"/>
    <w:rsid w:val="007F1369"/>
    <w:rsid w:val="007F3F7D"/>
    <w:rsid w:val="007F5194"/>
    <w:rsid w:val="007F55B1"/>
    <w:rsid w:val="007F6EEE"/>
    <w:rsid w:val="0080021D"/>
    <w:rsid w:val="008020F1"/>
    <w:rsid w:val="008023B9"/>
    <w:rsid w:val="00802C24"/>
    <w:rsid w:val="00804142"/>
    <w:rsid w:val="00804512"/>
    <w:rsid w:val="00804BC9"/>
    <w:rsid w:val="00805606"/>
    <w:rsid w:val="0080577C"/>
    <w:rsid w:val="00805AFD"/>
    <w:rsid w:val="008067F9"/>
    <w:rsid w:val="00806854"/>
    <w:rsid w:val="008069D1"/>
    <w:rsid w:val="00806D7A"/>
    <w:rsid w:val="008114FF"/>
    <w:rsid w:val="008122B9"/>
    <w:rsid w:val="00812C20"/>
    <w:rsid w:val="00815552"/>
    <w:rsid w:val="00816A1E"/>
    <w:rsid w:val="00817093"/>
    <w:rsid w:val="0081715E"/>
    <w:rsid w:val="008171F8"/>
    <w:rsid w:val="008211E5"/>
    <w:rsid w:val="00821CE6"/>
    <w:rsid w:val="00822EC7"/>
    <w:rsid w:val="00824217"/>
    <w:rsid w:val="0082426E"/>
    <w:rsid w:val="00825785"/>
    <w:rsid w:val="00830155"/>
    <w:rsid w:val="008308DC"/>
    <w:rsid w:val="008309A9"/>
    <w:rsid w:val="008321B3"/>
    <w:rsid w:val="008334FF"/>
    <w:rsid w:val="00837BE8"/>
    <w:rsid w:val="00840BFB"/>
    <w:rsid w:val="008426C3"/>
    <w:rsid w:val="00843986"/>
    <w:rsid w:val="00843CEF"/>
    <w:rsid w:val="00844FA6"/>
    <w:rsid w:val="00846F86"/>
    <w:rsid w:val="00847719"/>
    <w:rsid w:val="00847F5C"/>
    <w:rsid w:val="00852410"/>
    <w:rsid w:val="00852C24"/>
    <w:rsid w:val="00853FA5"/>
    <w:rsid w:val="008540EF"/>
    <w:rsid w:val="00854141"/>
    <w:rsid w:val="0085498A"/>
    <w:rsid w:val="008549F7"/>
    <w:rsid w:val="00854ADB"/>
    <w:rsid w:val="0085532A"/>
    <w:rsid w:val="00857ABC"/>
    <w:rsid w:val="00860EF8"/>
    <w:rsid w:val="008610F2"/>
    <w:rsid w:val="008615F9"/>
    <w:rsid w:val="00861DAC"/>
    <w:rsid w:val="00864494"/>
    <w:rsid w:val="00864873"/>
    <w:rsid w:val="00865650"/>
    <w:rsid w:val="008671F4"/>
    <w:rsid w:val="008713C6"/>
    <w:rsid w:val="00871948"/>
    <w:rsid w:val="00873E2C"/>
    <w:rsid w:val="008741E2"/>
    <w:rsid w:val="00874265"/>
    <w:rsid w:val="00874689"/>
    <w:rsid w:val="008773A5"/>
    <w:rsid w:val="00877445"/>
    <w:rsid w:val="008800C3"/>
    <w:rsid w:val="00881324"/>
    <w:rsid w:val="00881CD7"/>
    <w:rsid w:val="00882AD7"/>
    <w:rsid w:val="00884171"/>
    <w:rsid w:val="00885183"/>
    <w:rsid w:val="00885907"/>
    <w:rsid w:val="00885B0D"/>
    <w:rsid w:val="00891CDB"/>
    <w:rsid w:val="00893B60"/>
    <w:rsid w:val="0089522D"/>
    <w:rsid w:val="008953E9"/>
    <w:rsid w:val="00895C45"/>
    <w:rsid w:val="00896AFA"/>
    <w:rsid w:val="008A031C"/>
    <w:rsid w:val="008A0610"/>
    <w:rsid w:val="008A3B1F"/>
    <w:rsid w:val="008A4046"/>
    <w:rsid w:val="008A4256"/>
    <w:rsid w:val="008A4AC8"/>
    <w:rsid w:val="008A6B15"/>
    <w:rsid w:val="008B0405"/>
    <w:rsid w:val="008B07C0"/>
    <w:rsid w:val="008B1651"/>
    <w:rsid w:val="008B1A6A"/>
    <w:rsid w:val="008B29B6"/>
    <w:rsid w:val="008B58B7"/>
    <w:rsid w:val="008B5B6E"/>
    <w:rsid w:val="008B5C64"/>
    <w:rsid w:val="008B6FA1"/>
    <w:rsid w:val="008B72EA"/>
    <w:rsid w:val="008C066C"/>
    <w:rsid w:val="008C078A"/>
    <w:rsid w:val="008C07B7"/>
    <w:rsid w:val="008C3AD6"/>
    <w:rsid w:val="008C3FB9"/>
    <w:rsid w:val="008C4C32"/>
    <w:rsid w:val="008C5392"/>
    <w:rsid w:val="008C53B3"/>
    <w:rsid w:val="008C5BC1"/>
    <w:rsid w:val="008C5D7C"/>
    <w:rsid w:val="008C7484"/>
    <w:rsid w:val="008C7A07"/>
    <w:rsid w:val="008D0B73"/>
    <w:rsid w:val="008D13D6"/>
    <w:rsid w:val="008D355F"/>
    <w:rsid w:val="008D4599"/>
    <w:rsid w:val="008D4877"/>
    <w:rsid w:val="008D4CBB"/>
    <w:rsid w:val="008D64F9"/>
    <w:rsid w:val="008E2E85"/>
    <w:rsid w:val="008E648C"/>
    <w:rsid w:val="008E6670"/>
    <w:rsid w:val="008E6A94"/>
    <w:rsid w:val="008E7306"/>
    <w:rsid w:val="008E7B27"/>
    <w:rsid w:val="008E7E1F"/>
    <w:rsid w:val="008F1730"/>
    <w:rsid w:val="008F2267"/>
    <w:rsid w:val="008F234E"/>
    <w:rsid w:val="008F2BDC"/>
    <w:rsid w:val="008F2EEB"/>
    <w:rsid w:val="008F4E3A"/>
    <w:rsid w:val="008F5BBF"/>
    <w:rsid w:val="008F5C0A"/>
    <w:rsid w:val="0090026D"/>
    <w:rsid w:val="00900779"/>
    <w:rsid w:val="00904B64"/>
    <w:rsid w:val="00907BE0"/>
    <w:rsid w:val="00913684"/>
    <w:rsid w:val="0091623C"/>
    <w:rsid w:val="00916E95"/>
    <w:rsid w:val="00920423"/>
    <w:rsid w:val="00921E7F"/>
    <w:rsid w:val="00923F98"/>
    <w:rsid w:val="009264C6"/>
    <w:rsid w:val="00926500"/>
    <w:rsid w:val="00927DB4"/>
    <w:rsid w:val="00930413"/>
    <w:rsid w:val="0093241A"/>
    <w:rsid w:val="00932F92"/>
    <w:rsid w:val="009351B9"/>
    <w:rsid w:val="00935233"/>
    <w:rsid w:val="00935630"/>
    <w:rsid w:val="00935707"/>
    <w:rsid w:val="00935AAD"/>
    <w:rsid w:val="009374BD"/>
    <w:rsid w:val="009419D6"/>
    <w:rsid w:val="00941A6A"/>
    <w:rsid w:val="009445D3"/>
    <w:rsid w:val="0094495D"/>
    <w:rsid w:val="00944D1A"/>
    <w:rsid w:val="00945AE1"/>
    <w:rsid w:val="00946503"/>
    <w:rsid w:val="00947A70"/>
    <w:rsid w:val="009512E0"/>
    <w:rsid w:val="00951D37"/>
    <w:rsid w:val="00953476"/>
    <w:rsid w:val="00953DAA"/>
    <w:rsid w:val="00953E5A"/>
    <w:rsid w:val="009545F8"/>
    <w:rsid w:val="009547B2"/>
    <w:rsid w:val="0095499D"/>
    <w:rsid w:val="00955A2A"/>
    <w:rsid w:val="009564A4"/>
    <w:rsid w:val="009571B0"/>
    <w:rsid w:val="0095783E"/>
    <w:rsid w:val="00957D82"/>
    <w:rsid w:val="00957E7F"/>
    <w:rsid w:val="0096089A"/>
    <w:rsid w:val="00961023"/>
    <w:rsid w:val="00961827"/>
    <w:rsid w:val="00964685"/>
    <w:rsid w:val="00964E79"/>
    <w:rsid w:val="009650BF"/>
    <w:rsid w:val="009670F3"/>
    <w:rsid w:val="00967E53"/>
    <w:rsid w:val="00970390"/>
    <w:rsid w:val="00971B12"/>
    <w:rsid w:val="00971DD0"/>
    <w:rsid w:val="00972887"/>
    <w:rsid w:val="00973D17"/>
    <w:rsid w:val="00973DE6"/>
    <w:rsid w:val="009756D3"/>
    <w:rsid w:val="00976630"/>
    <w:rsid w:val="00977208"/>
    <w:rsid w:val="00977C37"/>
    <w:rsid w:val="00980213"/>
    <w:rsid w:val="0098035C"/>
    <w:rsid w:val="00981FE7"/>
    <w:rsid w:val="009831FD"/>
    <w:rsid w:val="009843F9"/>
    <w:rsid w:val="00984790"/>
    <w:rsid w:val="00985D41"/>
    <w:rsid w:val="009879D1"/>
    <w:rsid w:val="00991402"/>
    <w:rsid w:val="00991C2D"/>
    <w:rsid w:val="009926E4"/>
    <w:rsid w:val="009927DE"/>
    <w:rsid w:val="00994F7A"/>
    <w:rsid w:val="00995824"/>
    <w:rsid w:val="0099596C"/>
    <w:rsid w:val="00996193"/>
    <w:rsid w:val="00996268"/>
    <w:rsid w:val="00996B4D"/>
    <w:rsid w:val="00997BA6"/>
    <w:rsid w:val="009A0246"/>
    <w:rsid w:val="009A0560"/>
    <w:rsid w:val="009A3331"/>
    <w:rsid w:val="009A35B7"/>
    <w:rsid w:val="009A43CB"/>
    <w:rsid w:val="009A6155"/>
    <w:rsid w:val="009A6161"/>
    <w:rsid w:val="009A6470"/>
    <w:rsid w:val="009A66AE"/>
    <w:rsid w:val="009A6C6E"/>
    <w:rsid w:val="009A70AC"/>
    <w:rsid w:val="009B20A0"/>
    <w:rsid w:val="009B25AF"/>
    <w:rsid w:val="009B3615"/>
    <w:rsid w:val="009B3B33"/>
    <w:rsid w:val="009B64DC"/>
    <w:rsid w:val="009B64DF"/>
    <w:rsid w:val="009C19C8"/>
    <w:rsid w:val="009C2EB1"/>
    <w:rsid w:val="009C4E6C"/>
    <w:rsid w:val="009C5013"/>
    <w:rsid w:val="009C5124"/>
    <w:rsid w:val="009C5906"/>
    <w:rsid w:val="009C7926"/>
    <w:rsid w:val="009D0F2A"/>
    <w:rsid w:val="009D1D69"/>
    <w:rsid w:val="009D1F34"/>
    <w:rsid w:val="009D4041"/>
    <w:rsid w:val="009D41D8"/>
    <w:rsid w:val="009D450A"/>
    <w:rsid w:val="009D512E"/>
    <w:rsid w:val="009D78F8"/>
    <w:rsid w:val="009D7A0A"/>
    <w:rsid w:val="009E1454"/>
    <w:rsid w:val="009E179F"/>
    <w:rsid w:val="009E1A70"/>
    <w:rsid w:val="009E2200"/>
    <w:rsid w:val="009E2C3F"/>
    <w:rsid w:val="009E2F53"/>
    <w:rsid w:val="009E4668"/>
    <w:rsid w:val="009E49B9"/>
    <w:rsid w:val="009E53AF"/>
    <w:rsid w:val="009F29E6"/>
    <w:rsid w:val="009F3648"/>
    <w:rsid w:val="009F405A"/>
    <w:rsid w:val="009F4FBA"/>
    <w:rsid w:val="009F565C"/>
    <w:rsid w:val="009F5C81"/>
    <w:rsid w:val="009F6286"/>
    <w:rsid w:val="009F63AD"/>
    <w:rsid w:val="009F7849"/>
    <w:rsid w:val="009F7B91"/>
    <w:rsid w:val="009F7FCE"/>
    <w:rsid w:val="00A000AD"/>
    <w:rsid w:val="00A00880"/>
    <w:rsid w:val="00A00CE5"/>
    <w:rsid w:val="00A00D9D"/>
    <w:rsid w:val="00A013BC"/>
    <w:rsid w:val="00A02ADE"/>
    <w:rsid w:val="00A02CB4"/>
    <w:rsid w:val="00A03C2C"/>
    <w:rsid w:val="00A03EFB"/>
    <w:rsid w:val="00A042F4"/>
    <w:rsid w:val="00A0455F"/>
    <w:rsid w:val="00A05C99"/>
    <w:rsid w:val="00A061FA"/>
    <w:rsid w:val="00A070C2"/>
    <w:rsid w:val="00A07AEB"/>
    <w:rsid w:val="00A10926"/>
    <w:rsid w:val="00A10C3D"/>
    <w:rsid w:val="00A128FB"/>
    <w:rsid w:val="00A16A80"/>
    <w:rsid w:val="00A16D77"/>
    <w:rsid w:val="00A17619"/>
    <w:rsid w:val="00A17A4F"/>
    <w:rsid w:val="00A17C28"/>
    <w:rsid w:val="00A17FF0"/>
    <w:rsid w:val="00A24B0B"/>
    <w:rsid w:val="00A2765A"/>
    <w:rsid w:val="00A27873"/>
    <w:rsid w:val="00A305A4"/>
    <w:rsid w:val="00A31278"/>
    <w:rsid w:val="00A313A5"/>
    <w:rsid w:val="00A31EB1"/>
    <w:rsid w:val="00A31F81"/>
    <w:rsid w:val="00A32B16"/>
    <w:rsid w:val="00A32C88"/>
    <w:rsid w:val="00A32C93"/>
    <w:rsid w:val="00A33854"/>
    <w:rsid w:val="00A3421D"/>
    <w:rsid w:val="00A34A6A"/>
    <w:rsid w:val="00A36A3D"/>
    <w:rsid w:val="00A37E2D"/>
    <w:rsid w:val="00A37FD2"/>
    <w:rsid w:val="00A410F2"/>
    <w:rsid w:val="00A4137B"/>
    <w:rsid w:val="00A41C67"/>
    <w:rsid w:val="00A41D0A"/>
    <w:rsid w:val="00A41DE9"/>
    <w:rsid w:val="00A42AE3"/>
    <w:rsid w:val="00A4321A"/>
    <w:rsid w:val="00A444C0"/>
    <w:rsid w:val="00A448FE"/>
    <w:rsid w:val="00A44CE9"/>
    <w:rsid w:val="00A46855"/>
    <w:rsid w:val="00A47CEB"/>
    <w:rsid w:val="00A504D9"/>
    <w:rsid w:val="00A513EB"/>
    <w:rsid w:val="00A52EBF"/>
    <w:rsid w:val="00A54284"/>
    <w:rsid w:val="00A5492B"/>
    <w:rsid w:val="00A553D6"/>
    <w:rsid w:val="00A55B14"/>
    <w:rsid w:val="00A57A59"/>
    <w:rsid w:val="00A61571"/>
    <w:rsid w:val="00A61B56"/>
    <w:rsid w:val="00A630A0"/>
    <w:rsid w:val="00A63508"/>
    <w:rsid w:val="00A63AC0"/>
    <w:rsid w:val="00A648FA"/>
    <w:rsid w:val="00A65370"/>
    <w:rsid w:val="00A65397"/>
    <w:rsid w:val="00A655CB"/>
    <w:rsid w:val="00A6601A"/>
    <w:rsid w:val="00A70D23"/>
    <w:rsid w:val="00A720A2"/>
    <w:rsid w:val="00A741CB"/>
    <w:rsid w:val="00A751AB"/>
    <w:rsid w:val="00A756C4"/>
    <w:rsid w:val="00A76977"/>
    <w:rsid w:val="00A77266"/>
    <w:rsid w:val="00A77960"/>
    <w:rsid w:val="00A801EE"/>
    <w:rsid w:val="00A8073F"/>
    <w:rsid w:val="00A82241"/>
    <w:rsid w:val="00A849B2"/>
    <w:rsid w:val="00A85D86"/>
    <w:rsid w:val="00A86C9D"/>
    <w:rsid w:val="00A877DA"/>
    <w:rsid w:val="00A911D1"/>
    <w:rsid w:val="00A91835"/>
    <w:rsid w:val="00A919F0"/>
    <w:rsid w:val="00A92685"/>
    <w:rsid w:val="00A92EF9"/>
    <w:rsid w:val="00A93F55"/>
    <w:rsid w:val="00A950EB"/>
    <w:rsid w:val="00A96B6B"/>
    <w:rsid w:val="00AA0645"/>
    <w:rsid w:val="00AA1304"/>
    <w:rsid w:val="00AA2A43"/>
    <w:rsid w:val="00AA4198"/>
    <w:rsid w:val="00AA42F4"/>
    <w:rsid w:val="00AA5906"/>
    <w:rsid w:val="00AA6438"/>
    <w:rsid w:val="00AA74AD"/>
    <w:rsid w:val="00AB2C1D"/>
    <w:rsid w:val="00AB3CDD"/>
    <w:rsid w:val="00AB59EB"/>
    <w:rsid w:val="00AB5AC5"/>
    <w:rsid w:val="00AB6D7C"/>
    <w:rsid w:val="00AB6E6D"/>
    <w:rsid w:val="00AC0F54"/>
    <w:rsid w:val="00AC23EB"/>
    <w:rsid w:val="00AC2670"/>
    <w:rsid w:val="00AC2F7F"/>
    <w:rsid w:val="00AC644B"/>
    <w:rsid w:val="00AC7E3E"/>
    <w:rsid w:val="00AD0048"/>
    <w:rsid w:val="00AD0C1C"/>
    <w:rsid w:val="00AD13BD"/>
    <w:rsid w:val="00AD14A7"/>
    <w:rsid w:val="00AD214F"/>
    <w:rsid w:val="00AD3155"/>
    <w:rsid w:val="00AD34AC"/>
    <w:rsid w:val="00AD3853"/>
    <w:rsid w:val="00AD4045"/>
    <w:rsid w:val="00AD4A41"/>
    <w:rsid w:val="00AD621D"/>
    <w:rsid w:val="00AD679E"/>
    <w:rsid w:val="00AD6814"/>
    <w:rsid w:val="00AD709C"/>
    <w:rsid w:val="00AE2220"/>
    <w:rsid w:val="00AE2D9F"/>
    <w:rsid w:val="00AE3397"/>
    <w:rsid w:val="00AE3E0E"/>
    <w:rsid w:val="00AE6141"/>
    <w:rsid w:val="00AE61E5"/>
    <w:rsid w:val="00AE7895"/>
    <w:rsid w:val="00AF06D6"/>
    <w:rsid w:val="00AF2A34"/>
    <w:rsid w:val="00AF3BAA"/>
    <w:rsid w:val="00AF3BE4"/>
    <w:rsid w:val="00AF4185"/>
    <w:rsid w:val="00AF48A3"/>
    <w:rsid w:val="00AF4C21"/>
    <w:rsid w:val="00AF741E"/>
    <w:rsid w:val="00B00B55"/>
    <w:rsid w:val="00B02800"/>
    <w:rsid w:val="00B03E68"/>
    <w:rsid w:val="00B046CB"/>
    <w:rsid w:val="00B04D41"/>
    <w:rsid w:val="00B058BF"/>
    <w:rsid w:val="00B067F7"/>
    <w:rsid w:val="00B07663"/>
    <w:rsid w:val="00B11377"/>
    <w:rsid w:val="00B122F1"/>
    <w:rsid w:val="00B12CF1"/>
    <w:rsid w:val="00B13149"/>
    <w:rsid w:val="00B136FC"/>
    <w:rsid w:val="00B14002"/>
    <w:rsid w:val="00B14B44"/>
    <w:rsid w:val="00B14DD2"/>
    <w:rsid w:val="00B15ADA"/>
    <w:rsid w:val="00B1682A"/>
    <w:rsid w:val="00B1775B"/>
    <w:rsid w:val="00B17D61"/>
    <w:rsid w:val="00B201A0"/>
    <w:rsid w:val="00B206D0"/>
    <w:rsid w:val="00B20F02"/>
    <w:rsid w:val="00B21544"/>
    <w:rsid w:val="00B21845"/>
    <w:rsid w:val="00B21A0F"/>
    <w:rsid w:val="00B220D1"/>
    <w:rsid w:val="00B22AC5"/>
    <w:rsid w:val="00B22F43"/>
    <w:rsid w:val="00B236FD"/>
    <w:rsid w:val="00B25CD0"/>
    <w:rsid w:val="00B262AB"/>
    <w:rsid w:val="00B26D30"/>
    <w:rsid w:val="00B27B3B"/>
    <w:rsid w:val="00B27F14"/>
    <w:rsid w:val="00B31346"/>
    <w:rsid w:val="00B31A98"/>
    <w:rsid w:val="00B32401"/>
    <w:rsid w:val="00B33331"/>
    <w:rsid w:val="00B35B4B"/>
    <w:rsid w:val="00B36242"/>
    <w:rsid w:val="00B36426"/>
    <w:rsid w:val="00B36B8F"/>
    <w:rsid w:val="00B400AE"/>
    <w:rsid w:val="00B412EA"/>
    <w:rsid w:val="00B42640"/>
    <w:rsid w:val="00B42FBD"/>
    <w:rsid w:val="00B442E2"/>
    <w:rsid w:val="00B45929"/>
    <w:rsid w:val="00B46073"/>
    <w:rsid w:val="00B53BCC"/>
    <w:rsid w:val="00B540C8"/>
    <w:rsid w:val="00B558ED"/>
    <w:rsid w:val="00B55A1E"/>
    <w:rsid w:val="00B5744D"/>
    <w:rsid w:val="00B57CA6"/>
    <w:rsid w:val="00B6046C"/>
    <w:rsid w:val="00B62DE8"/>
    <w:rsid w:val="00B632E8"/>
    <w:rsid w:val="00B67934"/>
    <w:rsid w:val="00B67A3B"/>
    <w:rsid w:val="00B70BA2"/>
    <w:rsid w:val="00B710EB"/>
    <w:rsid w:val="00B71E2A"/>
    <w:rsid w:val="00B72D89"/>
    <w:rsid w:val="00B73AF2"/>
    <w:rsid w:val="00B73D49"/>
    <w:rsid w:val="00B753A9"/>
    <w:rsid w:val="00B75644"/>
    <w:rsid w:val="00B759F6"/>
    <w:rsid w:val="00B769DC"/>
    <w:rsid w:val="00B77D3C"/>
    <w:rsid w:val="00B810F0"/>
    <w:rsid w:val="00B81B19"/>
    <w:rsid w:val="00B81F7D"/>
    <w:rsid w:val="00B8349F"/>
    <w:rsid w:val="00B850FB"/>
    <w:rsid w:val="00B869CA"/>
    <w:rsid w:val="00B8796F"/>
    <w:rsid w:val="00B87FC7"/>
    <w:rsid w:val="00B900AD"/>
    <w:rsid w:val="00B90B10"/>
    <w:rsid w:val="00B919E5"/>
    <w:rsid w:val="00B9263B"/>
    <w:rsid w:val="00B92CA0"/>
    <w:rsid w:val="00B92D61"/>
    <w:rsid w:val="00B92F65"/>
    <w:rsid w:val="00B9406A"/>
    <w:rsid w:val="00B94640"/>
    <w:rsid w:val="00B952FD"/>
    <w:rsid w:val="00B95ABD"/>
    <w:rsid w:val="00B966F4"/>
    <w:rsid w:val="00B973EC"/>
    <w:rsid w:val="00B9781D"/>
    <w:rsid w:val="00B978EE"/>
    <w:rsid w:val="00B97AC5"/>
    <w:rsid w:val="00B97CA1"/>
    <w:rsid w:val="00BA1A31"/>
    <w:rsid w:val="00BA2DC1"/>
    <w:rsid w:val="00BA4B56"/>
    <w:rsid w:val="00BA50D7"/>
    <w:rsid w:val="00BA5708"/>
    <w:rsid w:val="00BA615A"/>
    <w:rsid w:val="00BA7887"/>
    <w:rsid w:val="00BB0545"/>
    <w:rsid w:val="00BB1856"/>
    <w:rsid w:val="00BB1BE3"/>
    <w:rsid w:val="00BB1D90"/>
    <w:rsid w:val="00BB4612"/>
    <w:rsid w:val="00BB464C"/>
    <w:rsid w:val="00BB5A43"/>
    <w:rsid w:val="00BB6A3F"/>
    <w:rsid w:val="00BB70BA"/>
    <w:rsid w:val="00BC083A"/>
    <w:rsid w:val="00BC37D9"/>
    <w:rsid w:val="00BC5D54"/>
    <w:rsid w:val="00BC61CB"/>
    <w:rsid w:val="00BC6511"/>
    <w:rsid w:val="00BC6840"/>
    <w:rsid w:val="00BC6A65"/>
    <w:rsid w:val="00BC7A88"/>
    <w:rsid w:val="00BD0B0C"/>
    <w:rsid w:val="00BD25BA"/>
    <w:rsid w:val="00BD5B49"/>
    <w:rsid w:val="00BD6232"/>
    <w:rsid w:val="00BD68F9"/>
    <w:rsid w:val="00BD713B"/>
    <w:rsid w:val="00BE02A7"/>
    <w:rsid w:val="00BE08B7"/>
    <w:rsid w:val="00BE4B24"/>
    <w:rsid w:val="00BE6307"/>
    <w:rsid w:val="00BE7F71"/>
    <w:rsid w:val="00BF1132"/>
    <w:rsid w:val="00BF11F0"/>
    <w:rsid w:val="00BF38EE"/>
    <w:rsid w:val="00BF3F12"/>
    <w:rsid w:val="00BF4C0F"/>
    <w:rsid w:val="00BF5B66"/>
    <w:rsid w:val="00BF6EA5"/>
    <w:rsid w:val="00C00792"/>
    <w:rsid w:val="00C00DC6"/>
    <w:rsid w:val="00C02A1A"/>
    <w:rsid w:val="00C03123"/>
    <w:rsid w:val="00C03337"/>
    <w:rsid w:val="00C06199"/>
    <w:rsid w:val="00C07240"/>
    <w:rsid w:val="00C072CA"/>
    <w:rsid w:val="00C10108"/>
    <w:rsid w:val="00C1019F"/>
    <w:rsid w:val="00C118F5"/>
    <w:rsid w:val="00C12A4D"/>
    <w:rsid w:val="00C1391C"/>
    <w:rsid w:val="00C13A9A"/>
    <w:rsid w:val="00C13D19"/>
    <w:rsid w:val="00C142E6"/>
    <w:rsid w:val="00C149C3"/>
    <w:rsid w:val="00C16432"/>
    <w:rsid w:val="00C2029E"/>
    <w:rsid w:val="00C2325A"/>
    <w:rsid w:val="00C23F25"/>
    <w:rsid w:val="00C24392"/>
    <w:rsid w:val="00C24C5F"/>
    <w:rsid w:val="00C2566D"/>
    <w:rsid w:val="00C25EE5"/>
    <w:rsid w:val="00C25FD8"/>
    <w:rsid w:val="00C30B23"/>
    <w:rsid w:val="00C30DDA"/>
    <w:rsid w:val="00C31DA8"/>
    <w:rsid w:val="00C336B1"/>
    <w:rsid w:val="00C33922"/>
    <w:rsid w:val="00C34055"/>
    <w:rsid w:val="00C345EE"/>
    <w:rsid w:val="00C352F9"/>
    <w:rsid w:val="00C35688"/>
    <w:rsid w:val="00C362CC"/>
    <w:rsid w:val="00C365DA"/>
    <w:rsid w:val="00C3682C"/>
    <w:rsid w:val="00C368B5"/>
    <w:rsid w:val="00C368D0"/>
    <w:rsid w:val="00C40BED"/>
    <w:rsid w:val="00C419D7"/>
    <w:rsid w:val="00C431A2"/>
    <w:rsid w:val="00C4363E"/>
    <w:rsid w:val="00C45E09"/>
    <w:rsid w:val="00C4729F"/>
    <w:rsid w:val="00C50E54"/>
    <w:rsid w:val="00C51425"/>
    <w:rsid w:val="00C52696"/>
    <w:rsid w:val="00C52A8A"/>
    <w:rsid w:val="00C62400"/>
    <w:rsid w:val="00C62CAA"/>
    <w:rsid w:val="00C63280"/>
    <w:rsid w:val="00C636E0"/>
    <w:rsid w:val="00C63B57"/>
    <w:rsid w:val="00C64D73"/>
    <w:rsid w:val="00C65211"/>
    <w:rsid w:val="00C66F4A"/>
    <w:rsid w:val="00C67F98"/>
    <w:rsid w:val="00C70381"/>
    <w:rsid w:val="00C7062E"/>
    <w:rsid w:val="00C7111B"/>
    <w:rsid w:val="00C7150B"/>
    <w:rsid w:val="00C7307A"/>
    <w:rsid w:val="00C7314D"/>
    <w:rsid w:val="00C74683"/>
    <w:rsid w:val="00C747DC"/>
    <w:rsid w:val="00C74B72"/>
    <w:rsid w:val="00C75937"/>
    <w:rsid w:val="00C76A6D"/>
    <w:rsid w:val="00C76FF8"/>
    <w:rsid w:val="00C80D68"/>
    <w:rsid w:val="00C8493C"/>
    <w:rsid w:val="00C867E4"/>
    <w:rsid w:val="00C87736"/>
    <w:rsid w:val="00C87EA9"/>
    <w:rsid w:val="00C92450"/>
    <w:rsid w:val="00C92B1D"/>
    <w:rsid w:val="00C932F2"/>
    <w:rsid w:val="00C93F10"/>
    <w:rsid w:val="00C94827"/>
    <w:rsid w:val="00C95094"/>
    <w:rsid w:val="00C95B11"/>
    <w:rsid w:val="00C95C1C"/>
    <w:rsid w:val="00C9641A"/>
    <w:rsid w:val="00CA0103"/>
    <w:rsid w:val="00CA05DE"/>
    <w:rsid w:val="00CA152F"/>
    <w:rsid w:val="00CA2A0A"/>
    <w:rsid w:val="00CA40EF"/>
    <w:rsid w:val="00CA4597"/>
    <w:rsid w:val="00CB023F"/>
    <w:rsid w:val="00CB35D3"/>
    <w:rsid w:val="00CB5054"/>
    <w:rsid w:val="00CB542E"/>
    <w:rsid w:val="00CB601D"/>
    <w:rsid w:val="00CB7512"/>
    <w:rsid w:val="00CB78DC"/>
    <w:rsid w:val="00CB7D85"/>
    <w:rsid w:val="00CC06E5"/>
    <w:rsid w:val="00CC0ACC"/>
    <w:rsid w:val="00CC2720"/>
    <w:rsid w:val="00CD076E"/>
    <w:rsid w:val="00CD16C9"/>
    <w:rsid w:val="00CD2B87"/>
    <w:rsid w:val="00CD5CE5"/>
    <w:rsid w:val="00CD5D1F"/>
    <w:rsid w:val="00CE0F62"/>
    <w:rsid w:val="00CE185D"/>
    <w:rsid w:val="00CE1C4D"/>
    <w:rsid w:val="00CE2CFE"/>
    <w:rsid w:val="00CE38DF"/>
    <w:rsid w:val="00CE4D2A"/>
    <w:rsid w:val="00CE5EA5"/>
    <w:rsid w:val="00CE6001"/>
    <w:rsid w:val="00CE69EF"/>
    <w:rsid w:val="00CE7F39"/>
    <w:rsid w:val="00CF19AE"/>
    <w:rsid w:val="00CF2FE5"/>
    <w:rsid w:val="00CF31A8"/>
    <w:rsid w:val="00CF3A26"/>
    <w:rsid w:val="00CF6001"/>
    <w:rsid w:val="00CF643F"/>
    <w:rsid w:val="00CF645E"/>
    <w:rsid w:val="00CF6D75"/>
    <w:rsid w:val="00CF721A"/>
    <w:rsid w:val="00CF7E94"/>
    <w:rsid w:val="00D0122D"/>
    <w:rsid w:val="00D014F5"/>
    <w:rsid w:val="00D02519"/>
    <w:rsid w:val="00D038F4"/>
    <w:rsid w:val="00D05BDC"/>
    <w:rsid w:val="00D06E48"/>
    <w:rsid w:val="00D07595"/>
    <w:rsid w:val="00D07E2F"/>
    <w:rsid w:val="00D07EF7"/>
    <w:rsid w:val="00D10213"/>
    <w:rsid w:val="00D102F3"/>
    <w:rsid w:val="00D112FC"/>
    <w:rsid w:val="00D11AA7"/>
    <w:rsid w:val="00D11DD2"/>
    <w:rsid w:val="00D126E6"/>
    <w:rsid w:val="00D1474C"/>
    <w:rsid w:val="00D14DE8"/>
    <w:rsid w:val="00D15223"/>
    <w:rsid w:val="00D1598D"/>
    <w:rsid w:val="00D201FF"/>
    <w:rsid w:val="00D22B42"/>
    <w:rsid w:val="00D22D23"/>
    <w:rsid w:val="00D30071"/>
    <w:rsid w:val="00D3018C"/>
    <w:rsid w:val="00D30A6A"/>
    <w:rsid w:val="00D3104E"/>
    <w:rsid w:val="00D312D3"/>
    <w:rsid w:val="00D31425"/>
    <w:rsid w:val="00D32287"/>
    <w:rsid w:val="00D323B8"/>
    <w:rsid w:val="00D33668"/>
    <w:rsid w:val="00D33C18"/>
    <w:rsid w:val="00D35A2B"/>
    <w:rsid w:val="00D36D9D"/>
    <w:rsid w:val="00D36DC6"/>
    <w:rsid w:val="00D36DF6"/>
    <w:rsid w:val="00D37365"/>
    <w:rsid w:val="00D37D86"/>
    <w:rsid w:val="00D403A1"/>
    <w:rsid w:val="00D40775"/>
    <w:rsid w:val="00D410EC"/>
    <w:rsid w:val="00D44D2C"/>
    <w:rsid w:val="00D4618F"/>
    <w:rsid w:val="00D46BBE"/>
    <w:rsid w:val="00D46F49"/>
    <w:rsid w:val="00D47433"/>
    <w:rsid w:val="00D47616"/>
    <w:rsid w:val="00D50730"/>
    <w:rsid w:val="00D5160A"/>
    <w:rsid w:val="00D51947"/>
    <w:rsid w:val="00D51F6B"/>
    <w:rsid w:val="00D52008"/>
    <w:rsid w:val="00D5218C"/>
    <w:rsid w:val="00D52240"/>
    <w:rsid w:val="00D5246F"/>
    <w:rsid w:val="00D526B3"/>
    <w:rsid w:val="00D528B6"/>
    <w:rsid w:val="00D5547F"/>
    <w:rsid w:val="00D556A8"/>
    <w:rsid w:val="00D569E1"/>
    <w:rsid w:val="00D601E1"/>
    <w:rsid w:val="00D602F2"/>
    <w:rsid w:val="00D6041B"/>
    <w:rsid w:val="00D60EB4"/>
    <w:rsid w:val="00D6463B"/>
    <w:rsid w:val="00D67F73"/>
    <w:rsid w:val="00D709A7"/>
    <w:rsid w:val="00D726B0"/>
    <w:rsid w:val="00D74529"/>
    <w:rsid w:val="00D74634"/>
    <w:rsid w:val="00D746BB"/>
    <w:rsid w:val="00D74C47"/>
    <w:rsid w:val="00D75126"/>
    <w:rsid w:val="00D75E77"/>
    <w:rsid w:val="00D773A9"/>
    <w:rsid w:val="00D77790"/>
    <w:rsid w:val="00D80C82"/>
    <w:rsid w:val="00D81126"/>
    <w:rsid w:val="00D81340"/>
    <w:rsid w:val="00D817E2"/>
    <w:rsid w:val="00D83E40"/>
    <w:rsid w:val="00D85CAB"/>
    <w:rsid w:val="00D862A2"/>
    <w:rsid w:val="00D874E1"/>
    <w:rsid w:val="00D876A1"/>
    <w:rsid w:val="00D8786D"/>
    <w:rsid w:val="00D87B6B"/>
    <w:rsid w:val="00D951A1"/>
    <w:rsid w:val="00D959D3"/>
    <w:rsid w:val="00D95A8F"/>
    <w:rsid w:val="00D96606"/>
    <w:rsid w:val="00D96D86"/>
    <w:rsid w:val="00DA2B0D"/>
    <w:rsid w:val="00DA2E49"/>
    <w:rsid w:val="00DA35EB"/>
    <w:rsid w:val="00DA3BC0"/>
    <w:rsid w:val="00DA48B3"/>
    <w:rsid w:val="00DA4ED1"/>
    <w:rsid w:val="00DA50F2"/>
    <w:rsid w:val="00DA55DC"/>
    <w:rsid w:val="00DA5AC6"/>
    <w:rsid w:val="00DA5CF3"/>
    <w:rsid w:val="00DA6064"/>
    <w:rsid w:val="00DA6458"/>
    <w:rsid w:val="00DA7325"/>
    <w:rsid w:val="00DA7900"/>
    <w:rsid w:val="00DA795B"/>
    <w:rsid w:val="00DA7C47"/>
    <w:rsid w:val="00DB05E0"/>
    <w:rsid w:val="00DB2D39"/>
    <w:rsid w:val="00DB55D2"/>
    <w:rsid w:val="00DB7B93"/>
    <w:rsid w:val="00DC16D6"/>
    <w:rsid w:val="00DC1741"/>
    <w:rsid w:val="00DC1F81"/>
    <w:rsid w:val="00DC271B"/>
    <w:rsid w:val="00DC334E"/>
    <w:rsid w:val="00DC4D11"/>
    <w:rsid w:val="00DC553B"/>
    <w:rsid w:val="00DC6A2B"/>
    <w:rsid w:val="00DC7F6B"/>
    <w:rsid w:val="00DD1CBB"/>
    <w:rsid w:val="00DD1D75"/>
    <w:rsid w:val="00DD2DB7"/>
    <w:rsid w:val="00DD301D"/>
    <w:rsid w:val="00DD30B0"/>
    <w:rsid w:val="00DD373C"/>
    <w:rsid w:val="00DD4A22"/>
    <w:rsid w:val="00DD5FAF"/>
    <w:rsid w:val="00DD6513"/>
    <w:rsid w:val="00DE0D5F"/>
    <w:rsid w:val="00DE0EFB"/>
    <w:rsid w:val="00DE3F16"/>
    <w:rsid w:val="00DE4C6E"/>
    <w:rsid w:val="00DE6E90"/>
    <w:rsid w:val="00DE7A4B"/>
    <w:rsid w:val="00DF26BF"/>
    <w:rsid w:val="00DF2B0D"/>
    <w:rsid w:val="00DF3A3A"/>
    <w:rsid w:val="00DF41EB"/>
    <w:rsid w:val="00DF5BB2"/>
    <w:rsid w:val="00DF658C"/>
    <w:rsid w:val="00E0001F"/>
    <w:rsid w:val="00E00C27"/>
    <w:rsid w:val="00E00DC3"/>
    <w:rsid w:val="00E00F3E"/>
    <w:rsid w:val="00E021FC"/>
    <w:rsid w:val="00E03D01"/>
    <w:rsid w:val="00E04C66"/>
    <w:rsid w:val="00E0783A"/>
    <w:rsid w:val="00E07AED"/>
    <w:rsid w:val="00E1020F"/>
    <w:rsid w:val="00E115F3"/>
    <w:rsid w:val="00E1201D"/>
    <w:rsid w:val="00E12062"/>
    <w:rsid w:val="00E12A7E"/>
    <w:rsid w:val="00E12FF4"/>
    <w:rsid w:val="00E15AD0"/>
    <w:rsid w:val="00E16416"/>
    <w:rsid w:val="00E16CA2"/>
    <w:rsid w:val="00E2000D"/>
    <w:rsid w:val="00E21891"/>
    <w:rsid w:val="00E2214B"/>
    <w:rsid w:val="00E22A1F"/>
    <w:rsid w:val="00E22D31"/>
    <w:rsid w:val="00E247E6"/>
    <w:rsid w:val="00E24983"/>
    <w:rsid w:val="00E24D7D"/>
    <w:rsid w:val="00E26631"/>
    <w:rsid w:val="00E267B5"/>
    <w:rsid w:val="00E27141"/>
    <w:rsid w:val="00E332AD"/>
    <w:rsid w:val="00E3354B"/>
    <w:rsid w:val="00E335B2"/>
    <w:rsid w:val="00E33A69"/>
    <w:rsid w:val="00E34810"/>
    <w:rsid w:val="00E366EB"/>
    <w:rsid w:val="00E36F12"/>
    <w:rsid w:val="00E371FA"/>
    <w:rsid w:val="00E378EC"/>
    <w:rsid w:val="00E403D1"/>
    <w:rsid w:val="00E404E6"/>
    <w:rsid w:val="00E41EB7"/>
    <w:rsid w:val="00E42349"/>
    <w:rsid w:val="00E437C5"/>
    <w:rsid w:val="00E46735"/>
    <w:rsid w:val="00E52933"/>
    <w:rsid w:val="00E52F94"/>
    <w:rsid w:val="00E53AF8"/>
    <w:rsid w:val="00E53EDC"/>
    <w:rsid w:val="00E55653"/>
    <w:rsid w:val="00E5603C"/>
    <w:rsid w:val="00E56E75"/>
    <w:rsid w:val="00E56EA6"/>
    <w:rsid w:val="00E57247"/>
    <w:rsid w:val="00E603A4"/>
    <w:rsid w:val="00E60BA1"/>
    <w:rsid w:val="00E619AF"/>
    <w:rsid w:val="00E619DE"/>
    <w:rsid w:val="00E63599"/>
    <w:rsid w:val="00E63BF4"/>
    <w:rsid w:val="00E67265"/>
    <w:rsid w:val="00E672B3"/>
    <w:rsid w:val="00E7074B"/>
    <w:rsid w:val="00E70AB3"/>
    <w:rsid w:val="00E70C84"/>
    <w:rsid w:val="00E70FAC"/>
    <w:rsid w:val="00E73C58"/>
    <w:rsid w:val="00E7747D"/>
    <w:rsid w:val="00E77844"/>
    <w:rsid w:val="00E804DD"/>
    <w:rsid w:val="00E80661"/>
    <w:rsid w:val="00E81C72"/>
    <w:rsid w:val="00E83399"/>
    <w:rsid w:val="00E8458D"/>
    <w:rsid w:val="00E845BE"/>
    <w:rsid w:val="00E84E2C"/>
    <w:rsid w:val="00E85A5E"/>
    <w:rsid w:val="00E85DF6"/>
    <w:rsid w:val="00E860E9"/>
    <w:rsid w:val="00E86916"/>
    <w:rsid w:val="00E872DA"/>
    <w:rsid w:val="00E91D7B"/>
    <w:rsid w:val="00E92C6B"/>
    <w:rsid w:val="00E933B6"/>
    <w:rsid w:val="00E95EF8"/>
    <w:rsid w:val="00E96E8C"/>
    <w:rsid w:val="00EA0450"/>
    <w:rsid w:val="00EA1554"/>
    <w:rsid w:val="00EA1DFF"/>
    <w:rsid w:val="00EA2079"/>
    <w:rsid w:val="00EA3063"/>
    <w:rsid w:val="00EA400D"/>
    <w:rsid w:val="00EA4B3B"/>
    <w:rsid w:val="00EA5062"/>
    <w:rsid w:val="00EA6CF4"/>
    <w:rsid w:val="00EA6D99"/>
    <w:rsid w:val="00EA7CF2"/>
    <w:rsid w:val="00EB1F28"/>
    <w:rsid w:val="00EB2EB0"/>
    <w:rsid w:val="00EB4491"/>
    <w:rsid w:val="00EB45B5"/>
    <w:rsid w:val="00EB4B65"/>
    <w:rsid w:val="00EB50ED"/>
    <w:rsid w:val="00EB5318"/>
    <w:rsid w:val="00EB77B8"/>
    <w:rsid w:val="00EC2388"/>
    <w:rsid w:val="00EC2B07"/>
    <w:rsid w:val="00EC4058"/>
    <w:rsid w:val="00EC47BC"/>
    <w:rsid w:val="00EC54DF"/>
    <w:rsid w:val="00EC5576"/>
    <w:rsid w:val="00EC644D"/>
    <w:rsid w:val="00EC6A0B"/>
    <w:rsid w:val="00EC6C24"/>
    <w:rsid w:val="00EC6CE0"/>
    <w:rsid w:val="00ED088F"/>
    <w:rsid w:val="00ED1C6A"/>
    <w:rsid w:val="00ED2371"/>
    <w:rsid w:val="00ED2A7D"/>
    <w:rsid w:val="00ED61BC"/>
    <w:rsid w:val="00ED6B09"/>
    <w:rsid w:val="00ED7394"/>
    <w:rsid w:val="00ED7A42"/>
    <w:rsid w:val="00EE0DBC"/>
    <w:rsid w:val="00EE0F76"/>
    <w:rsid w:val="00EE1A77"/>
    <w:rsid w:val="00EE1D4D"/>
    <w:rsid w:val="00EE3230"/>
    <w:rsid w:val="00EE4071"/>
    <w:rsid w:val="00EE5355"/>
    <w:rsid w:val="00EE53D6"/>
    <w:rsid w:val="00EE5CDC"/>
    <w:rsid w:val="00EF010C"/>
    <w:rsid w:val="00EF24C5"/>
    <w:rsid w:val="00EF3EC3"/>
    <w:rsid w:val="00EF448D"/>
    <w:rsid w:val="00EF525E"/>
    <w:rsid w:val="00EF52CC"/>
    <w:rsid w:val="00EF7353"/>
    <w:rsid w:val="00F0152C"/>
    <w:rsid w:val="00F0253C"/>
    <w:rsid w:val="00F039F6"/>
    <w:rsid w:val="00F07479"/>
    <w:rsid w:val="00F10DE1"/>
    <w:rsid w:val="00F11907"/>
    <w:rsid w:val="00F11F5E"/>
    <w:rsid w:val="00F13C93"/>
    <w:rsid w:val="00F1440C"/>
    <w:rsid w:val="00F146F5"/>
    <w:rsid w:val="00F14EBF"/>
    <w:rsid w:val="00F156D3"/>
    <w:rsid w:val="00F15A11"/>
    <w:rsid w:val="00F15C14"/>
    <w:rsid w:val="00F175BA"/>
    <w:rsid w:val="00F17E25"/>
    <w:rsid w:val="00F215EF"/>
    <w:rsid w:val="00F21917"/>
    <w:rsid w:val="00F21AFE"/>
    <w:rsid w:val="00F2254B"/>
    <w:rsid w:val="00F23190"/>
    <w:rsid w:val="00F2329A"/>
    <w:rsid w:val="00F23473"/>
    <w:rsid w:val="00F24221"/>
    <w:rsid w:val="00F259F8"/>
    <w:rsid w:val="00F2640C"/>
    <w:rsid w:val="00F3052F"/>
    <w:rsid w:val="00F30C54"/>
    <w:rsid w:val="00F343C4"/>
    <w:rsid w:val="00F350DE"/>
    <w:rsid w:val="00F40EF7"/>
    <w:rsid w:val="00F42027"/>
    <w:rsid w:val="00F4251D"/>
    <w:rsid w:val="00F43257"/>
    <w:rsid w:val="00F4394B"/>
    <w:rsid w:val="00F43F2E"/>
    <w:rsid w:val="00F442F0"/>
    <w:rsid w:val="00F44983"/>
    <w:rsid w:val="00F459B7"/>
    <w:rsid w:val="00F462AB"/>
    <w:rsid w:val="00F47CFD"/>
    <w:rsid w:val="00F47EE8"/>
    <w:rsid w:val="00F50650"/>
    <w:rsid w:val="00F508FD"/>
    <w:rsid w:val="00F52C11"/>
    <w:rsid w:val="00F54A02"/>
    <w:rsid w:val="00F5621C"/>
    <w:rsid w:val="00F56E01"/>
    <w:rsid w:val="00F57203"/>
    <w:rsid w:val="00F57656"/>
    <w:rsid w:val="00F603DB"/>
    <w:rsid w:val="00F60FA2"/>
    <w:rsid w:val="00F61528"/>
    <w:rsid w:val="00F615FA"/>
    <w:rsid w:val="00F617C8"/>
    <w:rsid w:val="00F620E3"/>
    <w:rsid w:val="00F64470"/>
    <w:rsid w:val="00F64655"/>
    <w:rsid w:val="00F647A9"/>
    <w:rsid w:val="00F651A6"/>
    <w:rsid w:val="00F65E23"/>
    <w:rsid w:val="00F66580"/>
    <w:rsid w:val="00F701F9"/>
    <w:rsid w:val="00F70310"/>
    <w:rsid w:val="00F739C1"/>
    <w:rsid w:val="00F73EB3"/>
    <w:rsid w:val="00F74B52"/>
    <w:rsid w:val="00F74C07"/>
    <w:rsid w:val="00F76384"/>
    <w:rsid w:val="00F76BBD"/>
    <w:rsid w:val="00F77025"/>
    <w:rsid w:val="00F8029A"/>
    <w:rsid w:val="00F80C41"/>
    <w:rsid w:val="00F80F15"/>
    <w:rsid w:val="00F82C15"/>
    <w:rsid w:val="00F83633"/>
    <w:rsid w:val="00F9135D"/>
    <w:rsid w:val="00F91C41"/>
    <w:rsid w:val="00F91D77"/>
    <w:rsid w:val="00F91FF5"/>
    <w:rsid w:val="00F92832"/>
    <w:rsid w:val="00F934FA"/>
    <w:rsid w:val="00F948EC"/>
    <w:rsid w:val="00F948F5"/>
    <w:rsid w:val="00FA02C8"/>
    <w:rsid w:val="00FA31EC"/>
    <w:rsid w:val="00FA46B3"/>
    <w:rsid w:val="00FA6215"/>
    <w:rsid w:val="00FB093E"/>
    <w:rsid w:val="00FB0A2A"/>
    <w:rsid w:val="00FB1380"/>
    <w:rsid w:val="00FB2BA7"/>
    <w:rsid w:val="00FB330D"/>
    <w:rsid w:val="00FB34EF"/>
    <w:rsid w:val="00FB3554"/>
    <w:rsid w:val="00FB474F"/>
    <w:rsid w:val="00FB4F17"/>
    <w:rsid w:val="00FB5F11"/>
    <w:rsid w:val="00FB7911"/>
    <w:rsid w:val="00FC10BB"/>
    <w:rsid w:val="00FC12E8"/>
    <w:rsid w:val="00FC176D"/>
    <w:rsid w:val="00FC1993"/>
    <w:rsid w:val="00FC42AB"/>
    <w:rsid w:val="00FC51F4"/>
    <w:rsid w:val="00FC55D0"/>
    <w:rsid w:val="00FC568B"/>
    <w:rsid w:val="00FC73F6"/>
    <w:rsid w:val="00FC7AE1"/>
    <w:rsid w:val="00FD08DE"/>
    <w:rsid w:val="00FD169F"/>
    <w:rsid w:val="00FD23BA"/>
    <w:rsid w:val="00FD3286"/>
    <w:rsid w:val="00FD32C5"/>
    <w:rsid w:val="00FD3303"/>
    <w:rsid w:val="00FD390C"/>
    <w:rsid w:val="00FD3FD9"/>
    <w:rsid w:val="00FD4865"/>
    <w:rsid w:val="00FD70E3"/>
    <w:rsid w:val="00FD7EC7"/>
    <w:rsid w:val="00FE0536"/>
    <w:rsid w:val="00FE0849"/>
    <w:rsid w:val="00FE2BC8"/>
    <w:rsid w:val="00FE4B83"/>
    <w:rsid w:val="00FE55A5"/>
    <w:rsid w:val="00FE591C"/>
    <w:rsid w:val="00FE7052"/>
    <w:rsid w:val="00FE78C2"/>
    <w:rsid w:val="00FF11EB"/>
    <w:rsid w:val="00FF15FC"/>
    <w:rsid w:val="00FF1B20"/>
    <w:rsid w:val="00FF2F99"/>
    <w:rsid w:val="00FF3140"/>
    <w:rsid w:val="00FF3C34"/>
    <w:rsid w:val="00FF3C61"/>
    <w:rsid w:val="00FF3D1C"/>
    <w:rsid w:val="00FF449C"/>
    <w:rsid w:val="00FF4C98"/>
    <w:rsid w:val="00FF565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86911"/>
  <w15:chartTrackingRefBased/>
  <w15:docId w15:val="{72CE6069-7530-4EF4-98B0-15B1A2C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6A62F2"/>
    <w:pPr>
      <w:tabs>
        <w:tab w:val="left" w:pos="426"/>
        <w:tab w:val="right" w:leader="dot" w:pos="9062"/>
      </w:tabs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2433F8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0F2302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0F2302"/>
    <w:pPr>
      <w:spacing w:after="200" w:line="240" w:lineRule="auto"/>
      <w:jc w:val="center"/>
    </w:pPr>
    <w:rPr>
      <w:rFonts w:asciiTheme="majorHAnsi" w:eastAsiaTheme="minorEastAsia" w:hAnsiTheme="majorHAnsi"/>
      <w:b/>
      <w:bCs/>
      <w:szCs w:val="18"/>
      <w:lang w:eastAsia="hr-HR"/>
    </w:rPr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0F2302"/>
    <w:rPr>
      <w:rFonts w:asciiTheme="majorHAnsi" w:eastAsiaTheme="minorEastAsia" w:hAnsiTheme="majorHAnsi"/>
      <w:b/>
      <w:bCs/>
      <w:szCs w:val="18"/>
      <w:lang w:eastAsia="hr-HR"/>
    </w:rPr>
  </w:style>
  <w:style w:type="paragraph" w:customStyle="1" w:styleId="TableParagraph">
    <w:name w:val="Table Paragraph"/>
    <w:basedOn w:val="Normal"/>
    <w:uiPriority w:val="1"/>
    <w:qFormat/>
    <w:rsid w:val="000F230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hr-HR" w:bidi="hr-HR"/>
    </w:rPr>
  </w:style>
  <w:style w:type="paragraph" w:styleId="Tablicaslika">
    <w:name w:val="table of figures"/>
    <w:aliases w:val="Tablica"/>
    <w:basedOn w:val="Normal"/>
    <w:next w:val="Normal"/>
    <w:uiPriority w:val="99"/>
    <w:unhideWhenUsed/>
    <w:rsid w:val="000F2302"/>
    <w:pPr>
      <w:spacing w:after="0"/>
    </w:pPr>
  </w:style>
  <w:style w:type="paragraph" w:styleId="Odlomakpopisa">
    <w:name w:val="List Paragraph"/>
    <w:basedOn w:val="Normal"/>
    <w:link w:val="OdlomakpopisaChar"/>
    <w:uiPriority w:val="34"/>
    <w:qFormat/>
    <w:rsid w:val="00603FC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5A6024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663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63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63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63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63E2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C1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C10108"/>
  </w:style>
  <w:style w:type="paragraph" w:customStyle="1" w:styleId="Default">
    <w:name w:val="Default"/>
    <w:rsid w:val="001A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61A5"/>
  </w:style>
  <w:style w:type="paragraph" w:styleId="Podnoje">
    <w:name w:val="footer"/>
    <w:basedOn w:val="Normal"/>
    <w:link w:val="PodnojeChar"/>
    <w:uiPriority w:val="99"/>
    <w:unhideWhenUsed/>
    <w:rsid w:val="0044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61A5"/>
  </w:style>
  <w:style w:type="paragraph" w:styleId="Tijeloteksta">
    <w:name w:val="Body Text"/>
    <w:basedOn w:val="Normal"/>
    <w:link w:val="TijelotekstaChar"/>
    <w:uiPriority w:val="99"/>
    <w:semiHidden/>
    <w:unhideWhenUsed/>
    <w:rsid w:val="009879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879D1"/>
  </w:style>
  <w:style w:type="character" w:styleId="SlijeenaHiperveza">
    <w:name w:val="FollowedHyperlink"/>
    <w:basedOn w:val="Zadanifontodlomka"/>
    <w:uiPriority w:val="99"/>
    <w:semiHidden/>
    <w:unhideWhenUsed/>
    <w:rsid w:val="00C00DC6"/>
    <w:rPr>
      <w:color w:val="954F72" w:themeColor="followed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6A62F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6A62F2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6A62F2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6A62F2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6A62F2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6A62F2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6A62F2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101">
    <w:name w:val="Rešetka tablice101"/>
    <w:basedOn w:val="Obinatablica"/>
    <w:next w:val="Reetkatablice"/>
    <w:uiPriority w:val="39"/>
    <w:rsid w:val="00D126E6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70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70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7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3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rodne-novine.nn.hr/clanci/sluzbeni/2017_12_123_2798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rodne-novine.nn.hr/clanci/sluzbeni/2022_12_151_2349.html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7_12_123_279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arodne-novine.nn.hr/clanci/sluzbeni/2022_12_151_2349.htm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Status provedbe</a:t>
            </a:r>
          </a:p>
        </c:rich>
      </c:tx>
      <c:layout>
        <c:manualLayout>
          <c:xMode val="edge"/>
          <c:yMode val="edge"/>
          <c:x val="0.28162082479416101"/>
          <c:y val="2.46002460024600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Status provedbe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9A-4F2D-958F-0D3B97403BA7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D9A-4F2D-958F-0D3B97403BA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D9A-4F2D-958F-0D3B97403BA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F07-4417-BD55-03AAC722A559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F07-4417-BD55-03AAC722A559}"/>
              </c:ext>
            </c:extLst>
          </c:dPt>
          <c:cat>
            <c:strRef>
              <c:f>Sheet1!$A$2:$A$6</c:f>
              <c:strCache>
                <c:ptCount val="5"/>
                <c:pt idx="0">
                  <c:v>Provedeno</c:v>
                </c:pt>
                <c:pt idx="1">
                  <c:v>U tijeku</c:v>
                </c:pt>
                <c:pt idx="2">
                  <c:v>Kašnjenje</c:v>
                </c:pt>
                <c:pt idx="3">
                  <c:v>Nije pokrenuto</c:v>
                </c:pt>
                <c:pt idx="4">
                  <c:v>Odustaje se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BB-4E88-99E7-6A7132478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8515082874914607E-2"/>
          <c:y val="0.15141509525331473"/>
          <c:w val="0.93840326466041057"/>
          <c:h val="0.156493205876940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600" b="1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Proračunska sredstva</a:t>
            </a:r>
          </a:p>
        </c:rich>
      </c:tx>
      <c:layout>
        <c:manualLayout>
          <c:xMode val="edge"/>
          <c:yMode val="edge"/>
          <c:x val="0.22315747252661666"/>
          <c:y val="2.46002460024600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600" b="1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Proračunska sredstva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EE-40E0-9280-0E5A2F7DD7BE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EE-40E0-9280-0E5A2F7DD7BE}"/>
              </c:ext>
            </c:extLst>
          </c:dPt>
          <c:cat>
            <c:strRef>
              <c:f>Sheet1!$A$2:$A$3</c:f>
              <c:strCache>
                <c:ptCount val="2"/>
                <c:pt idx="0">
                  <c:v>Planirana sredstva</c:v>
                </c:pt>
                <c:pt idx="1">
                  <c:v>Iskorištena sredstva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9456287.5299999993</c:v>
                </c:pt>
                <c:pt idx="1">
                  <c:v>5444113.9299999997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EE-40E0-9280-0E5A2F7DD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89472624"/>
        <c:axId val="1689473456"/>
      </c:barChart>
      <c:catAx>
        <c:axId val="1689472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89473456"/>
        <c:crosses val="autoZero"/>
        <c:auto val="1"/>
        <c:lblAlgn val="ctr"/>
        <c:lblOffset val="100"/>
        <c:noMultiLvlLbl val="0"/>
      </c:catAx>
      <c:valAx>
        <c:axId val="168947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68947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99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99">
  <cs:axisTitle>
    <cs:lnRef idx="0"/>
    <cs:fillRef idx="0"/>
    <cs:effectRef idx="0"/>
    <cs:fontRef idx="minor">
      <a:schemeClr val="tx2"/>
    </cs:fontRef>
    <cs:defRPr sz="9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2"/>
    </cs:fontRef>
    <cs:defRPr sz="9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2"/>
    </cs:fontRef>
    <cs:spPr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2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2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15000"/>
            <a:lumOff val="85000"/>
            <a:lumOff val="1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2"/>
    </cs:fontRef>
    <cs:defRPr sz="9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2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2"/>
    </cs:fontRef>
    <cs:defRPr sz="1600" b="1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6E4D-3DA2-474F-A5D5-6CD9E39D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1</Pages>
  <Words>8407</Words>
  <Characters>47924</Characters>
  <Application>Microsoft Office Word</Application>
  <DocSecurity>0</DocSecurity>
  <Lines>399</Lines>
  <Paragraphs>112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540</cp:revision>
  <cp:lastPrinted>2026-02-16T07:41:00Z</cp:lastPrinted>
  <dcterms:created xsi:type="dcterms:W3CDTF">2024-02-20T10:36:00Z</dcterms:created>
  <dcterms:modified xsi:type="dcterms:W3CDTF">2026-02-16T07:41:00Z</dcterms:modified>
</cp:coreProperties>
</file>