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CF75B" w14:textId="739F2F98" w:rsidR="00A06443" w:rsidRDefault="00A06443" w:rsidP="00A06443">
      <w:pPr>
        <w:numPr>
          <w:ilvl w:val="0"/>
          <w:numId w:val="0"/>
        </w:numPr>
        <w:rPr>
          <w:sz w:val="36"/>
          <w:szCs w:val="36"/>
        </w:rPr>
      </w:pPr>
      <w:r>
        <w:rPr>
          <w:sz w:val="36"/>
          <w:szCs w:val="36"/>
        </w:rPr>
        <w:t>Zaključci sa</w:t>
      </w:r>
      <w:r w:rsidR="00753EB1">
        <w:rPr>
          <w:sz w:val="36"/>
          <w:szCs w:val="36"/>
        </w:rPr>
        <w:t xml:space="preserve">3. </w:t>
      </w:r>
      <w:r>
        <w:rPr>
          <w:sz w:val="36"/>
          <w:szCs w:val="36"/>
        </w:rPr>
        <w:t xml:space="preserve"> sjednice UV Dječjeg vrtića Iskrica</w:t>
      </w:r>
    </w:p>
    <w:p w14:paraId="51CCF346" w14:textId="77777777" w:rsidR="00A06443" w:rsidRDefault="00A06443" w:rsidP="00A06443">
      <w:pPr>
        <w:numPr>
          <w:ilvl w:val="0"/>
          <w:numId w:val="0"/>
        </w:numPr>
        <w:rPr>
          <w:sz w:val="36"/>
          <w:szCs w:val="36"/>
        </w:rPr>
      </w:pPr>
    </w:p>
    <w:p w14:paraId="3BADC146" w14:textId="43316810" w:rsidR="00A06443" w:rsidRDefault="00A06443" w:rsidP="00A06443">
      <w:pPr>
        <w:pStyle w:val="Odlomakpopisa"/>
        <w:numPr>
          <w:ilvl w:val="0"/>
          <w:numId w:val="0"/>
        </w:numPr>
        <w:spacing w:line="276" w:lineRule="auto"/>
        <w:ind w:left="-349" w:right="-567"/>
        <w:rPr>
          <w:sz w:val="28"/>
          <w:szCs w:val="28"/>
        </w:rPr>
      </w:pPr>
      <w:r>
        <w:rPr>
          <w:sz w:val="28"/>
          <w:szCs w:val="28"/>
        </w:rPr>
        <w:t>KLASA: 601-02-2</w:t>
      </w:r>
      <w:r w:rsidR="00753EB1">
        <w:rPr>
          <w:sz w:val="28"/>
          <w:szCs w:val="28"/>
        </w:rPr>
        <w:t>5</w:t>
      </w:r>
      <w:r>
        <w:rPr>
          <w:sz w:val="28"/>
          <w:szCs w:val="28"/>
        </w:rPr>
        <w:t>-01</w:t>
      </w:r>
    </w:p>
    <w:p w14:paraId="5FBF03E9" w14:textId="597200C2" w:rsidR="00A06443" w:rsidRPr="00A06443" w:rsidRDefault="00A06443" w:rsidP="00A06443">
      <w:pPr>
        <w:pStyle w:val="Odlomakpopisa"/>
        <w:numPr>
          <w:ilvl w:val="0"/>
          <w:numId w:val="0"/>
        </w:numPr>
        <w:spacing w:line="276" w:lineRule="auto"/>
        <w:ind w:left="-349" w:right="-567"/>
        <w:rPr>
          <w:sz w:val="28"/>
          <w:szCs w:val="28"/>
        </w:rPr>
      </w:pPr>
      <w:r>
        <w:rPr>
          <w:sz w:val="28"/>
          <w:szCs w:val="28"/>
        </w:rPr>
        <w:t>URBROJ: 2176-76-03-2-01/03</w:t>
      </w:r>
    </w:p>
    <w:p w14:paraId="3E05E73F" w14:textId="77777777" w:rsidR="00A06443" w:rsidRPr="00525AF3" w:rsidRDefault="00A06443" w:rsidP="00A06443">
      <w:pPr>
        <w:numPr>
          <w:ilvl w:val="0"/>
          <w:numId w:val="0"/>
        </w:numPr>
        <w:spacing w:line="276" w:lineRule="auto"/>
        <w:ind w:left="720"/>
        <w:jc w:val="center"/>
        <w:rPr>
          <w:sz w:val="24"/>
          <w:szCs w:val="24"/>
        </w:rPr>
      </w:pPr>
    </w:p>
    <w:p w14:paraId="0385416B" w14:textId="6B8A0858" w:rsidR="00A06443" w:rsidRPr="00525AF3" w:rsidRDefault="00A06443" w:rsidP="00A06443">
      <w:pPr>
        <w:numPr>
          <w:ilvl w:val="0"/>
          <w:numId w:val="0"/>
        </w:numPr>
        <w:spacing w:line="276" w:lineRule="auto"/>
        <w:ind w:left="-284" w:hanging="567"/>
        <w:rPr>
          <w:sz w:val="28"/>
          <w:szCs w:val="28"/>
        </w:rPr>
      </w:pPr>
      <w:r w:rsidRPr="00525AF3">
        <w:rPr>
          <w:sz w:val="28"/>
          <w:szCs w:val="28"/>
        </w:rPr>
        <w:t xml:space="preserve">Održana </w:t>
      </w:r>
      <w:r w:rsidR="00753EB1">
        <w:rPr>
          <w:sz w:val="28"/>
          <w:szCs w:val="28"/>
        </w:rPr>
        <w:t>30</w:t>
      </w:r>
      <w:r w:rsidRPr="00525AF3">
        <w:rPr>
          <w:sz w:val="28"/>
          <w:szCs w:val="28"/>
        </w:rPr>
        <w:t>.0</w:t>
      </w:r>
      <w:r w:rsidR="00753EB1">
        <w:rPr>
          <w:sz w:val="28"/>
          <w:szCs w:val="28"/>
        </w:rPr>
        <w:t>9</w:t>
      </w:r>
      <w:r w:rsidRPr="00525AF3">
        <w:rPr>
          <w:sz w:val="28"/>
          <w:szCs w:val="28"/>
        </w:rPr>
        <w:t>.202</w:t>
      </w:r>
      <w:r w:rsidR="00753EB1">
        <w:rPr>
          <w:sz w:val="28"/>
          <w:szCs w:val="28"/>
        </w:rPr>
        <w:t>5</w:t>
      </w:r>
      <w:r w:rsidRPr="00525AF3">
        <w:rPr>
          <w:sz w:val="28"/>
          <w:szCs w:val="28"/>
        </w:rPr>
        <w:t>.godine sa početkom u 1</w:t>
      </w:r>
      <w:r w:rsidR="00753EB1">
        <w:rPr>
          <w:sz w:val="28"/>
          <w:szCs w:val="28"/>
        </w:rPr>
        <w:t>7</w:t>
      </w:r>
      <w:r w:rsidRPr="00525AF3">
        <w:rPr>
          <w:sz w:val="28"/>
          <w:szCs w:val="28"/>
        </w:rPr>
        <w:t>.00. sati u prostorijama vrtića.</w:t>
      </w:r>
    </w:p>
    <w:p w14:paraId="2A2B5E12" w14:textId="6E8ECD21" w:rsidR="00A06443" w:rsidRPr="00525AF3" w:rsidRDefault="00A06443" w:rsidP="00A06443">
      <w:pPr>
        <w:numPr>
          <w:ilvl w:val="0"/>
          <w:numId w:val="0"/>
        </w:numPr>
        <w:spacing w:line="276" w:lineRule="auto"/>
        <w:ind w:left="-284" w:hanging="567"/>
        <w:rPr>
          <w:sz w:val="28"/>
          <w:szCs w:val="28"/>
        </w:rPr>
      </w:pPr>
      <w:r>
        <w:rPr>
          <w:sz w:val="28"/>
          <w:szCs w:val="28"/>
        </w:rPr>
        <w:t>Članovi vijeća su:</w:t>
      </w:r>
    </w:p>
    <w:p w14:paraId="5CC494DB" w14:textId="77777777" w:rsidR="00A06443" w:rsidRPr="00525AF3" w:rsidRDefault="00A06443" w:rsidP="00A06443">
      <w:pPr>
        <w:numPr>
          <w:ilvl w:val="0"/>
          <w:numId w:val="0"/>
        </w:numPr>
        <w:spacing w:line="276" w:lineRule="auto"/>
        <w:ind w:left="-284" w:hanging="567"/>
        <w:rPr>
          <w:sz w:val="28"/>
          <w:szCs w:val="28"/>
        </w:rPr>
      </w:pPr>
      <w:r w:rsidRPr="00525AF3">
        <w:rPr>
          <w:b/>
          <w:sz w:val="28"/>
          <w:szCs w:val="28"/>
        </w:rPr>
        <w:t xml:space="preserve">Josip </w:t>
      </w:r>
      <w:proofErr w:type="spellStart"/>
      <w:r w:rsidRPr="00525AF3">
        <w:rPr>
          <w:b/>
          <w:sz w:val="28"/>
          <w:szCs w:val="28"/>
        </w:rPr>
        <w:t>Štavalj</w:t>
      </w:r>
      <w:proofErr w:type="spellEnd"/>
      <w:r w:rsidRPr="00525AF3">
        <w:rPr>
          <w:sz w:val="28"/>
          <w:szCs w:val="28"/>
        </w:rPr>
        <w:t>– predsjednik Upravnog vijeća</w:t>
      </w:r>
    </w:p>
    <w:p w14:paraId="7C8F77DC" w14:textId="77777777" w:rsidR="00A06443" w:rsidRPr="00525AF3" w:rsidRDefault="00A06443" w:rsidP="00A06443">
      <w:pPr>
        <w:numPr>
          <w:ilvl w:val="0"/>
          <w:numId w:val="0"/>
        </w:numPr>
        <w:spacing w:line="276" w:lineRule="auto"/>
        <w:ind w:left="-284" w:hanging="567"/>
        <w:rPr>
          <w:sz w:val="28"/>
          <w:szCs w:val="28"/>
        </w:rPr>
      </w:pPr>
      <w:r w:rsidRPr="00525AF3">
        <w:rPr>
          <w:b/>
          <w:sz w:val="28"/>
          <w:szCs w:val="28"/>
        </w:rPr>
        <w:t>Tomislav Lukšić</w:t>
      </w:r>
      <w:r w:rsidRPr="00525AF3">
        <w:rPr>
          <w:sz w:val="28"/>
          <w:szCs w:val="28"/>
        </w:rPr>
        <w:t>- predstavnik osnivača</w:t>
      </w:r>
    </w:p>
    <w:p w14:paraId="4FE00FAE" w14:textId="5711F8B3" w:rsidR="00A06443" w:rsidRPr="00525AF3" w:rsidRDefault="00A06443" w:rsidP="00A06443">
      <w:pPr>
        <w:numPr>
          <w:ilvl w:val="0"/>
          <w:numId w:val="0"/>
        </w:numPr>
        <w:spacing w:line="276" w:lineRule="auto"/>
        <w:ind w:left="-284" w:right="-567" w:hanging="567"/>
        <w:rPr>
          <w:sz w:val="28"/>
          <w:szCs w:val="28"/>
        </w:rPr>
      </w:pPr>
      <w:r w:rsidRPr="00525AF3">
        <w:rPr>
          <w:b/>
          <w:sz w:val="28"/>
          <w:szCs w:val="28"/>
        </w:rPr>
        <w:t xml:space="preserve">Josipa </w:t>
      </w:r>
      <w:proofErr w:type="spellStart"/>
      <w:r w:rsidRPr="00525AF3">
        <w:rPr>
          <w:b/>
          <w:sz w:val="28"/>
          <w:szCs w:val="28"/>
        </w:rPr>
        <w:t>Jancetić</w:t>
      </w:r>
      <w:proofErr w:type="spellEnd"/>
      <w:r w:rsidRPr="00525AF3">
        <w:rPr>
          <w:sz w:val="28"/>
          <w:szCs w:val="28"/>
        </w:rPr>
        <w:t xml:space="preserve"> – predstavnica odgojitelja</w:t>
      </w:r>
    </w:p>
    <w:p w14:paraId="61C65F60" w14:textId="28506B20" w:rsidR="00A06443" w:rsidRPr="00525AF3" w:rsidRDefault="00A06443" w:rsidP="00A06443">
      <w:pPr>
        <w:numPr>
          <w:ilvl w:val="0"/>
          <w:numId w:val="0"/>
        </w:numPr>
        <w:spacing w:line="276" w:lineRule="auto"/>
        <w:ind w:left="-284" w:right="-567" w:hanging="567"/>
        <w:rPr>
          <w:sz w:val="28"/>
          <w:szCs w:val="28"/>
        </w:rPr>
      </w:pPr>
      <w:r w:rsidRPr="00525AF3">
        <w:rPr>
          <w:b/>
          <w:bCs/>
          <w:sz w:val="28"/>
          <w:szCs w:val="28"/>
        </w:rPr>
        <w:t>Ljiljana Tomić</w:t>
      </w:r>
      <w:r w:rsidRPr="00525AF3">
        <w:rPr>
          <w:sz w:val="28"/>
          <w:szCs w:val="28"/>
        </w:rPr>
        <w:t xml:space="preserve"> – predstavnik osnivača</w:t>
      </w:r>
    </w:p>
    <w:p w14:paraId="1245C590" w14:textId="2686CCD8" w:rsidR="00A06443" w:rsidRDefault="00A06443" w:rsidP="00A06443">
      <w:pPr>
        <w:numPr>
          <w:ilvl w:val="0"/>
          <w:numId w:val="0"/>
        </w:numPr>
        <w:spacing w:line="276" w:lineRule="auto"/>
        <w:ind w:left="-284" w:right="-567" w:hanging="567"/>
        <w:rPr>
          <w:sz w:val="28"/>
          <w:szCs w:val="28"/>
        </w:rPr>
      </w:pPr>
      <w:r w:rsidRPr="00525AF3">
        <w:rPr>
          <w:b/>
          <w:bCs/>
          <w:sz w:val="28"/>
          <w:szCs w:val="28"/>
        </w:rPr>
        <w:t xml:space="preserve">Dajana </w:t>
      </w:r>
      <w:proofErr w:type="spellStart"/>
      <w:r w:rsidRPr="00525AF3">
        <w:rPr>
          <w:b/>
          <w:bCs/>
          <w:sz w:val="28"/>
          <w:szCs w:val="28"/>
        </w:rPr>
        <w:t>Štavalj</w:t>
      </w:r>
      <w:proofErr w:type="spellEnd"/>
      <w:r w:rsidRPr="00525AF3">
        <w:rPr>
          <w:b/>
          <w:bCs/>
          <w:sz w:val="28"/>
          <w:szCs w:val="28"/>
        </w:rPr>
        <w:t xml:space="preserve"> </w:t>
      </w:r>
      <w:r w:rsidRPr="00525AF3">
        <w:rPr>
          <w:sz w:val="28"/>
          <w:szCs w:val="28"/>
        </w:rPr>
        <w:t>– predstavnik roditelja</w:t>
      </w:r>
    </w:p>
    <w:p w14:paraId="02D59DA4" w14:textId="7711CC30" w:rsidR="00A06443" w:rsidRDefault="00A06443" w:rsidP="00A06443">
      <w:pPr>
        <w:numPr>
          <w:ilvl w:val="0"/>
          <w:numId w:val="0"/>
        </w:numPr>
        <w:spacing w:line="276" w:lineRule="auto"/>
        <w:ind w:left="-284" w:right="-567" w:hanging="567"/>
        <w:rPr>
          <w:sz w:val="28"/>
          <w:szCs w:val="28"/>
        </w:rPr>
      </w:pPr>
      <w:r>
        <w:rPr>
          <w:sz w:val="28"/>
          <w:szCs w:val="28"/>
        </w:rPr>
        <w:t>Pored članova vijeća na sjednici je prisutna i ravnateljica vrtića Marija Duda.</w:t>
      </w:r>
    </w:p>
    <w:p w14:paraId="4356B558" w14:textId="224DEBA1" w:rsidR="00A06443" w:rsidRDefault="00A06443" w:rsidP="00A06443">
      <w:pPr>
        <w:numPr>
          <w:ilvl w:val="0"/>
          <w:numId w:val="0"/>
        </w:numPr>
        <w:spacing w:line="276" w:lineRule="auto"/>
        <w:ind w:left="-284" w:right="-567" w:hanging="567"/>
        <w:rPr>
          <w:sz w:val="28"/>
          <w:szCs w:val="28"/>
        </w:rPr>
      </w:pPr>
      <w:r>
        <w:rPr>
          <w:sz w:val="28"/>
          <w:szCs w:val="28"/>
        </w:rPr>
        <w:t>Na sjednici UV  bilo je prisutno 3 od 5 članova,  tako da su sve donesene odluke pravovaljane.</w:t>
      </w:r>
    </w:p>
    <w:p w14:paraId="3BB8E693" w14:textId="216776B4" w:rsidR="00A06443" w:rsidRDefault="00A06443" w:rsidP="00A06443">
      <w:pPr>
        <w:numPr>
          <w:ilvl w:val="0"/>
          <w:numId w:val="0"/>
        </w:numPr>
        <w:spacing w:line="276" w:lineRule="auto"/>
        <w:ind w:left="-284" w:right="-567" w:hanging="567"/>
        <w:rPr>
          <w:sz w:val="28"/>
          <w:szCs w:val="28"/>
        </w:rPr>
      </w:pPr>
      <w:r>
        <w:rPr>
          <w:sz w:val="28"/>
          <w:szCs w:val="28"/>
        </w:rPr>
        <w:t xml:space="preserve">Zaključci sa </w:t>
      </w:r>
      <w:r w:rsidR="00753EB1">
        <w:rPr>
          <w:sz w:val="28"/>
          <w:szCs w:val="28"/>
        </w:rPr>
        <w:t>3</w:t>
      </w:r>
      <w:r>
        <w:rPr>
          <w:sz w:val="28"/>
          <w:szCs w:val="28"/>
        </w:rPr>
        <w:t>. sjednice su:</w:t>
      </w:r>
    </w:p>
    <w:p w14:paraId="7A39D97F" w14:textId="76FF4BCE" w:rsidR="00936624" w:rsidRDefault="00753EB1" w:rsidP="00753EB1">
      <w:pPr>
        <w:pStyle w:val="Odlomakpopisa"/>
        <w:numPr>
          <w:ilvl w:val="0"/>
          <w:numId w:val="2"/>
        </w:numPr>
        <w:spacing w:line="276" w:lineRule="auto"/>
        <w:ind w:right="-567"/>
        <w:rPr>
          <w:sz w:val="28"/>
          <w:szCs w:val="28"/>
        </w:rPr>
      </w:pPr>
      <w:r>
        <w:rPr>
          <w:sz w:val="28"/>
          <w:szCs w:val="28"/>
        </w:rPr>
        <w:t>Usvojen Godišnji plan i program odgojno obrazovnog rada DV Iskrica za pedagošku godinu 2025./2026.</w:t>
      </w:r>
    </w:p>
    <w:p w14:paraId="65DFD89E" w14:textId="54841914" w:rsidR="00DF19C6" w:rsidRDefault="00DF19C6" w:rsidP="00DF19C6">
      <w:pPr>
        <w:pStyle w:val="Odlomakpopisa"/>
        <w:numPr>
          <w:ilvl w:val="0"/>
          <w:numId w:val="2"/>
        </w:numPr>
        <w:spacing w:line="276" w:lineRule="auto"/>
        <w:ind w:right="-567"/>
        <w:rPr>
          <w:sz w:val="28"/>
          <w:szCs w:val="28"/>
        </w:rPr>
      </w:pPr>
      <w:r>
        <w:rPr>
          <w:sz w:val="28"/>
          <w:szCs w:val="28"/>
        </w:rPr>
        <w:t>Program „</w:t>
      </w:r>
      <w:proofErr w:type="spellStart"/>
      <w:r>
        <w:rPr>
          <w:sz w:val="28"/>
          <w:szCs w:val="28"/>
        </w:rPr>
        <w:t>Predškole</w:t>
      </w:r>
      <w:proofErr w:type="spellEnd"/>
      <w:r>
        <w:rPr>
          <w:sz w:val="28"/>
          <w:szCs w:val="28"/>
        </w:rPr>
        <w:t xml:space="preserve">“ za djecu koja nisu uključena u redoviti program, organizira se u prostoru iznad knjižnice dva puta tjedno od </w:t>
      </w:r>
      <w:r w:rsidR="00720F16">
        <w:rPr>
          <w:sz w:val="28"/>
          <w:szCs w:val="28"/>
        </w:rPr>
        <w:t>12</w:t>
      </w:r>
      <w:r>
        <w:rPr>
          <w:sz w:val="28"/>
          <w:szCs w:val="28"/>
        </w:rPr>
        <w:t>.00-1</w:t>
      </w:r>
      <w:r w:rsidR="00720F16">
        <w:rPr>
          <w:sz w:val="28"/>
          <w:szCs w:val="28"/>
        </w:rPr>
        <w:t>5</w:t>
      </w:r>
      <w:r>
        <w:rPr>
          <w:sz w:val="28"/>
          <w:szCs w:val="28"/>
        </w:rPr>
        <w:t>.00 sati</w:t>
      </w:r>
      <w:r w:rsidR="0015164A">
        <w:rPr>
          <w:sz w:val="28"/>
          <w:szCs w:val="28"/>
        </w:rPr>
        <w:t>.</w:t>
      </w:r>
    </w:p>
    <w:p w14:paraId="41F8E41F" w14:textId="5467B7BA" w:rsidR="0015164A" w:rsidRDefault="0015164A" w:rsidP="00DF19C6">
      <w:pPr>
        <w:pStyle w:val="Odlomakpopisa"/>
        <w:numPr>
          <w:ilvl w:val="0"/>
          <w:numId w:val="2"/>
        </w:numPr>
        <w:spacing w:line="276" w:lineRule="auto"/>
        <w:ind w:right="-567"/>
        <w:rPr>
          <w:sz w:val="28"/>
          <w:szCs w:val="28"/>
        </w:rPr>
      </w:pPr>
      <w:r>
        <w:rPr>
          <w:sz w:val="28"/>
          <w:szCs w:val="28"/>
        </w:rPr>
        <w:t xml:space="preserve">Rješavanje zamolbi za natječaj raspisan 19.09. 2025. Raspisan natječaj za rad na neodređeno vrijeme – pristigla jedna prijava ,  pozitivno riješena . Martina </w:t>
      </w:r>
      <w:proofErr w:type="spellStart"/>
      <w:r>
        <w:rPr>
          <w:sz w:val="28"/>
          <w:szCs w:val="28"/>
        </w:rPr>
        <w:t>Jozefčik</w:t>
      </w:r>
      <w:proofErr w:type="spellEnd"/>
      <w:r>
        <w:rPr>
          <w:sz w:val="28"/>
          <w:szCs w:val="28"/>
        </w:rPr>
        <w:t xml:space="preserve"> dobila ugovor na neodređeno vrijeme za radno mjesto odgojitelja predškolske djece.</w:t>
      </w:r>
    </w:p>
    <w:p w14:paraId="54C8B582" w14:textId="2BEEEA21" w:rsidR="00720F16" w:rsidRDefault="00720F16" w:rsidP="00720F16">
      <w:pPr>
        <w:pStyle w:val="Odlomakpopisa"/>
        <w:numPr>
          <w:ilvl w:val="0"/>
          <w:numId w:val="0"/>
        </w:numPr>
        <w:spacing w:line="276" w:lineRule="auto"/>
        <w:ind w:left="4" w:right="-567"/>
        <w:rPr>
          <w:sz w:val="28"/>
          <w:szCs w:val="28"/>
        </w:rPr>
      </w:pPr>
      <w:r>
        <w:rPr>
          <w:sz w:val="28"/>
          <w:szCs w:val="28"/>
        </w:rPr>
        <w:t xml:space="preserve">Za natječaj u kojemu se traži odgajatelj na određeno radno vrijeme (10 mj.) pristigle su dvije zamolbe, obje nestručne. Prihvaćena zamolba Dajane Vranjić ( 2. godina studije za rani i predškolski odgoj). </w:t>
      </w:r>
    </w:p>
    <w:p w14:paraId="075486C9" w14:textId="5CE6DC33" w:rsidR="00720F16" w:rsidRPr="00DF19C6" w:rsidRDefault="00720F16" w:rsidP="00720F16">
      <w:pPr>
        <w:pStyle w:val="Odlomakpopisa"/>
        <w:numPr>
          <w:ilvl w:val="0"/>
          <w:numId w:val="0"/>
        </w:numPr>
        <w:spacing w:line="276" w:lineRule="auto"/>
        <w:ind w:left="4" w:right="-567"/>
        <w:rPr>
          <w:sz w:val="28"/>
          <w:szCs w:val="28"/>
        </w:rPr>
      </w:pPr>
    </w:p>
    <w:p w14:paraId="54DB6C18" w14:textId="77777777" w:rsidR="00DF19C6" w:rsidRDefault="00DF19C6" w:rsidP="00DF19C6">
      <w:pPr>
        <w:pStyle w:val="Odlomakpopisa"/>
        <w:numPr>
          <w:ilvl w:val="0"/>
          <w:numId w:val="0"/>
        </w:numPr>
        <w:spacing w:line="276" w:lineRule="auto"/>
        <w:ind w:left="4" w:right="-567"/>
        <w:rPr>
          <w:sz w:val="28"/>
          <w:szCs w:val="28"/>
        </w:rPr>
      </w:pPr>
    </w:p>
    <w:p w14:paraId="14E02C0E" w14:textId="77777777" w:rsidR="00DF19C6" w:rsidRPr="00DF19C6" w:rsidRDefault="00DF19C6" w:rsidP="00DF19C6">
      <w:pPr>
        <w:pStyle w:val="Odlomakpopisa"/>
        <w:numPr>
          <w:ilvl w:val="0"/>
          <w:numId w:val="0"/>
        </w:numPr>
        <w:spacing w:line="276" w:lineRule="auto"/>
        <w:ind w:left="4" w:right="-567"/>
        <w:rPr>
          <w:sz w:val="28"/>
          <w:szCs w:val="28"/>
        </w:rPr>
      </w:pPr>
    </w:p>
    <w:p w14:paraId="59EBDA35" w14:textId="7AF737A3" w:rsidR="00936624" w:rsidRDefault="00936624" w:rsidP="00936624">
      <w:pPr>
        <w:pStyle w:val="Odlomakpopisa"/>
        <w:numPr>
          <w:ilvl w:val="0"/>
          <w:numId w:val="0"/>
        </w:numPr>
        <w:spacing w:line="276" w:lineRule="auto"/>
        <w:ind w:left="-356" w:right="-567"/>
        <w:jc w:val="right"/>
        <w:rPr>
          <w:sz w:val="28"/>
          <w:szCs w:val="28"/>
        </w:rPr>
      </w:pPr>
      <w:r>
        <w:rPr>
          <w:sz w:val="28"/>
          <w:szCs w:val="28"/>
        </w:rPr>
        <w:t>Predsjednik Upravnog vijeća:</w:t>
      </w:r>
    </w:p>
    <w:p w14:paraId="277EC220" w14:textId="3DB224AC" w:rsidR="00936624" w:rsidRPr="00A06443" w:rsidRDefault="00936624" w:rsidP="00936624">
      <w:pPr>
        <w:pStyle w:val="Odlomakpopisa"/>
        <w:numPr>
          <w:ilvl w:val="0"/>
          <w:numId w:val="0"/>
        </w:numPr>
        <w:spacing w:line="276" w:lineRule="auto"/>
        <w:ind w:left="-356" w:right="-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Josip </w:t>
      </w:r>
      <w:proofErr w:type="spellStart"/>
      <w:r>
        <w:rPr>
          <w:sz w:val="28"/>
          <w:szCs w:val="28"/>
        </w:rPr>
        <w:t>Štavalj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dip</w:t>
      </w:r>
      <w:proofErr w:type="spellEnd"/>
      <w:r>
        <w:rPr>
          <w:sz w:val="28"/>
          <w:szCs w:val="28"/>
        </w:rPr>
        <w:t>. inf.</w:t>
      </w:r>
    </w:p>
    <w:sectPr w:rsidR="00936624" w:rsidRPr="00A06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35982"/>
    <w:multiLevelType w:val="hybridMultilevel"/>
    <w:tmpl w:val="7B54E0B2"/>
    <w:lvl w:ilvl="0" w:tplc="C872339E">
      <w:start w:val="1"/>
      <w:numFmt w:val="decimal"/>
      <w:pStyle w:val="Normal"/>
      <w:lvlText w:val="%1."/>
      <w:lvlJc w:val="left"/>
      <w:pPr>
        <w:ind w:left="-35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4" w:hanging="360"/>
      </w:pPr>
    </w:lvl>
    <w:lvl w:ilvl="2" w:tplc="041A001B" w:tentative="1">
      <w:start w:val="1"/>
      <w:numFmt w:val="lowerRoman"/>
      <w:lvlText w:val="%3."/>
      <w:lvlJc w:val="right"/>
      <w:pPr>
        <w:ind w:left="1084" w:hanging="180"/>
      </w:pPr>
    </w:lvl>
    <w:lvl w:ilvl="3" w:tplc="041A000F" w:tentative="1">
      <w:start w:val="1"/>
      <w:numFmt w:val="decimal"/>
      <w:lvlText w:val="%4."/>
      <w:lvlJc w:val="left"/>
      <w:pPr>
        <w:ind w:left="1804" w:hanging="360"/>
      </w:pPr>
    </w:lvl>
    <w:lvl w:ilvl="4" w:tplc="041A0019" w:tentative="1">
      <w:start w:val="1"/>
      <w:numFmt w:val="lowerLetter"/>
      <w:lvlText w:val="%5."/>
      <w:lvlJc w:val="left"/>
      <w:pPr>
        <w:ind w:left="2524" w:hanging="360"/>
      </w:pPr>
    </w:lvl>
    <w:lvl w:ilvl="5" w:tplc="041A001B" w:tentative="1">
      <w:start w:val="1"/>
      <w:numFmt w:val="lowerRoman"/>
      <w:lvlText w:val="%6."/>
      <w:lvlJc w:val="right"/>
      <w:pPr>
        <w:ind w:left="3244" w:hanging="180"/>
      </w:pPr>
    </w:lvl>
    <w:lvl w:ilvl="6" w:tplc="041A000F" w:tentative="1">
      <w:start w:val="1"/>
      <w:numFmt w:val="decimal"/>
      <w:lvlText w:val="%7."/>
      <w:lvlJc w:val="left"/>
      <w:pPr>
        <w:ind w:left="3964" w:hanging="360"/>
      </w:pPr>
    </w:lvl>
    <w:lvl w:ilvl="7" w:tplc="041A0019" w:tentative="1">
      <w:start w:val="1"/>
      <w:numFmt w:val="lowerLetter"/>
      <w:lvlText w:val="%8."/>
      <w:lvlJc w:val="left"/>
      <w:pPr>
        <w:ind w:left="4684" w:hanging="360"/>
      </w:pPr>
    </w:lvl>
    <w:lvl w:ilvl="8" w:tplc="041A001B" w:tentative="1">
      <w:start w:val="1"/>
      <w:numFmt w:val="lowerRoman"/>
      <w:lvlText w:val="%9."/>
      <w:lvlJc w:val="right"/>
      <w:pPr>
        <w:ind w:left="5404" w:hanging="180"/>
      </w:pPr>
    </w:lvl>
  </w:abstractNum>
  <w:abstractNum w:abstractNumId="1" w15:restartNumberingAfterBreak="0">
    <w:nsid w:val="519040D8"/>
    <w:multiLevelType w:val="hybridMultilevel"/>
    <w:tmpl w:val="AB7E9EB8"/>
    <w:lvl w:ilvl="0" w:tplc="23A00E5E">
      <w:start w:val="1"/>
      <w:numFmt w:val="decimal"/>
      <w:lvlText w:val="%1."/>
      <w:lvlJc w:val="left"/>
      <w:pPr>
        <w:ind w:left="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24" w:hanging="360"/>
      </w:pPr>
    </w:lvl>
    <w:lvl w:ilvl="2" w:tplc="041A001B" w:tentative="1">
      <w:start w:val="1"/>
      <w:numFmt w:val="lowerRoman"/>
      <w:lvlText w:val="%3."/>
      <w:lvlJc w:val="right"/>
      <w:pPr>
        <w:ind w:left="1444" w:hanging="180"/>
      </w:pPr>
    </w:lvl>
    <w:lvl w:ilvl="3" w:tplc="041A000F" w:tentative="1">
      <w:start w:val="1"/>
      <w:numFmt w:val="decimal"/>
      <w:lvlText w:val="%4."/>
      <w:lvlJc w:val="left"/>
      <w:pPr>
        <w:ind w:left="2164" w:hanging="360"/>
      </w:pPr>
    </w:lvl>
    <w:lvl w:ilvl="4" w:tplc="041A0019" w:tentative="1">
      <w:start w:val="1"/>
      <w:numFmt w:val="lowerLetter"/>
      <w:lvlText w:val="%5."/>
      <w:lvlJc w:val="left"/>
      <w:pPr>
        <w:ind w:left="2884" w:hanging="360"/>
      </w:pPr>
    </w:lvl>
    <w:lvl w:ilvl="5" w:tplc="041A001B" w:tentative="1">
      <w:start w:val="1"/>
      <w:numFmt w:val="lowerRoman"/>
      <w:lvlText w:val="%6."/>
      <w:lvlJc w:val="right"/>
      <w:pPr>
        <w:ind w:left="3604" w:hanging="180"/>
      </w:pPr>
    </w:lvl>
    <w:lvl w:ilvl="6" w:tplc="041A000F" w:tentative="1">
      <w:start w:val="1"/>
      <w:numFmt w:val="decimal"/>
      <w:lvlText w:val="%7."/>
      <w:lvlJc w:val="left"/>
      <w:pPr>
        <w:ind w:left="4324" w:hanging="360"/>
      </w:pPr>
    </w:lvl>
    <w:lvl w:ilvl="7" w:tplc="041A0019" w:tentative="1">
      <w:start w:val="1"/>
      <w:numFmt w:val="lowerLetter"/>
      <w:lvlText w:val="%8."/>
      <w:lvlJc w:val="left"/>
      <w:pPr>
        <w:ind w:left="5044" w:hanging="360"/>
      </w:pPr>
    </w:lvl>
    <w:lvl w:ilvl="8" w:tplc="041A001B" w:tentative="1">
      <w:start w:val="1"/>
      <w:numFmt w:val="lowerRoman"/>
      <w:lvlText w:val="%9."/>
      <w:lvlJc w:val="right"/>
      <w:pPr>
        <w:ind w:left="5764" w:hanging="180"/>
      </w:pPr>
    </w:lvl>
  </w:abstractNum>
  <w:num w:numId="1" w16cid:durableId="600913018">
    <w:abstractNumId w:val="0"/>
  </w:num>
  <w:num w:numId="2" w16cid:durableId="2057582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443"/>
    <w:rsid w:val="0015164A"/>
    <w:rsid w:val="00253768"/>
    <w:rsid w:val="0055793E"/>
    <w:rsid w:val="005B486B"/>
    <w:rsid w:val="00720F16"/>
    <w:rsid w:val="0073633F"/>
    <w:rsid w:val="00753EB1"/>
    <w:rsid w:val="00936624"/>
    <w:rsid w:val="00A06443"/>
    <w:rsid w:val="00DF19C6"/>
    <w:rsid w:val="00E52582"/>
    <w:rsid w:val="00E9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D0BC"/>
  <w15:chartTrackingRefBased/>
  <w15:docId w15:val="{57EB0EBF-DC33-4497-A974-C41029B5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443"/>
    <w:pPr>
      <w:numPr>
        <w:numId w:val="1"/>
      </w:numPr>
      <w:tabs>
        <w:tab w:val="num" w:pos="360"/>
      </w:tabs>
      <w:ind w:left="0" w:firstLine="0"/>
    </w:pPr>
    <w:rPr>
      <w:rFonts w:ascii="Times New Roman" w:hAnsi="Times New Roman"/>
      <w:kern w:val="0"/>
      <w:sz w:val="3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06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06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064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06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064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06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06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06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06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064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064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064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0644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0644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0644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0644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0644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0644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06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06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06443"/>
    <w:pPr>
      <w:numPr>
        <w:ilvl w:val="1"/>
        <w:numId w:val="0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06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06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0644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0644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0644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064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0644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064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Lipovljani</dc:creator>
  <cp:keywords/>
  <dc:description/>
  <cp:lastModifiedBy>Vrtic Lipovljani</cp:lastModifiedBy>
  <cp:revision>2</cp:revision>
  <dcterms:created xsi:type="dcterms:W3CDTF">2026-01-23T07:57:00Z</dcterms:created>
  <dcterms:modified xsi:type="dcterms:W3CDTF">2026-01-28T11:40:00Z</dcterms:modified>
</cp:coreProperties>
</file>