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E16AA" w14:textId="2E9552EA" w:rsidR="00543F78" w:rsidRPr="009C55A7" w:rsidRDefault="00543F78" w:rsidP="008A3346">
      <w:pPr>
        <w:jc w:val="both"/>
        <w:rPr>
          <w:rFonts w:ascii="Times New Roman" w:hAnsi="Times New Roman" w:cs="Times New Roman"/>
          <w:sz w:val="24"/>
          <w:szCs w:val="24"/>
        </w:rPr>
      </w:pPr>
      <w:r w:rsidRPr="000C0021">
        <w:rPr>
          <w:rFonts w:ascii="Times New Roman" w:hAnsi="Times New Roman" w:cs="Times New Roman"/>
          <w:sz w:val="24"/>
          <w:szCs w:val="24"/>
        </w:rPr>
        <w:t xml:space="preserve">Na temelju članka 41. zakona o predškolskom odgoju i </w:t>
      </w:r>
      <w:r w:rsidR="002C7C1E">
        <w:rPr>
          <w:rFonts w:ascii="Times New Roman" w:hAnsi="Times New Roman" w:cs="Times New Roman"/>
          <w:sz w:val="24"/>
          <w:szCs w:val="24"/>
        </w:rPr>
        <w:t>obrazovanju</w:t>
      </w:r>
      <w:r w:rsidRPr="000C0021">
        <w:rPr>
          <w:rFonts w:ascii="Times New Roman" w:hAnsi="Times New Roman" w:cs="Times New Roman"/>
          <w:sz w:val="24"/>
          <w:szCs w:val="24"/>
        </w:rPr>
        <w:t xml:space="preserve"> (Narodne novin</w:t>
      </w:r>
      <w:r w:rsidR="008A3346" w:rsidRPr="000C0021">
        <w:rPr>
          <w:rFonts w:ascii="Times New Roman" w:hAnsi="Times New Roman" w:cs="Times New Roman"/>
          <w:sz w:val="24"/>
          <w:szCs w:val="24"/>
        </w:rPr>
        <w:t xml:space="preserve">e </w:t>
      </w:r>
      <w:r w:rsidRPr="000C0021">
        <w:rPr>
          <w:rFonts w:ascii="Times New Roman" w:hAnsi="Times New Roman" w:cs="Times New Roman"/>
          <w:sz w:val="24"/>
          <w:szCs w:val="24"/>
        </w:rPr>
        <w:t>br.10/97</w:t>
      </w:r>
      <w:r w:rsidR="001B4265" w:rsidRPr="000C0021">
        <w:rPr>
          <w:rFonts w:ascii="Times New Roman" w:hAnsi="Times New Roman" w:cs="Times New Roman"/>
          <w:sz w:val="24"/>
          <w:szCs w:val="24"/>
        </w:rPr>
        <w:t>, 107/07,</w:t>
      </w:r>
      <w:r w:rsidR="008A3346" w:rsidRPr="000C0021">
        <w:rPr>
          <w:rFonts w:ascii="Times New Roman" w:hAnsi="Times New Roman" w:cs="Times New Roman"/>
          <w:sz w:val="24"/>
          <w:szCs w:val="24"/>
        </w:rPr>
        <w:t xml:space="preserve"> </w:t>
      </w:r>
      <w:r w:rsidR="001B4265" w:rsidRPr="000C0021">
        <w:rPr>
          <w:rFonts w:ascii="Times New Roman" w:hAnsi="Times New Roman" w:cs="Times New Roman"/>
          <w:sz w:val="24"/>
          <w:szCs w:val="24"/>
        </w:rPr>
        <w:t>94/13,</w:t>
      </w:r>
      <w:r w:rsidR="008A3346" w:rsidRPr="000C0021">
        <w:rPr>
          <w:rFonts w:ascii="Times New Roman" w:hAnsi="Times New Roman" w:cs="Times New Roman"/>
          <w:sz w:val="24"/>
          <w:szCs w:val="24"/>
        </w:rPr>
        <w:t xml:space="preserve"> </w:t>
      </w:r>
      <w:r w:rsidR="001B4265" w:rsidRPr="000C0021">
        <w:rPr>
          <w:rFonts w:ascii="Times New Roman" w:hAnsi="Times New Roman" w:cs="Times New Roman"/>
          <w:sz w:val="24"/>
          <w:szCs w:val="24"/>
        </w:rPr>
        <w:t>98/19,</w:t>
      </w:r>
      <w:r w:rsidR="008A3346" w:rsidRPr="000C0021">
        <w:rPr>
          <w:rFonts w:ascii="Times New Roman" w:hAnsi="Times New Roman" w:cs="Times New Roman"/>
          <w:sz w:val="24"/>
          <w:szCs w:val="24"/>
        </w:rPr>
        <w:t xml:space="preserve"> </w:t>
      </w:r>
      <w:r w:rsidR="001B4265" w:rsidRPr="000C0021">
        <w:rPr>
          <w:rFonts w:ascii="Times New Roman" w:hAnsi="Times New Roman" w:cs="Times New Roman"/>
          <w:sz w:val="24"/>
          <w:szCs w:val="24"/>
        </w:rPr>
        <w:t>57/22</w:t>
      </w:r>
      <w:r w:rsidR="008A3346" w:rsidRPr="000C0021">
        <w:rPr>
          <w:rFonts w:ascii="Times New Roman" w:hAnsi="Times New Roman" w:cs="Times New Roman"/>
          <w:sz w:val="24"/>
          <w:szCs w:val="24"/>
        </w:rPr>
        <w:t xml:space="preserve">, </w:t>
      </w:r>
      <w:r w:rsidR="009C55A7">
        <w:rPr>
          <w:rFonts w:ascii="Times New Roman" w:hAnsi="Times New Roman" w:cs="Times New Roman"/>
          <w:sz w:val="24"/>
          <w:szCs w:val="24"/>
        </w:rPr>
        <w:t>101/23</w:t>
      </w:r>
      <w:r w:rsidRPr="000C0021">
        <w:rPr>
          <w:rFonts w:ascii="Times New Roman" w:hAnsi="Times New Roman" w:cs="Times New Roman"/>
          <w:sz w:val="24"/>
          <w:szCs w:val="24"/>
        </w:rPr>
        <w:t xml:space="preserve">) i čl. </w:t>
      </w:r>
      <w:r w:rsidR="001B4265" w:rsidRPr="000C0021">
        <w:rPr>
          <w:rFonts w:ascii="Times New Roman" w:hAnsi="Times New Roman" w:cs="Times New Roman"/>
          <w:sz w:val="24"/>
          <w:szCs w:val="24"/>
        </w:rPr>
        <w:t>48.</w:t>
      </w:r>
      <w:r w:rsidRPr="000C0021">
        <w:rPr>
          <w:rFonts w:ascii="Times New Roman" w:hAnsi="Times New Roman" w:cs="Times New Roman"/>
          <w:sz w:val="24"/>
          <w:szCs w:val="24"/>
        </w:rPr>
        <w:t xml:space="preserve"> S</w:t>
      </w:r>
      <w:r w:rsidR="00BC3D52" w:rsidRPr="000C0021">
        <w:rPr>
          <w:rFonts w:ascii="Times New Roman" w:hAnsi="Times New Roman" w:cs="Times New Roman"/>
          <w:sz w:val="24"/>
          <w:szCs w:val="24"/>
        </w:rPr>
        <w:t>tatuta</w:t>
      </w:r>
      <w:r w:rsidR="001B4265" w:rsidRPr="000C0021">
        <w:rPr>
          <w:rFonts w:ascii="Times New Roman" w:hAnsi="Times New Roman" w:cs="Times New Roman"/>
          <w:sz w:val="24"/>
          <w:szCs w:val="24"/>
        </w:rPr>
        <w:t xml:space="preserve"> Dječjeg vrtića Iskrica, </w:t>
      </w:r>
      <w:r w:rsidR="008A3346" w:rsidRPr="009C55A7">
        <w:rPr>
          <w:rFonts w:ascii="Times New Roman" w:hAnsi="Times New Roman" w:cs="Times New Roman"/>
          <w:sz w:val="24"/>
          <w:szCs w:val="24"/>
        </w:rPr>
        <w:t xml:space="preserve">a uz prethodnu suglasnost osnivača </w:t>
      </w:r>
      <w:r w:rsidR="00622D63" w:rsidRPr="009C55A7">
        <w:rPr>
          <w:rFonts w:ascii="Times New Roman" w:hAnsi="Times New Roman" w:cs="Times New Roman"/>
          <w:sz w:val="24"/>
          <w:szCs w:val="24"/>
        </w:rPr>
        <w:t xml:space="preserve">Općinskog vijeća </w:t>
      </w:r>
      <w:r w:rsidR="008A3346" w:rsidRPr="009C55A7">
        <w:rPr>
          <w:rFonts w:ascii="Times New Roman" w:hAnsi="Times New Roman" w:cs="Times New Roman"/>
          <w:sz w:val="24"/>
          <w:szCs w:val="24"/>
        </w:rPr>
        <w:t>Općin</w:t>
      </w:r>
      <w:r w:rsidR="00622D63" w:rsidRPr="009C55A7">
        <w:rPr>
          <w:rFonts w:ascii="Times New Roman" w:hAnsi="Times New Roman" w:cs="Times New Roman"/>
          <w:sz w:val="24"/>
          <w:szCs w:val="24"/>
        </w:rPr>
        <w:t>e</w:t>
      </w:r>
      <w:r w:rsidR="008A3346" w:rsidRPr="009C55A7">
        <w:rPr>
          <w:rFonts w:ascii="Times New Roman" w:hAnsi="Times New Roman" w:cs="Times New Roman"/>
          <w:sz w:val="24"/>
          <w:szCs w:val="24"/>
        </w:rPr>
        <w:t xml:space="preserve"> Lipovljani (KLASA: </w:t>
      </w:r>
      <w:r w:rsidR="009C55A7">
        <w:rPr>
          <w:rFonts w:ascii="Times New Roman" w:hAnsi="Times New Roman" w:cs="Times New Roman"/>
          <w:sz w:val="24"/>
          <w:szCs w:val="24"/>
        </w:rPr>
        <w:t>601-01/23-01/02</w:t>
      </w:r>
      <w:r w:rsidR="008A3346" w:rsidRPr="009C55A7">
        <w:rPr>
          <w:rFonts w:ascii="Times New Roman" w:hAnsi="Times New Roman" w:cs="Times New Roman"/>
          <w:sz w:val="24"/>
          <w:szCs w:val="24"/>
        </w:rPr>
        <w:t xml:space="preserve">    , URBROJ:</w:t>
      </w:r>
      <w:r w:rsidR="009C55A7">
        <w:rPr>
          <w:rFonts w:ascii="Times New Roman" w:hAnsi="Times New Roman" w:cs="Times New Roman"/>
          <w:sz w:val="24"/>
          <w:szCs w:val="24"/>
        </w:rPr>
        <w:t>2176-13-01-23-01)</w:t>
      </w:r>
      <w:r w:rsidR="008A3346" w:rsidRPr="009C55A7">
        <w:rPr>
          <w:rFonts w:ascii="Times New Roman" w:hAnsi="Times New Roman" w:cs="Times New Roman"/>
          <w:sz w:val="24"/>
          <w:szCs w:val="24"/>
        </w:rPr>
        <w:t>,</w:t>
      </w:r>
      <w:r w:rsidR="00BC3D52" w:rsidRPr="009C55A7">
        <w:rPr>
          <w:rFonts w:ascii="Times New Roman" w:hAnsi="Times New Roman" w:cs="Times New Roman"/>
          <w:sz w:val="24"/>
          <w:szCs w:val="24"/>
        </w:rPr>
        <w:t xml:space="preserve"> Upravno vijeće Dječjeg</w:t>
      </w:r>
      <w:r w:rsidRPr="009C55A7">
        <w:rPr>
          <w:rFonts w:ascii="Times New Roman" w:hAnsi="Times New Roman" w:cs="Times New Roman"/>
          <w:sz w:val="24"/>
          <w:szCs w:val="24"/>
        </w:rPr>
        <w:t xml:space="preserve"> vrtića „Iskrica“ na sjednici održanoj dana </w:t>
      </w:r>
      <w:r w:rsidR="009C55A7">
        <w:rPr>
          <w:rFonts w:ascii="Times New Roman" w:hAnsi="Times New Roman" w:cs="Times New Roman"/>
          <w:sz w:val="24"/>
          <w:szCs w:val="24"/>
        </w:rPr>
        <w:t>24.10.2023.</w:t>
      </w:r>
      <w:r w:rsidRPr="009C55A7">
        <w:rPr>
          <w:rFonts w:ascii="Times New Roman" w:hAnsi="Times New Roman" w:cs="Times New Roman"/>
          <w:sz w:val="24"/>
          <w:szCs w:val="24"/>
        </w:rPr>
        <w:t xml:space="preserve"> </w:t>
      </w:r>
      <w:r w:rsidR="008A3346" w:rsidRPr="009C55A7">
        <w:rPr>
          <w:rFonts w:ascii="Times New Roman" w:hAnsi="Times New Roman" w:cs="Times New Roman"/>
          <w:sz w:val="24"/>
          <w:szCs w:val="24"/>
        </w:rPr>
        <w:t xml:space="preserve">  </w:t>
      </w:r>
      <w:r w:rsidRPr="009C55A7">
        <w:rPr>
          <w:rFonts w:ascii="Times New Roman" w:hAnsi="Times New Roman" w:cs="Times New Roman"/>
          <w:sz w:val="24"/>
          <w:szCs w:val="24"/>
        </w:rPr>
        <w:t>godine, donosi</w:t>
      </w:r>
    </w:p>
    <w:p w14:paraId="18FF7820" w14:textId="77777777" w:rsidR="00BC3D52" w:rsidRPr="000C0021" w:rsidRDefault="00BC3D52" w:rsidP="000C0021">
      <w:pPr>
        <w:spacing w:line="240" w:lineRule="auto"/>
        <w:rPr>
          <w:rFonts w:ascii="Times New Roman" w:hAnsi="Times New Roman" w:cs="Times New Roman"/>
          <w:sz w:val="24"/>
          <w:szCs w:val="24"/>
        </w:rPr>
      </w:pPr>
    </w:p>
    <w:p w14:paraId="1BB020D8" w14:textId="77777777" w:rsidR="00543F78" w:rsidRPr="000C0021" w:rsidRDefault="00805E29" w:rsidP="00FD39FF">
      <w:pPr>
        <w:spacing w:line="240" w:lineRule="auto"/>
        <w:jc w:val="center"/>
        <w:rPr>
          <w:rFonts w:ascii="Times New Roman" w:hAnsi="Times New Roman" w:cs="Times New Roman"/>
          <w:b/>
          <w:spacing w:val="20"/>
          <w:sz w:val="24"/>
          <w:szCs w:val="24"/>
        </w:rPr>
      </w:pPr>
      <w:r w:rsidRPr="000C0021">
        <w:rPr>
          <w:rFonts w:ascii="Times New Roman" w:hAnsi="Times New Roman" w:cs="Times New Roman"/>
          <w:b/>
          <w:spacing w:val="20"/>
          <w:sz w:val="24"/>
          <w:szCs w:val="24"/>
        </w:rPr>
        <w:t>PRAVILNIK U UNUTARNJEM USTROJSTVU I NAČINU RADA</w:t>
      </w:r>
    </w:p>
    <w:p w14:paraId="524CA813" w14:textId="224DA3A9" w:rsidR="00BC3D52" w:rsidRPr="009C55A7" w:rsidRDefault="00BC3D52" w:rsidP="0043158B">
      <w:pPr>
        <w:spacing w:line="240" w:lineRule="auto"/>
        <w:jc w:val="center"/>
        <w:rPr>
          <w:rFonts w:ascii="Times New Roman" w:hAnsi="Times New Roman" w:cs="Times New Roman"/>
          <w:b/>
          <w:spacing w:val="20"/>
          <w:sz w:val="24"/>
          <w:szCs w:val="24"/>
        </w:rPr>
      </w:pPr>
      <w:r w:rsidRPr="000C0021">
        <w:rPr>
          <w:rFonts w:ascii="Times New Roman" w:hAnsi="Times New Roman" w:cs="Times New Roman"/>
          <w:b/>
          <w:spacing w:val="20"/>
          <w:sz w:val="24"/>
          <w:szCs w:val="24"/>
        </w:rPr>
        <w:t xml:space="preserve">DJEČJEG VRTIĆA </w:t>
      </w:r>
      <w:r w:rsidR="00543F78" w:rsidRPr="009C55A7">
        <w:rPr>
          <w:rFonts w:ascii="Times New Roman" w:hAnsi="Times New Roman" w:cs="Times New Roman"/>
          <w:b/>
          <w:spacing w:val="20"/>
          <w:sz w:val="24"/>
          <w:szCs w:val="24"/>
        </w:rPr>
        <w:t>ISKRICA</w:t>
      </w:r>
      <w:r w:rsidR="008A3346" w:rsidRPr="009C55A7">
        <w:rPr>
          <w:rFonts w:ascii="Times New Roman" w:hAnsi="Times New Roman" w:cs="Times New Roman"/>
          <w:b/>
          <w:spacing w:val="20"/>
          <w:sz w:val="24"/>
          <w:szCs w:val="24"/>
        </w:rPr>
        <w:t xml:space="preserve"> LIPOVLJANI</w:t>
      </w:r>
    </w:p>
    <w:p w14:paraId="61D8B977" w14:textId="77777777" w:rsidR="009C010A" w:rsidRPr="000C0021" w:rsidRDefault="009C010A" w:rsidP="00FD39FF">
      <w:pPr>
        <w:spacing w:line="240" w:lineRule="auto"/>
        <w:jc w:val="center"/>
        <w:rPr>
          <w:rFonts w:ascii="Times New Roman" w:hAnsi="Times New Roman" w:cs="Times New Roman"/>
          <w:b/>
          <w:sz w:val="24"/>
          <w:szCs w:val="24"/>
        </w:rPr>
      </w:pPr>
    </w:p>
    <w:p w14:paraId="524FFEE5" w14:textId="7D913B54" w:rsidR="00543F78" w:rsidRPr="000C0021" w:rsidRDefault="00543F78" w:rsidP="00FD39FF">
      <w:pPr>
        <w:pStyle w:val="Odlomakpopisa"/>
        <w:numPr>
          <w:ilvl w:val="0"/>
          <w:numId w:val="13"/>
        </w:numPr>
        <w:spacing w:line="240" w:lineRule="auto"/>
        <w:rPr>
          <w:rFonts w:ascii="Times New Roman" w:hAnsi="Times New Roman" w:cs="Times New Roman"/>
          <w:b/>
          <w:sz w:val="24"/>
          <w:szCs w:val="24"/>
        </w:rPr>
      </w:pPr>
      <w:r w:rsidRPr="000C0021">
        <w:rPr>
          <w:rFonts w:ascii="Times New Roman" w:hAnsi="Times New Roman" w:cs="Times New Roman"/>
          <w:b/>
          <w:sz w:val="24"/>
          <w:szCs w:val="24"/>
        </w:rPr>
        <w:t xml:space="preserve">OPĆE ODREDBE </w:t>
      </w:r>
    </w:p>
    <w:p w14:paraId="61F269E9" w14:textId="3AA1CF99" w:rsidR="00543F78" w:rsidRPr="000C0021" w:rsidRDefault="00543F78" w:rsidP="00FD39FF">
      <w:pPr>
        <w:spacing w:line="240" w:lineRule="auto"/>
        <w:jc w:val="center"/>
        <w:rPr>
          <w:rFonts w:ascii="Times New Roman" w:hAnsi="Times New Roman" w:cs="Times New Roman"/>
          <w:b/>
          <w:sz w:val="24"/>
          <w:szCs w:val="24"/>
        </w:rPr>
      </w:pPr>
      <w:r w:rsidRPr="000C0021">
        <w:rPr>
          <w:rFonts w:ascii="Times New Roman" w:hAnsi="Times New Roman" w:cs="Times New Roman"/>
          <w:b/>
          <w:sz w:val="24"/>
          <w:szCs w:val="24"/>
        </w:rPr>
        <w:t>Članak 1.</w:t>
      </w:r>
    </w:p>
    <w:p w14:paraId="2BD5FDDE" w14:textId="026186FB" w:rsidR="00543F78" w:rsidRPr="009C55A7" w:rsidRDefault="001B4265" w:rsidP="00291817">
      <w:pPr>
        <w:spacing w:line="240" w:lineRule="auto"/>
        <w:ind w:firstLine="720"/>
        <w:jc w:val="both"/>
        <w:rPr>
          <w:rFonts w:ascii="Times New Roman" w:hAnsi="Times New Roman" w:cs="Times New Roman"/>
          <w:iCs/>
          <w:sz w:val="24"/>
          <w:szCs w:val="24"/>
        </w:rPr>
      </w:pPr>
      <w:r w:rsidRPr="000C0021">
        <w:rPr>
          <w:rFonts w:ascii="Times New Roman" w:hAnsi="Times New Roman" w:cs="Times New Roman"/>
          <w:iCs/>
          <w:sz w:val="24"/>
          <w:szCs w:val="24"/>
        </w:rPr>
        <w:t>Ovim Pravilnikom o unutarnjem ustrojstvu i načinu rada Dječjeg vrtića Iskrica Lipovljani</w:t>
      </w:r>
      <w:r w:rsidR="008A3346" w:rsidRPr="000C0021">
        <w:rPr>
          <w:rFonts w:ascii="Times New Roman" w:hAnsi="Times New Roman" w:cs="Times New Roman"/>
          <w:iCs/>
          <w:sz w:val="24"/>
          <w:szCs w:val="24"/>
        </w:rPr>
        <w:t xml:space="preserve"> </w:t>
      </w:r>
      <w:r w:rsidRPr="000C0021">
        <w:rPr>
          <w:rFonts w:ascii="Times New Roman" w:hAnsi="Times New Roman" w:cs="Times New Roman"/>
          <w:iCs/>
          <w:sz w:val="24"/>
          <w:szCs w:val="24"/>
        </w:rPr>
        <w:t xml:space="preserve">(u daljnjem tekstu Pravilnik), Dječji vrtić Iskrica </w:t>
      </w:r>
      <w:r w:rsidR="008A3346" w:rsidRPr="000C0021">
        <w:rPr>
          <w:rFonts w:ascii="Times New Roman" w:hAnsi="Times New Roman" w:cs="Times New Roman"/>
          <w:iCs/>
          <w:sz w:val="24"/>
          <w:szCs w:val="24"/>
        </w:rPr>
        <w:t xml:space="preserve">Lipovljani </w:t>
      </w:r>
      <w:r w:rsidRPr="000C0021">
        <w:rPr>
          <w:rFonts w:ascii="Times New Roman" w:hAnsi="Times New Roman" w:cs="Times New Roman"/>
          <w:iCs/>
          <w:sz w:val="24"/>
          <w:szCs w:val="24"/>
        </w:rPr>
        <w:t>(u daljnjem tekstu Vrtić)</w:t>
      </w:r>
      <w:r w:rsidR="008A3346" w:rsidRPr="000C0021">
        <w:rPr>
          <w:rFonts w:ascii="Times New Roman" w:hAnsi="Times New Roman" w:cs="Times New Roman"/>
          <w:iCs/>
          <w:sz w:val="24"/>
          <w:szCs w:val="24"/>
        </w:rPr>
        <w:t xml:space="preserve"> </w:t>
      </w:r>
      <w:r w:rsidR="008A3346" w:rsidRPr="009C55A7">
        <w:rPr>
          <w:rFonts w:ascii="Times New Roman" w:hAnsi="Times New Roman" w:cs="Times New Roman"/>
          <w:iCs/>
          <w:sz w:val="24"/>
          <w:szCs w:val="24"/>
        </w:rPr>
        <w:t>utvrđuje:</w:t>
      </w:r>
    </w:p>
    <w:p w14:paraId="4B78E88B" w14:textId="77777777" w:rsidR="00543F78" w:rsidRPr="000C0021" w:rsidRDefault="00F562E8" w:rsidP="00FD39FF">
      <w:pPr>
        <w:tabs>
          <w:tab w:val="left" w:pos="426"/>
        </w:tabs>
        <w:spacing w:line="240" w:lineRule="auto"/>
        <w:rPr>
          <w:rFonts w:ascii="Times New Roman" w:hAnsi="Times New Roman" w:cs="Times New Roman"/>
          <w:bCs/>
          <w:sz w:val="24"/>
          <w:szCs w:val="24"/>
        </w:rPr>
      </w:pPr>
      <w:r w:rsidRPr="000C0021">
        <w:rPr>
          <w:rFonts w:ascii="Times New Roman" w:hAnsi="Times New Roman" w:cs="Times New Roman"/>
          <w:bCs/>
          <w:sz w:val="24"/>
          <w:szCs w:val="24"/>
        </w:rPr>
        <w:t>-</w:t>
      </w:r>
      <w:r w:rsidR="00543F78" w:rsidRPr="000C0021">
        <w:rPr>
          <w:rFonts w:ascii="Times New Roman" w:hAnsi="Times New Roman" w:cs="Times New Roman"/>
          <w:bCs/>
          <w:sz w:val="24"/>
          <w:szCs w:val="24"/>
        </w:rPr>
        <w:t>unutarnje ustrojstvo i sistematizacija radnih mjesta,</w:t>
      </w:r>
    </w:p>
    <w:p w14:paraId="787DED7E" w14:textId="77777777" w:rsidR="00543F78" w:rsidRPr="000C0021" w:rsidRDefault="00F562E8" w:rsidP="00FD39FF">
      <w:pPr>
        <w:tabs>
          <w:tab w:val="left" w:pos="426"/>
        </w:tabs>
        <w:spacing w:line="240" w:lineRule="auto"/>
        <w:rPr>
          <w:rFonts w:ascii="Times New Roman" w:hAnsi="Times New Roman" w:cs="Times New Roman"/>
          <w:bCs/>
          <w:sz w:val="24"/>
          <w:szCs w:val="24"/>
        </w:rPr>
      </w:pPr>
      <w:r w:rsidRPr="000C0021">
        <w:rPr>
          <w:rFonts w:ascii="Times New Roman" w:hAnsi="Times New Roman" w:cs="Times New Roman"/>
          <w:bCs/>
          <w:sz w:val="24"/>
          <w:szCs w:val="24"/>
        </w:rPr>
        <w:t>-</w:t>
      </w:r>
      <w:r w:rsidR="00543F78" w:rsidRPr="000C0021">
        <w:rPr>
          <w:rFonts w:ascii="Times New Roman" w:hAnsi="Times New Roman" w:cs="Times New Roman"/>
          <w:bCs/>
          <w:sz w:val="24"/>
          <w:szCs w:val="24"/>
        </w:rPr>
        <w:t>uvjeti koje zaposlenici moraju ispunjavati za obavljanje poslova,</w:t>
      </w:r>
    </w:p>
    <w:p w14:paraId="120CE22D" w14:textId="77777777" w:rsidR="00543F78" w:rsidRPr="000C0021" w:rsidRDefault="00F562E8" w:rsidP="00FD39FF">
      <w:pPr>
        <w:tabs>
          <w:tab w:val="left" w:pos="426"/>
        </w:tabs>
        <w:spacing w:line="240" w:lineRule="auto"/>
        <w:rPr>
          <w:rFonts w:ascii="Times New Roman" w:hAnsi="Times New Roman" w:cs="Times New Roman"/>
          <w:bCs/>
          <w:sz w:val="24"/>
          <w:szCs w:val="24"/>
        </w:rPr>
      </w:pPr>
      <w:r w:rsidRPr="000C0021">
        <w:rPr>
          <w:rFonts w:ascii="Times New Roman" w:hAnsi="Times New Roman" w:cs="Times New Roman"/>
          <w:bCs/>
          <w:sz w:val="24"/>
          <w:szCs w:val="24"/>
        </w:rPr>
        <w:t>-</w:t>
      </w:r>
      <w:r w:rsidR="00543F78" w:rsidRPr="000C0021">
        <w:rPr>
          <w:rFonts w:ascii="Times New Roman" w:hAnsi="Times New Roman" w:cs="Times New Roman"/>
          <w:bCs/>
          <w:sz w:val="24"/>
          <w:szCs w:val="24"/>
        </w:rPr>
        <w:t>uvjete probnog rada,</w:t>
      </w:r>
    </w:p>
    <w:p w14:paraId="134DA54D" w14:textId="77777777" w:rsidR="00543F78" w:rsidRPr="000C0021" w:rsidRDefault="00F562E8" w:rsidP="00FD39FF">
      <w:pPr>
        <w:tabs>
          <w:tab w:val="left" w:pos="426"/>
        </w:tabs>
        <w:spacing w:line="240" w:lineRule="auto"/>
        <w:rPr>
          <w:rFonts w:ascii="Times New Roman" w:hAnsi="Times New Roman" w:cs="Times New Roman"/>
          <w:bCs/>
          <w:sz w:val="24"/>
          <w:szCs w:val="24"/>
        </w:rPr>
      </w:pPr>
      <w:r w:rsidRPr="000C0021">
        <w:rPr>
          <w:rFonts w:ascii="Times New Roman" w:hAnsi="Times New Roman" w:cs="Times New Roman"/>
          <w:bCs/>
          <w:sz w:val="24"/>
          <w:szCs w:val="24"/>
        </w:rPr>
        <w:t>-</w:t>
      </w:r>
      <w:r w:rsidR="00543F78" w:rsidRPr="000C0021">
        <w:rPr>
          <w:rFonts w:ascii="Times New Roman" w:hAnsi="Times New Roman" w:cs="Times New Roman"/>
          <w:bCs/>
          <w:sz w:val="24"/>
          <w:szCs w:val="24"/>
        </w:rPr>
        <w:t>radna mjesta s posebnim ovlastima i odgovornostima</w:t>
      </w:r>
      <w:r w:rsidR="006E2735" w:rsidRPr="000C0021">
        <w:rPr>
          <w:rFonts w:ascii="Times New Roman" w:hAnsi="Times New Roman" w:cs="Times New Roman"/>
          <w:bCs/>
          <w:sz w:val="24"/>
          <w:szCs w:val="24"/>
        </w:rPr>
        <w:t>,</w:t>
      </w:r>
    </w:p>
    <w:p w14:paraId="24CB435B" w14:textId="57C24336" w:rsidR="00543F78" w:rsidRPr="000C0021" w:rsidRDefault="00F562E8" w:rsidP="00FD39FF">
      <w:pPr>
        <w:tabs>
          <w:tab w:val="left" w:pos="426"/>
        </w:tabs>
        <w:spacing w:line="240" w:lineRule="auto"/>
        <w:rPr>
          <w:rFonts w:ascii="Times New Roman" w:hAnsi="Times New Roman" w:cs="Times New Roman"/>
          <w:b/>
          <w:sz w:val="24"/>
          <w:szCs w:val="24"/>
        </w:rPr>
      </w:pPr>
      <w:r w:rsidRPr="000C0021">
        <w:rPr>
          <w:rFonts w:ascii="Times New Roman" w:hAnsi="Times New Roman" w:cs="Times New Roman"/>
          <w:bCs/>
          <w:sz w:val="24"/>
          <w:szCs w:val="24"/>
        </w:rPr>
        <w:t>-</w:t>
      </w:r>
      <w:r w:rsidR="00543F78" w:rsidRPr="000C0021">
        <w:rPr>
          <w:rFonts w:ascii="Times New Roman" w:hAnsi="Times New Roman" w:cs="Times New Roman"/>
          <w:bCs/>
          <w:sz w:val="24"/>
          <w:szCs w:val="24"/>
        </w:rPr>
        <w:t>druga pitanja od značenja za rad i obavljanje poslova koji proizlaze iz djelatnosti</w:t>
      </w:r>
      <w:r w:rsidR="006E2735" w:rsidRPr="000C0021">
        <w:rPr>
          <w:rFonts w:ascii="Times New Roman" w:hAnsi="Times New Roman" w:cs="Times New Roman"/>
          <w:bCs/>
          <w:sz w:val="24"/>
          <w:szCs w:val="24"/>
        </w:rPr>
        <w:t xml:space="preserve"> </w:t>
      </w:r>
      <w:r w:rsidR="001B4265" w:rsidRPr="000C0021">
        <w:rPr>
          <w:rFonts w:ascii="Times New Roman" w:hAnsi="Times New Roman" w:cs="Times New Roman"/>
          <w:bCs/>
          <w:sz w:val="24"/>
          <w:szCs w:val="24"/>
        </w:rPr>
        <w:t>V</w:t>
      </w:r>
      <w:r w:rsidR="00543F78" w:rsidRPr="000C0021">
        <w:rPr>
          <w:rFonts w:ascii="Times New Roman" w:hAnsi="Times New Roman" w:cs="Times New Roman"/>
          <w:bCs/>
          <w:sz w:val="24"/>
          <w:szCs w:val="24"/>
        </w:rPr>
        <w:t>rtića</w:t>
      </w:r>
      <w:r w:rsidR="006E2735" w:rsidRPr="000C0021">
        <w:rPr>
          <w:rFonts w:ascii="Times New Roman" w:hAnsi="Times New Roman" w:cs="Times New Roman"/>
          <w:b/>
          <w:sz w:val="24"/>
          <w:szCs w:val="24"/>
        </w:rPr>
        <w:t>.</w:t>
      </w:r>
    </w:p>
    <w:p w14:paraId="61E72F59" w14:textId="6CA5EEE1" w:rsidR="001B4265" w:rsidRPr="000C0021" w:rsidRDefault="001B4265" w:rsidP="00FD39FF">
      <w:pPr>
        <w:tabs>
          <w:tab w:val="left" w:pos="426"/>
        </w:tabs>
        <w:spacing w:line="240" w:lineRule="auto"/>
        <w:jc w:val="center"/>
        <w:rPr>
          <w:rFonts w:ascii="Times New Roman" w:hAnsi="Times New Roman" w:cs="Times New Roman"/>
          <w:b/>
          <w:sz w:val="24"/>
          <w:szCs w:val="24"/>
        </w:rPr>
      </w:pPr>
      <w:r w:rsidRPr="000C0021">
        <w:rPr>
          <w:rFonts w:ascii="Times New Roman" w:hAnsi="Times New Roman" w:cs="Times New Roman"/>
          <w:b/>
          <w:sz w:val="24"/>
          <w:szCs w:val="24"/>
        </w:rPr>
        <w:t>Članak 2.</w:t>
      </w:r>
    </w:p>
    <w:p w14:paraId="6BA6FAB3" w14:textId="504ECB7E" w:rsidR="00FD39FF" w:rsidRPr="000C0021" w:rsidRDefault="00291817" w:rsidP="00291817">
      <w:pPr>
        <w:tabs>
          <w:tab w:val="left" w:pos="426"/>
        </w:tabs>
        <w:spacing w:line="240" w:lineRule="auto"/>
        <w:jc w:val="both"/>
        <w:rPr>
          <w:rFonts w:ascii="Times New Roman" w:hAnsi="Times New Roman" w:cs="Times New Roman"/>
          <w:bCs/>
          <w:sz w:val="24"/>
          <w:szCs w:val="24"/>
        </w:rPr>
      </w:pPr>
      <w:r w:rsidRPr="000C0021">
        <w:rPr>
          <w:rFonts w:ascii="Times New Roman" w:hAnsi="Times New Roman" w:cs="Times New Roman"/>
          <w:bCs/>
          <w:sz w:val="24"/>
          <w:szCs w:val="24"/>
        </w:rPr>
        <w:tab/>
      </w:r>
      <w:r w:rsidR="00F06C67" w:rsidRPr="000C0021">
        <w:rPr>
          <w:rFonts w:ascii="Times New Roman" w:hAnsi="Times New Roman" w:cs="Times New Roman"/>
          <w:bCs/>
          <w:sz w:val="24"/>
          <w:szCs w:val="24"/>
        </w:rPr>
        <w:t>Vrtić se bavi odgojem i obrazovanjem, te skrbi o djeci predškolske dob</w:t>
      </w:r>
      <w:r w:rsidR="006B30F7" w:rsidRPr="000C0021">
        <w:rPr>
          <w:rFonts w:ascii="Times New Roman" w:hAnsi="Times New Roman" w:cs="Times New Roman"/>
          <w:bCs/>
          <w:sz w:val="24"/>
          <w:szCs w:val="24"/>
        </w:rPr>
        <w:t>i</w:t>
      </w:r>
      <w:r w:rsidR="00F06C67" w:rsidRPr="000C0021">
        <w:rPr>
          <w:rFonts w:ascii="Times New Roman" w:hAnsi="Times New Roman" w:cs="Times New Roman"/>
          <w:bCs/>
          <w:sz w:val="24"/>
          <w:szCs w:val="24"/>
        </w:rPr>
        <w:t xml:space="preserve"> radi poticanja cjelovitog razvoja osobnosti djeteta i kvalitete njegova života sukladno Zakonu o predškolskom odgoju i obrazovanju</w:t>
      </w:r>
      <w:r w:rsidR="008A3346" w:rsidRPr="000C0021">
        <w:rPr>
          <w:rFonts w:ascii="Times New Roman" w:hAnsi="Times New Roman" w:cs="Times New Roman"/>
          <w:bCs/>
          <w:sz w:val="24"/>
          <w:szCs w:val="24"/>
        </w:rPr>
        <w:t xml:space="preserve"> </w:t>
      </w:r>
      <w:r w:rsidR="00987388" w:rsidRPr="000C0021">
        <w:rPr>
          <w:rFonts w:ascii="Times New Roman" w:hAnsi="Times New Roman" w:cs="Times New Roman"/>
          <w:bCs/>
          <w:sz w:val="24"/>
          <w:szCs w:val="24"/>
        </w:rPr>
        <w:t>(u daljnjem tekstu Zakon), propisima donesenim na temelju zakona, Državnog pedagoškog standarda predškolskog odgoja i naobrazbe, Godišnjeg plana i pr</w:t>
      </w:r>
      <w:r w:rsidR="00032DFE" w:rsidRPr="000C0021">
        <w:rPr>
          <w:rFonts w:ascii="Times New Roman" w:hAnsi="Times New Roman" w:cs="Times New Roman"/>
          <w:bCs/>
          <w:sz w:val="24"/>
          <w:szCs w:val="24"/>
        </w:rPr>
        <w:t>ograma rada Vrtića i odredbama Statuta vrtića</w:t>
      </w:r>
      <w:r w:rsidR="00FD39FF" w:rsidRPr="000C0021">
        <w:rPr>
          <w:rFonts w:ascii="Times New Roman" w:hAnsi="Times New Roman" w:cs="Times New Roman"/>
          <w:bCs/>
          <w:sz w:val="24"/>
          <w:szCs w:val="24"/>
        </w:rPr>
        <w:t>.</w:t>
      </w:r>
    </w:p>
    <w:p w14:paraId="154FB29B" w14:textId="77777777" w:rsidR="00FD39FF" w:rsidRPr="000C0021" w:rsidRDefault="00FD39FF" w:rsidP="00FD39FF">
      <w:pPr>
        <w:tabs>
          <w:tab w:val="left" w:pos="426"/>
        </w:tabs>
        <w:spacing w:line="240" w:lineRule="auto"/>
        <w:rPr>
          <w:rFonts w:ascii="Times New Roman" w:hAnsi="Times New Roman" w:cs="Times New Roman"/>
          <w:bCs/>
          <w:sz w:val="24"/>
          <w:szCs w:val="24"/>
        </w:rPr>
      </w:pPr>
    </w:p>
    <w:p w14:paraId="0F63646C" w14:textId="542D0E54" w:rsidR="005D1662" w:rsidRDefault="00543F78" w:rsidP="00594CC3">
      <w:pPr>
        <w:pStyle w:val="Odlomakpopisa"/>
        <w:numPr>
          <w:ilvl w:val="0"/>
          <w:numId w:val="13"/>
        </w:numPr>
        <w:tabs>
          <w:tab w:val="left" w:pos="1418"/>
          <w:tab w:val="left" w:pos="1560"/>
          <w:tab w:val="left" w:pos="1701"/>
        </w:tabs>
        <w:spacing w:line="240" w:lineRule="auto"/>
        <w:rPr>
          <w:rFonts w:ascii="Times New Roman" w:hAnsi="Times New Roman" w:cs="Times New Roman"/>
          <w:b/>
          <w:bCs/>
          <w:sz w:val="24"/>
          <w:szCs w:val="24"/>
        </w:rPr>
      </w:pPr>
      <w:r w:rsidRPr="000C0021">
        <w:rPr>
          <w:rFonts w:ascii="Times New Roman" w:hAnsi="Times New Roman" w:cs="Times New Roman"/>
          <w:b/>
          <w:bCs/>
          <w:sz w:val="24"/>
          <w:szCs w:val="24"/>
        </w:rPr>
        <w:t>UNUTARNJE USTROJSTVO I SISTEMATIZACIJA RADNIH MJESTA</w:t>
      </w:r>
    </w:p>
    <w:p w14:paraId="09C49F2B" w14:textId="77777777" w:rsidR="00594CC3" w:rsidRPr="00594CC3" w:rsidRDefault="00594CC3" w:rsidP="009C55A7">
      <w:pPr>
        <w:pStyle w:val="Odlomakpopisa"/>
        <w:tabs>
          <w:tab w:val="left" w:pos="1418"/>
          <w:tab w:val="left" w:pos="1560"/>
          <w:tab w:val="left" w:pos="1701"/>
        </w:tabs>
        <w:spacing w:line="240" w:lineRule="auto"/>
        <w:ind w:left="1080"/>
        <w:rPr>
          <w:rFonts w:ascii="Times New Roman" w:hAnsi="Times New Roman" w:cs="Times New Roman"/>
          <w:b/>
          <w:bCs/>
          <w:sz w:val="24"/>
          <w:szCs w:val="24"/>
        </w:rPr>
      </w:pPr>
    </w:p>
    <w:p w14:paraId="73103788" w14:textId="0188F63E" w:rsidR="00543F78" w:rsidRPr="000C0021" w:rsidRDefault="00543F78" w:rsidP="00FD39FF">
      <w:pPr>
        <w:spacing w:line="240" w:lineRule="auto"/>
        <w:jc w:val="center"/>
        <w:rPr>
          <w:rFonts w:ascii="Times New Roman" w:hAnsi="Times New Roman" w:cs="Times New Roman"/>
          <w:b/>
          <w:sz w:val="24"/>
          <w:szCs w:val="24"/>
        </w:rPr>
      </w:pPr>
      <w:r w:rsidRPr="000C0021">
        <w:rPr>
          <w:rFonts w:ascii="Times New Roman" w:hAnsi="Times New Roman" w:cs="Times New Roman"/>
          <w:b/>
          <w:sz w:val="24"/>
          <w:szCs w:val="24"/>
        </w:rPr>
        <w:t xml:space="preserve">Članak </w:t>
      </w:r>
      <w:r w:rsidR="00032DFE" w:rsidRPr="000C0021">
        <w:rPr>
          <w:rFonts w:ascii="Times New Roman" w:hAnsi="Times New Roman" w:cs="Times New Roman"/>
          <w:b/>
          <w:sz w:val="24"/>
          <w:szCs w:val="24"/>
        </w:rPr>
        <w:t>3</w:t>
      </w:r>
      <w:r w:rsidRPr="000C0021">
        <w:rPr>
          <w:rFonts w:ascii="Times New Roman" w:hAnsi="Times New Roman" w:cs="Times New Roman"/>
          <w:b/>
          <w:sz w:val="24"/>
          <w:szCs w:val="24"/>
        </w:rPr>
        <w:t>.</w:t>
      </w:r>
    </w:p>
    <w:p w14:paraId="7D417D7E" w14:textId="2BDAC34F" w:rsidR="00032DFE" w:rsidRPr="000C0021" w:rsidRDefault="00543F78" w:rsidP="00291817">
      <w:pPr>
        <w:spacing w:line="240" w:lineRule="auto"/>
        <w:ind w:firstLine="720"/>
        <w:jc w:val="both"/>
        <w:rPr>
          <w:rFonts w:ascii="Times New Roman" w:hAnsi="Times New Roman" w:cs="Times New Roman"/>
          <w:sz w:val="24"/>
          <w:szCs w:val="24"/>
        </w:rPr>
      </w:pPr>
      <w:r w:rsidRPr="000C0021">
        <w:rPr>
          <w:rFonts w:ascii="Times New Roman" w:hAnsi="Times New Roman" w:cs="Times New Roman"/>
          <w:sz w:val="24"/>
          <w:szCs w:val="24"/>
        </w:rPr>
        <w:t xml:space="preserve">Unutarnje ustrojstvo  </w:t>
      </w:r>
      <w:r w:rsidR="00032DFE" w:rsidRPr="000C0021">
        <w:rPr>
          <w:rFonts w:ascii="Times New Roman" w:hAnsi="Times New Roman" w:cs="Times New Roman"/>
          <w:sz w:val="24"/>
          <w:szCs w:val="24"/>
        </w:rPr>
        <w:t>V</w:t>
      </w:r>
      <w:r w:rsidRPr="000C0021">
        <w:rPr>
          <w:rFonts w:ascii="Times New Roman" w:hAnsi="Times New Roman" w:cs="Times New Roman"/>
          <w:sz w:val="24"/>
          <w:szCs w:val="24"/>
        </w:rPr>
        <w:t>rtića obuhvaća dijelove procesa rada međusobno</w:t>
      </w:r>
      <w:r w:rsidR="006E2735" w:rsidRPr="000C0021">
        <w:rPr>
          <w:rFonts w:ascii="Times New Roman" w:hAnsi="Times New Roman" w:cs="Times New Roman"/>
          <w:sz w:val="24"/>
          <w:szCs w:val="24"/>
        </w:rPr>
        <w:t xml:space="preserve"> </w:t>
      </w:r>
      <w:r w:rsidRPr="000C0021">
        <w:rPr>
          <w:rFonts w:ascii="Times New Roman" w:hAnsi="Times New Roman" w:cs="Times New Roman"/>
          <w:sz w:val="24"/>
          <w:szCs w:val="24"/>
        </w:rPr>
        <w:t xml:space="preserve">povezane prema </w:t>
      </w:r>
      <w:r w:rsidR="00032DFE" w:rsidRPr="000C0021">
        <w:rPr>
          <w:rFonts w:ascii="Times New Roman" w:hAnsi="Times New Roman" w:cs="Times New Roman"/>
          <w:sz w:val="24"/>
          <w:szCs w:val="24"/>
        </w:rPr>
        <w:t xml:space="preserve">vrsti </w:t>
      </w:r>
      <w:r w:rsidRPr="000C0021">
        <w:rPr>
          <w:rFonts w:ascii="Times New Roman" w:hAnsi="Times New Roman" w:cs="Times New Roman"/>
          <w:sz w:val="24"/>
          <w:szCs w:val="24"/>
        </w:rPr>
        <w:t>i srodnosti poslova, a koji čine jedinstvenu cjelinu.</w:t>
      </w:r>
      <w:r w:rsidR="006E2735" w:rsidRPr="000C0021">
        <w:rPr>
          <w:rFonts w:ascii="Times New Roman" w:hAnsi="Times New Roman" w:cs="Times New Roman"/>
          <w:sz w:val="24"/>
          <w:szCs w:val="24"/>
        </w:rPr>
        <w:t xml:space="preserve"> </w:t>
      </w:r>
    </w:p>
    <w:p w14:paraId="502F545E" w14:textId="42C9287B" w:rsidR="005D1662" w:rsidRPr="009C55A7" w:rsidRDefault="00543F78" w:rsidP="00291817">
      <w:pPr>
        <w:spacing w:line="240" w:lineRule="auto"/>
        <w:ind w:firstLine="720"/>
        <w:jc w:val="both"/>
        <w:rPr>
          <w:rFonts w:ascii="Times New Roman" w:hAnsi="Times New Roman" w:cs="Times New Roman"/>
          <w:sz w:val="24"/>
          <w:szCs w:val="24"/>
        </w:rPr>
      </w:pPr>
      <w:r w:rsidRPr="000C0021">
        <w:rPr>
          <w:rFonts w:ascii="Times New Roman" w:hAnsi="Times New Roman" w:cs="Times New Roman"/>
          <w:sz w:val="24"/>
          <w:szCs w:val="24"/>
        </w:rPr>
        <w:lastRenderedPageBreak/>
        <w:t xml:space="preserve">Unutarnjim ustrojstvom vrtića osigurava se racionalan i djelotvoran rad </w:t>
      </w:r>
      <w:r w:rsidR="00032DFE" w:rsidRPr="000C0021">
        <w:rPr>
          <w:rFonts w:ascii="Times New Roman" w:hAnsi="Times New Roman" w:cs="Times New Roman"/>
          <w:sz w:val="24"/>
          <w:szCs w:val="24"/>
        </w:rPr>
        <w:t>V</w:t>
      </w:r>
      <w:r w:rsidRPr="000C0021">
        <w:rPr>
          <w:rFonts w:ascii="Times New Roman" w:hAnsi="Times New Roman" w:cs="Times New Roman"/>
          <w:sz w:val="24"/>
          <w:szCs w:val="24"/>
        </w:rPr>
        <w:t>rtića u cilju ostvarivanja djelatnosti predškolskog odgoja i obra</w:t>
      </w:r>
      <w:r w:rsidR="00032DFE" w:rsidRPr="000C0021">
        <w:rPr>
          <w:rFonts w:ascii="Times New Roman" w:hAnsi="Times New Roman" w:cs="Times New Roman"/>
          <w:sz w:val="24"/>
          <w:szCs w:val="24"/>
        </w:rPr>
        <w:t>zovanja</w:t>
      </w:r>
      <w:r w:rsidRPr="000C0021">
        <w:rPr>
          <w:rFonts w:ascii="Times New Roman" w:hAnsi="Times New Roman" w:cs="Times New Roman"/>
          <w:sz w:val="24"/>
          <w:szCs w:val="24"/>
        </w:rPr>
        <w:t xml:space="preserve"> te skrbi o djeci </w:t>
      </w:r>
      <w:r w:rsidR="006E2735" w:rsidRPr="000C0021">
        <w:rPr>
          <w:rFonts w:ascii="Times New Roman" w:hAnsi="Times New Roman" w:cs="Times New Roman"/>
          <w:sz w:val="24"/>
          <w:szCs w:val="24"/>
        </w:rPr>
        <w:t>predškolske dobi</w:t>
      </w:r>
      <w:r w:rsidR="00291817" w:rsidRPr="000C0021">
        <w:rPr>
          <w:rFonts w:ascii="Times New Roman" w:hAnsi="Times New Roman" w:cs="Times New Roman"/>
          <w:sz w:val="24"/>
          <w:szCs w:val="24"/>
        </w:rPr>
        <w:t xml:space="preserve"> </w:t>
      </w:r>
      <w:r w:rsidR="00032DFE" w:rsidRPr="000C0021">
        <w:rPr>
          <w:rFonts w:ascii="Times New Roman" w:hAnsi="Times New Roman" w:cs="Times New Roman"/>
          <w:sz w:val="24"/>
          <w:szCs w:val="24"/>
        </w:rPr>
        <w:t>(u daljnjem tekstu predškolski odgoj)</w:t>
      </w:r>
      <w:r w:rsidR="00CB6C37" w:rsidRPr="000C0021">
        <w:rPr>
          <w:rFonts w:ascii="Times New Roman" w:hAnsi="Times New Roman" w:cs="Times New Roman"/>
          <w:sz w:val="24"/>
          <w:szCs w:val="24"/>
        </w:rPr>
        <w:t xml:space="preserve"> što se ostvaruje </w:t>
      </w:r>
      <w:r w:rsidR="00CB6C37" w:rsidRPr="009C55A7">
        <w:rPr>
          <w:rFonts w:ascii="Times New Roman" w:hAnsi="Times New Roman" w:cs="Times New Roman"/>
          <w:sz w:val="24"/>
          <w:szCs w:val="24"/>
        </w:rPr>
        <w:t xml:space="preserve">u </w:t>
      </w:r>
      <w:r w:rsidR="00291817" w:rsidRPr="009C55A7">
        <w:rPr>
          <w:rFonts w:ascii="Times New Roman" w:hAnsi="Times New Roman" w:cs="Times New Roman"/>
          <w:sz w:val="24"/>
          <w:szCs w:val="24"/>
        </w:rPr>
        <w:t xml:space="preserve">sjedištu Vrtića Lipovljani, Ante Starčevića </w:t>
      </w:r>
      <w:r w:rsidR="009C55A7">
        <w:rPr>
          <w:rFonts w:ascii="Times New Roman" w:hAnsi="Times New Roman" w:cs="Times New Roman"/>
          <w:sz w:val="24"/>
          <w:szCs w:val="24"/>
        </w:rPr>
        <w:t>1</w:t>
      </w:r>
      <w:r w:rsidR="00291817" w:rsidRPr="009C55A7">
        <w:rPr>
          <w:rFonts w:ascii="Times New Roman" w:hAnsi="Times New Roman" w:cs="Times New Roman"/>
          <w:sz w:val="24"/>
          <w:szCs w:val="24"/>
        </w:rPr>
        <w:t>.</w:t>
      </w:r>
    </w:p>
    <w:p w14:paraId="42C46CA5" w14:textId="34ABB2EB" w:rsidR="00543F78" w:rsidRPr="000C0021" w:rsidRDefault="00543F78" w:rsidP="00FD39FF">
      <w:pPr>
        <w:spacing w:line="240" w:lineRule="auto"/>
        <w:jc w:val="center"/>
        <w:rPr>
          <w:rFonts w:ascii="Times New Roman" w:hAnsi="Times New Roman" w:cs="Times New Roman"/>
          <w:b/>
          <w:sz w:val="24"/>
          <w:szCs w:val="24"/>
        </w:rPr>
      </w:pPr>
      <w:r w:rsidRPr="000C0021">
        <w:rPr>
          <w:rFonts w:ascii="Times New Roman" w:hAnsi="Times New Roman" w:cs="Times New Roman"/>
          <w:b/>
          <w:sz w:val="24"/>
          <w:szCs w:val="24"/>
        </w:rPr>
        <w:t xml:space="preserve">Članak </w:t>
      </w:r>
      <w:r w:rsidR="00CB6C37" w:rsidRPr="000C0021">
        <w:rPr>
          <w:rFonts w:ascii="Times New Roman" w:hAnsi="Times New Roman" w:cs="Times New Roman"/>
          <w:b/>
          <w:sz w:val="24"/>
          <w:szCs w:val="24"/>
        </w:rPr>
        <w:t>4</w:t>
      </w:r>
      <w:r w:rsidRPr="000C0021">
        <w:rPr>
          <w:rFonts w:ascii="Times New Roman" w:hAnsi="Times New Roman" w:cs="Times New Roman"/>
          <w:b/>
          <w:sz w:val="24"/>
          <w:szCs w:val="24"/>
        </w:rPr>
        <w:t>.</w:t>
      </w:r>
    </w:p>
    <w:p w14:paraId="0488CF43" w14:textId="0F9A50A4" w:rsidR="00543F78" w:rsidRPr="000C0021" w:rsidRDefault="00543F78" w:rsidP="00291817">
      <w:pPr>
        <w:spacing w:line="240" w:lineRule="auto"/>
        <w:ind w:firstLine="720"/>
        <w:jc w:val="both"/>
        <w:rPr>
          <w:rFonts w:ascii="Times New Roman" w:hAnsi="Times New Roman" w:cs="Times New Roman"/>
          <w:iCs/>
          <w:sz w:val="24"/>
          <w:szCs w:val="24"/>
        </w:rPr>
      </w:pPr>
      <w:r w:rsidRPr="000C0021">
        <w:rPr>
          <w:rFonts w:ascii="Times New Roman" w:hAnsi="Times New Roman" w:cs="Times New Roman"/>
          <w:iCs/>
          <w:sz w:val="24"/>
          <w:szCs w:val="24"/>
        </w:rPr>
        <w:t xml:space="preserve">Dijelovi procesa rada u  </w:t>
      </w:r>
      <w:r w:rsidR="00CB6C37" w:rsidRPr="000C0021">
        <w:rPr>
          <w:rFonts w:ascii="Times New Roman" w:hAnsi="Times New Roman" w:cs="Times New Roman"/>
          <w:iCs/>
          <w:sz w:val="24"/>
          <w:szCs w:val="24"/>
        </w:rPr>
        <w:t>V</w:t>
      </w:r>
      <w:r w:rsidRPr="000C0021">
        <w:rPr>
          <w:rFonts w:ascii="Times New Roman" w:hAnsi="Times New Roman" w:cs="Times New Roman"/>
          <w:iCs/>
          <w:sz w:val="24"/>
          <w:szCs w:val="24"/>
        </w:rPr>
        <w:t>rtiću</w:t>
      </w:r>
      <w:r w:rsidR="00CB6C37" w:rsidRPr="000C0021">
        <w:rPr>
          <w:rFonts w:ascii="Times New Roman" w:hAnsi="Times New Roman" w:cs="Times New Roman"/>
          <w:iCs/>
          <w:sz w:val="24"/>
          <w:szCs w:val="24"/>
        </w:rPr>
        <w:t xml:space="preserve"> utvrđeni su Statutom Vrtića</w:t>
      </w:r>
      <w:r w:rsidR="002C7C1E">
        <w:rPr>
          <w:rFonts w:ascii="Times New Roman" w:hAnsi="Times New Roman" w:cs="Times New Roman"/>
          <w:iCs/>
          <w:sz w:val="24"/>
          <w:szCs w:val="24"/>
        </w:rPr>
        <w:t>,</w:t>
      </w:r>
      <w:r w:rsidR="00CB6C37" w:rsidRPr="000C0021">
        <w:rPr>
          <w:rFonts w:ascii="Times New Roman" w:hAnsi="Times New Roman" w:cs="Times New Roman"/>
          <w:iCs/>
          <w:sz w:val="24"/>
          <w:szCs w:val="24"/>
        </w:rPr>
        <w:t xml:space="preserve"> a </w:t>
      </w:r>
      <w:r w:rsidRPr="000C0021">
        <w:rPr>
          <w:rFonts w:ascii="Times New Roman" w:hAnsi="Times New Roman" w:cs="Times New Roman"/>
          <w:iCs/>
          <w:sz w:val="24"/>
          <w:szCs w:val="24"/>
        </w:rPr>
        <w:t xml:space="preserve">obuhvaćaju sljedeće skupine poslova: </w:t>
      </w:r>
    </w:p>
    <w:p w14:paraId="3C76DE5E" w14:textId="3C54F15B" w:rsidR="00CB6C37" w:rsidRPr="000C0021" w:rsidRDefault="003E38E9" w:rsidP="00291817">
      <w:pPr>
        <w:pStyle w:val="Odlomakpopisa"/>
        <w:numPr>
          <w:ilvl w:val="0"/>
          <w:numId w:val="37"/>
        </w:numPr>
        <w:spacing w:after="0" w:line="240" w:lineRule="auto"/>
        <w:rPr>
          <w:rFonts w:ascii="Times New Roman" w:hAnsi="Times New Roman" w:cs="Times New Roman"/>
          <w:iCs/>
          <w:sz w:val="24"/>
          <w:szCs w:val="24"/>
        </w:rPr>
      </w:pPr>
      <w:r w:rsidRPr="000C0021">
        <w:rPr>
          <w:rFonts w:ascii="Times New Roman" w:hAnsi="Times New Roman" w:cs="Times New Roman"/>
          <w:iCs/>
          <w:sz w:val="24"/>
          <w:szCs w:val="24"/>
        </w:rPr>
        <w:t>v</w:t>
      </w:r>
      <w:r w:rsidR="00CB6C37" w:rsidRPr="000C0021">
        <w:rPr>
          <w:rFonts w:ascii="Times New Roman" w:hAnsi="Times New Roman" w:cs="Times New Roman"/>
          <w:iCs/>
          <w:sz w:val="24"/>
          <w:szCs w:val="24"/>
        </w:rPr>
        <w:t>ođenje poslovanja vrtića</w:t>
      </w:r>
    </w:p>
    <w:p w14:paraId="0F83DE3D" w14:textId="3D733D87" w:rsidR="00543F78" w:rsidRPr="000C0021" w:rsidRDefault="003E38E9" w:rsidP="00291817">
      <w:pPr>
        <w:pStyle w:val="Odlomakpopisa"/>
        <w:numPr>
          <w:ilvl w:val="0"/>
          <w:numId w:val="37"/>
        </w:numPr>
        <w:spacing w:after="0" w:line="240" w:lineRule="auto"/>
        <w:rPr>
          <w:rFonts w:ascii="Times New Roman" w:hAnsi="Times New Roman" w:cs="Times New Roman"/>
          <w:sz w:val="24"/>
          <w:szCs w:val="24"/>
        </w:rPr>
      </w:pPr>
      <w:r w:rsidRPr="000C0021">
        <w:rPr>
          <w:rFonts w:ascii="Times New Roman" w:hAnsi="Times New Roman" w:cs="Times New Roman"/>
          <w:sz w:val="24"/>
          <w:szCs w:val="24"/>
        </w:rPr>
        <w:t>s</w:t>
      </w:r>
      <w:r w:rsidR="00437BF8" w:rsidRPr="000C0021">
        <w:rPr>
          <w:rFonts w:ascii="Times New Roman" w:hAnsi="Times New Roman" w:cs="Times New Roman"/>
          <w:sz w:val="24"/>
          <w:szCs w:val="24"/>
        </w:rPr>
        <w:t>tručno pedagoški poslovi,</w:t>
      </w:r>
    </w:p>
    <w:p w14:paraId="50F173AB" w14:textId="1AFDC436" w:rsidR="00543F78" w:rsidRPr="000C0021" w:rsidRDefault="003E38E9" w:rsidP="00291817">
      <w:pPr>
        <w:pStyle w:val="Odlomakpopisa"/>
        <w:numPr>
          <w:ilvl w:val="0"/>
          <w:numId w:val="37"/>
        </w:numPr>
        <w:spacing w:after="0" w:line="240" w:lineRule="auto"/>
        <w:rPr>
          <w:rFonts w:ascii="Times New Roman" w:hAnsi="Times New Roman" w:cs="Times New Roman"/>
          <w:sz w:val="24"/>
          <w:szCs w:val="24"/>
        </w:rPr>
      </w:pPr>
      <w:r w:rsidRPr="000C0021">
        <w:rPr>
          <w:rFonts w:ascii="Times New Roman" w:hAnsi="Times New Roman" w:cs="Times New Roman"/>
          <w:sz w:val="24"/>
          <w:szCs w:val="24"/>
        </w:rPr>
        <w:t>p</w:t>
      </w:r>
      <w:r w:rsidR="00543F78" w:rsidRPr="000C0021">
        <w:rPr>
          <w:rFonts w:ascii="Times New Roman" w:hAnsi="Times New Roman" w:cs="Times New Roman"/>
          <w:sz w:val="24"/>
          <w:szCs w:val="24"/>
        </w:rPr>
        <w:t>ravni, administrativni i računo</w:t>
      </w:r>
      <w:r w:rsidR="00437BF8" w:rsidRPr="000C0021">
        <w:rPr>
          <w:rFonts w:ascii="Times New Roman" w:hAnsi="Times New Roman" w:cs="Times New Roman"/>
          <w:sz w:val="24"/>
          <w:szCs w:val="24"/>
        </w:rPr>
        <w:t>vodstveno - financijski poslovi,</w:t>
      </w:r>
    </w:p>
    <w:p w14:paraId="59EF5916" w14:textId="557A65D9" w:rsidR="00543F78" w:rsidRPr="000C0021" w:rsidRDefault="003E38E9" w:rsidP="00291817">
      <w:pPr>
        <w:pStyle w:val="Odlomakpopisa"/>
        <w:numPr>
          <w:ilvl w:val="0"/>
          <w:numId w:val="37"/>
        </w:numPr>
        <w:spacing w:after="0" w:line="240" w:lineRule="auto"/>
        <w:rPr>
          <w:rFonts w:ascii="Times New Roman" w:hAnsi="Times New Roman" w:cs="Times New Roman"/>
          <w:sz w:val="24"/>
          <w:szCs w:val="24"/>
        </w:rPr>
      </w:pPr>
      <w:r w:rsidRPr="000C0021">
        <w:rPr>
          <w:rFonts w:ascii="Times New Roman" w:hAnsi="Times New Roman" w:cs="Times New Roman"/>
          <w:sz w:val="24"/>
          <w:szCs w:val="24"/>
        </w:rPr>
        <w:t>p</w:t>
      </w:r>
      <w:r w:rsidR="00543F78" w:rsidRPr="000C0021">
        <w:rPr>
          <w:rFonts w:ascii="Times New Roman" w:hAnsi="Times New Roman" w:cs="Times New Roman"/>
          <w:sz w:val="24"/>
          <w:szCs w:val="24"/>
        </w:rPr>
        <w:t>omoćno - tehnički poslovi</w:t>
      </w:r>
      <w:r w:rsidR="0007682C" w:rsidRPr="000C0021">
        <w:rPr>
          <w:rFonts w:ascii="Times New Roman" w:hAnsi="Times New Roman" w:cs="Times New Roman"/>
          <w:sz w:val="24"/>
          <w:szCs w:val="24"/>
        </w:rPr>
        <w:t>.</w:t>
      </w:r>
    </w:p>
    <w:p w14:paraId="526DB79B" w14:textId="77777777" w:rsidR="00666654" w:rsidRPr="000C0021" w:rsidRDefault="00666654" w:rsidP="0022102A">
      <w:pPr>
        <w:spacing w:line="240" w:lineRule="auto"/>
        <w:rPr>
          <w:rFonts w:ascii="Times New Roman" w:hAnsi="Times New Roman" w:cs="Times New Roman"/>
          <w:b/>
          <w:bCs/>
          <w:sz w:val="24"/>
          <w:szCs w:val="24"/>
        </w:rPr>
      </w:pPr>
    </w:p>
    <w:p w14:paraId="06B0BA5B" w14:textId="65C5056B" w:rsidR="008A1581" w:rsidRPr="000C0021" w:rsidRDefault="008A1581" w:rsidP="00FD39FF">
      <w:pPr>
        <w:spacing w:line="240" w:lineRule="auto"/>
        <w:jc w:val="center"/>
        <w:rPr>
          <w:rFonts w:ascii="Times New Roman" w:hAnsi="Times New Roman" w:cs="Times New Roman"/>
          <w:b/>
          <w:bCs/>
          <w:sz w:val="24"/>
          <w:szCs w:val="24"/>
        </w:rPr>
      </w:pPr>
      <w:r w:rsidRPr="000C0021">
        <w:rPr>
          <w:rFonts w:ascii="Times New Roman" w:hAnsi="Times New Roman" w:cs="Times New Roman"/>
          <w:b/>
          <w:bCs/>
          <w:sz w:val="24"/>
          <w:szCs w:val="24"/>
        </w:rPr>
        <w:t>Članak 5.</w:t>
      </w:r>
    </w:p>
    <w:p w14:paraId="66710D28" w14:textId="77777777" w:rsidR="003E38E9" w:rsidRPr="000C0021" w:rsidRDefault="003E38E9" w:rsidP="00AC5EEA">
      <w:pPr>
        <w:pStyle w:val="Bezproreda"/>
        <w:ind w:firstLine="360"/>
        <w:jc w:val="both"/>
        <w:rPr>
          <w:rFonts w:ascii="Times New Roman" w:hAnsi="Times New Roman" w:cs="Times New Roman"/>
          <w:sz w:val="24"/>
          <w:szCs w:val="24"/>
        </w:rPr>
      </w:pPr>
      <w:r w:rsidRPr="000C0021">
        <w:rPr>
          <w:rFonts w:ascii="Times New Roman" w:hAnsi="Times New Roman" w:cs="Times New Roman"/>
          <w:b/>
          <w:bCs/>
          <w:iCs/>
          <w:sz w:val="24"/>
          <w:szCs w:val="24"/>
        </w:rPr>
        <w:t>Poslovi vođenja</w:t>
      </w:r>
      <w:r w:rsidRPr="000C0021">
        <w:rPr>
          <w:rFonts w:ascii="Times New Roman" w:hAnsi="Times New Roman" w:cs="Times New Roman"/>
          <w:i/>
          <w:sz w:val="24"/>
          <w:szCs w:val="24"/>
        </w:rPr>
        <w:t xml:space="preserve"> </w:t>
      </w:r>
      <w:r w:rsidRPr="000C0021">
        <w:rPr>
          <w:rFonts w:ascii="Times New Roman" w:hAnsi="Times New Roman" w:cs="Times New Roman"/>
          <w:sz w:val="24"/>
          <w:szCs w:val="24"/>
        </w:rPr>
        <w:t>Vrtića sadrže: ustrojavanje Vrtića, vođenje rada i poslovanja, planiranje, programiranje,  praćenje  ostvarivanja  Godišnjeg  plana i programa rada, suradnju s državnim, županijskim, gradskim tijelima i stručnim radnicima, te druge poslove u svezi s vođenjem poslovanja.</w:t>
      </w:r>
    </w:p>
    <w:p w14:paraId="72462D2C" w14:textId="77777777" w:rsidR="00AC5EEA" w:rsidRPr="000C0021" w:rsidRDefault="00AC5EEA" w:rsidP="00AC5EEA">
      <w:pPr>
        <w:pStyle w:val="Bezproreda"/>
        <w:jc w:val="both"/>
        <w:rPr>
          <w:rFonts w:ascii="Times New Roman" w:hAnsi="Times New Roman" w:cs="Times New Roman"/>
          <w:b/>
          <w:bCs/>
          <w:iCs/>
          <w:sz w:val="24"/>
          <w:szCs w:val="24"/>
        </w:rPr>
      </w:pPr>
    </w:p>
    <w:p w14:paraId="1A1298A4" w14:textId="0D9F21F4" w:rsidR="003E38E9" w:rsidRPr="000C0021" w:rsidRDefault="003E38E9" w:rsidP="00AC5EEA">
      <w:pPr>
        <w:pStyle w:val="Bezproreda"/>
        <w:ind w:firstLine="360"/>
        <w:jc w:val="both"/>
        <w:rPr>
          <w:rFonts w:ascii="Times New Roman" w:hAnsi="Times New Roman" w:cs="Times New Roman"/>
          <w:sz w:val="24"/>
          <w:szCs w:val="24"/>
        </w:rPr>
      </w:pPr>
      <w:r w:rsidRPr="000C0021">
        <w:rPr>
          <w:rFonts w:ascii="Times New Roman" w:hAnsi="Times New Roman" w:cs="Times New Roman"/>
          <w:b/>
          <w:bCs/>
          <w:iCs/>
          <w:sz w:val="24"/>
          <w:szCs w:val="24"/>
        </w:rPr>
        <w:t>Stručno-pedagoški  poslovi</w:t>
      </w:r>
      <w:r w:rsidRPr="000C0021">
        <w:rPr>
          <w:rFonts w:ascii="Times New Roman" w:hAnsi="Times New Roman" w:cs="Times New Roman"/>
          <w:sz w:val="24"/>
          <w:szCs w:val="24"/>
        </w:rPr>
        <w:t xml:space="preserve"> Vrtića sadrže: neposredan rad s djecom, izvedba   programa njege, odgoja, obrazovanja, zdravstvene zaštite, prehrane</w:t>
      </w:r>
      <w:r w:rsidR="0022102A" w:rsidRPr="000C0021">
        <w:rPr>
          <w:rFonts w:ascii="Times New Roman" w:hAnsi="Times New Roman" w:cs="Times New Roman"/>
          <w:sz w:val="24"/>
          <w:szCs w:val="24"/>
        </w:rPr>
        <w:t xml:space="preserve"> </w:t>
      </w:r>
      <w:r w:rsidRPr="000C0021">
        <w:rPr>
          <w:rFonts w:ascii="Times New Roman" w:hAnsi="Times New Roman" w:cs="Times New Roman"/>
          <w:sz w:val="24"/>
          <w:szCs w:val="24"/>
        </w:rPr>
        <w:t>i</w:t>
      </w:r>
      <w:r w:rsidR="0022102A" w:rsidRPr="000C0021">
        <w:rPr>
          <w:rFonts w:ascii="Times New Roman" w:hAnsi="Times New Roman" w:cs="Times New Roman"/>
          <w:sz w:val="24"/>
          <w:szCs w:val="24"/>
        </w:rPr>
        <w:t xml:space="preserve"> </w:t>
      </w:r>
      <w:r w:rsidRPr="000C0021">
        <w:rPr>
          <w:rFonts w:ascii="Times New Roman" w:hAnsi="Times New Roman" w:cs="Times New Roman"/>
          <w:sz w:val="24"/>
          <w:szCs w:val="24"/>
        </w:rPr>
        <w:t xml:space="preserve">socijalne  skrbi, programi predškole,  programi  ranog učenja stranih   jezika, </w:t>
      </w:r>
      <w:r w:rsidR="0022102A" w:rsidRPr="009C55A7">
        <w:rPr>
          <w:rFonts w:ascii="Times New Roman" w:hAnsi="Times New Roman" w:cs="Times New Roman"/>
          <w:sz w:val="24"/>
          <w:szCs w:val="24"/>
        </w:rPr>
        <w:t>programi kulturnog, vjerskog i sportskog sadržaja</w:t>
      </w:r>
      <w:r w:rsidR="0022102A" w:rsidRPr="000C0021">
        <w:rPr>
          <w:rFonts w:ascii="Times New Roman" w:hAnsi="Times New Roman" w:cs="Times New Roman"/>
          <w:color w:val="FF0000"/>
          <w:sz w:val="24"/>
          <w:szCs w:val="24"/>
        </w:rPr>
        <w:t>,</w:t>
      </w:r>
      <w:r w:rsidRPr="000C0021">
        <w:rPr>
          <w:rFonts w:ascii="Times New Roman" w:hAnsi="Times New Roman" w:cs="Times New Roman"/>
          <w:sz w:val="24"/>
          <w:szCs w:val="24"/>
        </w:rPr>
        <w:t xml:space="preserve">  stručno   usavršavanje,   suradnja   s   roditeljima  planiranje    i  valorizaciju, vođenje pedagoške dokumentacije,  poslove stručnih suradnika  te   ostale  poslove utvrđene  Godišnjim  planom  i  programom  rada  i  Kurikulumom  Vrtića.</w:t>
      </w:r>
    </w:p>
    <w:p w14:paraId="7120BDB4" w14:textId="77777777" w:rsidR="00AC5EEA" w:rsidRPr="000C0021" w:rsidRDefault="00AC5EEA" w:rsidP="00AC5EEA">
      <w:pPr>
        <w:pStyle w:val="Bezproreda"/>
        <w:jc w:val="both"/>
        <w:rPr>
          <w:rFonts w:ascii="Times New Roman" w:hAnsi="Times New Roman" w:cs="Times New Roman"/>
          <w:b/>
          <w:bCs/>
          <w:iCs/>
          <w:sz w:val="24"/>
          <w:szCs w:val="24"/>
        </w:rPr>
      </w:pPr>
    </w:p>
    <w:p w14:paraId="56768EA3" w14:textId="0C00F193" w:rsidR="003E38E9" w:rsidRPr="000C0021" w:rsidRDefault="003E38E9" w:rsidP="00AC5EEA">
      <w:pPr>
        <w:pStyle w:val="Bezproreda"/>
        <w:ind w:firstLine="360"/>
        <w:jc w:val="both"/>
        <w:rPr>
          <w:rFonts w:ascii="Times New Roman" w:hAnsi="Times New Roman" w:cs="Times New Roman"/>
          <w:sz w:val="24"/>
          <w:szCs w:val="24"/>
        </w:rPr>
      </w:pPr>
      <w:r w:rsidRPr="000C0021">
        <w:rPr>
          <w:rFonts w:ascii="Times New Roman" w:hAnsi="Times New Roman" w:cs="Times New Roman"/>
          <w:b/>
          <w:bCs/>
          <w:iCs/>
          <w:sz w:val="24"/>
          <w:szCs w:val="24"/>
        </w:rPr>
        <w:t>Pravni, administrativni i računovodstveno-financijski   poslovi</w:t>
      </w:r>
      <w:r w:rsidRPr="000C0021">
        <w:rPr>
          <w:rFonts w:ascii="Times New Roman" w:hAnsi="Times New Roman" w:cs="Times New Roman"/>
          <w:i/>
          <w:sz w:val="24"/>
          <w:szCs w:val="24"/>
        </w:rPr>
        <w:t xml:space="preserve">  </w:t>
      </w:r>
      <w:r w:rsidRPr="000C0021">
        <w:rPr>
          <w:rFonts w:ascii="Times New Roman" w:hAnsi="Times New Roman" w:cs="Times New Roman"/>
          <w:sz w:val="24"/>
          <w:szCs w:val="24"/>
        </w:rPr>
        <w:t xml:space="preserve">sadrže: primjenu zakona  i  propisa  donesenih  na  temelju  zakona,  izradu  pravilnika, rješenja, odluka, zaključaka i drugih akata, poslove u svezi radnim odnosima, pružanje stručne pomoći u poslovima u svezi s radnim odnosima, obavljanje općih pravnih poslova, tj. sastavljanje ugovora koje vrtić sklapa, briga o statusno pravnim pitanjima, provedbu natječaja  i oglasa, vođenje dokumentacije i evidencije, suradnja s državnim, županijskim, gradskim tijelima i radnicima i ostale pravne poslove u svezi s djelatnošću Vrtića. </w:t>
      </w:r>
    </w:p>
    <w:p w14:paraId="68C29434" w14:textId="77777777" w:rsidR="00AC5EEA" w:rsidRPr="000C0021" w:rsidRDefault="00AC5EEA" w:rsidP="00AC5EEA">
      <w:pPr>
        <w:pStyle w:val="Bezproreda"/>
        <w:ind w:firstLine="360"/>
        <w:jc w:val="both"/>
        <w:rPr>
          <w:rFonts w:ascii="Times New Roman" w:hAnsi="Times New Roman" w:cs="Times New Roman"/>
          <w:sz w:val="24"/>
          <w:szCs w:val="24"/>
        </w:rPr>
      </w:pPr>
    </w:p>
    <w:p w14:paraId="1D4AF2DC" w14:textId="0727C2F2" w:rsidR="003E38E9" w:rsidRPr="000C0021" w:rsidRDefault="003E38E9" w:rsidP="00AC5EEA">
      <w:pPr>
        <w:pStyle w:val="Bezproreda"/>
        <w:ind w:firstLine="360"/>
        <w:jc w:val="both"/>
        <w:rPr>
          <w:rFonts w:ascii="Times New Roman" w:hAnsi="Times New Roman" w:cs="Times New Roman"/>
          <w:sz w:val="24"/>
          <w:szCs w:val="24"/>
        </w:rPr>
      </w:pPr>
      <w:r w:rsidRPr="000C0021">
        <w:rPr>
          <w:rFonts w:ascii="Times New Roman" w:hAnsi="Times New Roman" w:cs="Times New Roman"/>
          <w:b/>
          <w:sz w:val="24"/>
          <w:szCs w:val="24"/>
        </w:rPr>
        <w:t>Administrativno-računovodstveni  poslovi</w:t>
      </w:r>
      <w:r w:rsidRPr="000C0021">
        <w:rPr>
          <w:rFonts w:ascii="Times New Roman" w:hAnsi="Times New Roman" w:cs="Times New Roman"/>
          <w:sz w:val="24"/>
          <w:szCs w:val="24"/>
        </w:rPr>
        <w:t xml:space="preserve">  sadrže:  obračunavanje  i  plaćanje propisanih poreza i drugih obveza, sastavljanje dokumentacije o financiranju</w:t>
      </w:r>
      <w:r w:rsidR="0022102A" w:rsidRPr="000C0021">
        <w:rPr>
          <w:rFonts w:ascii="Times New Roman" w:hAnsi="Times New Roman" w:cs="Times New Roman"/>
          <w:sz w:val="24"/>
          <w:szCs w:val="24"/>
        </w:rPr>
        <w:t xml:space="preserve"> (</w:t>
      </w:r>
      <w:r w:rsidRPr="000C0021">
        <w:rPr>
          <w:rFonts w:ascii="Times New Roman" w:hAnsi="Times New Roman" w:cs="Times New Roman"/>
          <w:sz w:val="24"/>
          <w:szCs w:val="24"/>
        </w:rPr>
        <w:t>izrada financijskih planova), izrada godišnjih izvješća, zaprimanje pošte i uvođenje računa dobavljača, vođenje knjigovodstva te obračun korisnika usluga i izrada računa za boravak djece u Vrtiću, poslove prijepisa, fotokopiranja, poslove evidencije i druge poslove utvrđene propisima o računovodstvenom poslovanju.</w:t>
      </w:r>
    </w:p>
    <w:p w14:paraId="57DF2A86" w14:textId="77777777" w:rsidR="00AC5EEA" w:rsidRPr="000C0021" w:rsidRDefault="00AC5EEA" w:rsidP="00AC5EEA">
      <w:pPr>
        <w:pStyle w:val="Bezproreda"/>
        <w:ind w:firstLine="360"/>
        <w:jc w:val="both"/>
        <w:rPr>
          <w:rFonts w:ascii="Times New Roman" w:hAnsi="Times New Roman" w:cs="Times New Roman"/>
          <w:b/>
          <w:bCs/>
          <w:iCs/>
          <w:sz w:val="24"/>
          <w:szCs w:val="24"/>
        </w:rPr>
      </w:pPr>
    </w:p>
    <w:p w14:paraId="5F53AE1F" w14:textId="03218C86" w:rsidR="003E38E9" w:rsidRPr="000C0021" w:rsidRDefault="003E38E9" w:rsidP="00AC5EEA">
      <w:pPr>
        <w:pStyle w:val="Bezproreda"/>
        <w:ind w:firstLine="360"/>
        <w:jc w:val="both"/>
        <w:rPr>
          <w:rFonts w:ascii="Times New Roman" w:hAnsi="Times New Roman" w:cs="Times New Roman"/>
          <w:sz w:val="24"/>
          <w:szCs w:val="24"/>
        </w:rPr>
      </w:pPr>
      <w:r w:rsidRPr="000C0021">
        <w:rPr>
          <w:rFonts w:ascii="Times New Roman" w:hAnsi="Times New Roman" w:cs="Times New Roman"/>
          <w:b/>
          <w:bCs/>
          <w:iCs/>
          <w:sz w:val="24"/>
          <w:szCs w:val="24"/>
        </w:rPr>
        <w:t>Poslovi prehrane djece</w:t>
      </w:r>
      <w:r w:rsidRPr="000C0021">
        <w:rPr>
          <w:rFonts w:ascii="Times New Roman" w:hAnsi="Times New Roman" w:cs="Times New Roman"/>
          <w:i/>
          <w:sz w:val="24"/>
          <w:szCs w:val="24"/>
        </w:rPr>
        <w:t xml:space="preserve"> </w:t>
      </w:r>
      <w:r w:rsidRPr="000C0021">
        <w:rPr>
          <w:rFonts w:ascii="Times New Roman" w:hAnsi="Times New Roman" w:cs="Times New Roman"/>
          <w:sz w:val="24"/>
          <w:szCs w:val="24"/>
        </w:rPr>
        <w:t>sadrže:</w:t>
      </w:r>
      <w:r w:rsidR="0022102A" w:rsidRPr="000C0021">
        <w:rPr>
          <w:rFonts w:ascii="Times New Roman" w:hAnsi="Times New Roman" w:cs="Times New Roman"/>
          <w:sz w:val="24"/>
          <w:szCs w:val="24"/>
        </w:rPr>
        <w:t xml:space="preserve"> </w:t>
      </w:r>
      <w:r w:rsidRPr="000C0021">
        <w:rPr>
          <w:rFonts w:ascii="Times New Roman" w:hAnsi="Times New Roman" w:cs="Times New Roman"/>
          <w:sz w:val="24"/>
          <w:szCs w:val="24"/>
        </w:rPr>
        <w:t>organiziranje i nabavku prehrambenih artikala, organiziranje i pripremanje obroka, serviranje hrane, svakodnevno održavanje prostora za pripremu obroka, posuđa za pripremanje i serviranje hrane te čuvanje prehrambenih artikala.</w:t>
      </w:r>
    </w:p>
    <w:p w14:paraId="58783161" w14:textId="77777777" w:rsidR="00AC5EEA" w:rsidRPr="000C0021" w:rsidRDefault="00AC5EEA" w:rsidP="00AC5EEA">
      <w:pPr>
        <w:pStyle w:val="Bezproreda"/>
        <w:jc w:val="both"/>
        <w:rPr>
          <w:rFonts w:ascii="Times New Roman" w:hAnsi="Times New Roman" w:cs="Times New Roman"/>
          <w:b/>
          <w:bCs/>
          <w:iCs/>
          <w:sz w:val="24"/>
          <w:szCs w:val="24"/>
        </w:rPr>
      </w:pPr>
    </w:p>
    <w:p w14:paraId="284BD10D" w14:textId="6549BA2D" w:rsidR="003E38E9" w:rsidRPr="000C0021" w:rsidRDefault="003E38E9" w:rsidP="00AC5EEA">
      <w:pPr>
        <w:pStyle w:val="Bezproreda"/>
        <w:ind w:firstLine="360"/>
        <w:jc w:val="both"/>
        <w:rPr>
          <w:rFonts w:ascii="Times New Roman" w:hAnsi="Times New Roman" w:cs="Times New Roman"/>
          <w:sz w:val="24"/>
          <w:szCs w:val="24"/>
        </w:rPr>
      </w:pPr>
      <w:r w:rsidRPr="000C0021">
        <w:rPr>
          <w:rFonts w:ascii="Times New Roman" w:hAnsi="Times New Roman" w:cs="Times New Roman"/>
          <w:b/>
          <w:bCs/>
          <w:iCs/>
          <w:sz w:val="24"/>
          <w:szCs w:val="24"/>
        </w:rPr>
        <w:lastRenderedPageBreak/>
        <w:t>Pomoćno-tehnički poslovi</w:t>
      </w:r>
      <w:r w:rsidRPr="000C0021">
        <w:rPr>
          <w:rFonts w:ascii="Times New Roman" w:hAnsi="Times New Roman" w:cs="Times New Roman"/>
          <w:sz w:val="24"/>
          <w:szCs w:val="24"/>
        </w:rPr>
        <w:t xml:space="preserve"> obuhvaćaju: čišćenje unutarnjih prostora, podova, prozora i ostalih staklenih površina, namještaja i druge opreme, čišćenje i uređenje vanjskog okoliša te ostale poslove u svezi čišćenja i održavanja prostora i objekta Vrtića. Čuvanje i održavanje objekta vrtića i drugih prostora, održavanje opreme i uređaja za grijanje, održavanje električnih, vodovodnih i plinskih instalacija i opreme, gromobrana, održavanje i uređivanje vanjskog prostora ( okoliša ) i objekta, manje popravke i druge poslove održavanja i čuvanja objekta Vrtića i prostora. </w:t>
      </w:r>
    </w:p>
    <w:p w14:paraId="4E398565" w14:textId="160B38B2" w:rsidR="005D1662" w:rsidRPr="000C0021" w:rsidRDefault="003E38E9" w:rsidP="00AC5EEA">
      <w:pPr>
        <w:pStyle w:val="Bezproreda"/>
        <w:jc w:val="both"/>
        <w:rPr>
          <w:rFonts w:ascii="Times New Roman" w:hAnsi="Times New Roman" w:cs="Times New Roman"/>
          <w:sz w:val="24"/>
          <w:szCs w:val="24"/>
        </w:rPr>
      </w:pPr>
      <w:r w:rsidRPr="000C0021">
        <w:rPr>
          <w:rFonts w:ascii="Times New Roman" w:hAnsi="Times New Roman" w:cs="Times New Roman"/>
          <w:sz w:val="24"/>
          <w:szCs w:val="24"/>
        </w:rPr>
        <w:tab/>
      </w:r>
    </w:p>
    <w:p w14:paraId="0163E8A0" w14:textId="77777777" w:rsidR="0007682C" w:rsidRPr="000C0021" w:rsidRDefault="0007682C" w:rsidP="00FD39FF">
      <w:pPr>
        <w:spacing w:after="0" w:line="240" w:lineRule="auto"/>
        <w:jc w:val="both"/>
        <w:rPr>
          <w:rFonts w:ascii="Times New Roman" w:hAnsi="Times New Roman" w:cs="Times New Roman"/>
          <w:sz w:val="24"/>
          <w:szCs w:val="24"/>
        </w:rPr>
      </w:pPr>
    </w:p>
    <w:p w14:paraId="70DFF200" w14:textId="1FD078D1" w:rsidR="00543F78" w:rsidRPr="000C0021" w:rsidRDefault="00543F78" w:rsidP="00FD39FF">
      <w:pPr>
        <w:spacing w:line="240" w:lineRule="auto"/>
        <w:jc w:val="center"/>
        <w:rPr>
          <w:rFonts w:ascii="Times New Roman" w:hAnsi="Times New Roman" w:cs="Times New Roman"/>
          <w:b/>
          <w:sz w:val="24"/>
          <w:szCs w:val="24"/>
        </w:rPr>
      </w:pPr>
      <w:r w:rsidRPr="000C0021">
        <w:rPr>
          <w:rFonts w:ascii="Times New Roman" w:hAnsi="Times New Roman" w:cs="Times New Roman"/>
          <w:b/>
          <w:sz w:val="24"/>
          <w:szCs w:val="24"/>
        </w:rPr>
        <w:t xml:space="preserve">Članak </w:t>
      </w:r>
      <w:r w:rsidR="008A1581" w:rsidRPr="000C0021">
        <w:rPr>
          <w:rFonts w:ascii="Times New Roman" w:hAnsi="Times New Roman" w:cs="Times New Roman"/>
          <w:b/>
          <w:sz w:val="24"/>
          <w:szCs w:val="24"/>
        </w:rPr>
        <w:t>6</w:t>
      </w:r>
      <w:r w:rsidRPr="000C0021">
        <w:rPr>
          <w:rFonts w:ascii="Times New Roman" w:hAnsi="Times New Roman" w:cs="Times New Roman"/>
          <w:b/>
          <w:sz w:val="24"/>
          <w:szCs w:val="24"/>
        </w:rPr>
        <w:t>.</w:t>
      </w:r>
    </w:p>
    <w:p w14:paraId="5A53ECD3" w14:textId="4C71A8AB" w:rsidR="00543F78" w:rsidRPr="000C0021" w:rsidRDefault="00543F78" w:rsidP="00FD39FF">
      <w:pPr>
        <w:spacing w:after="0" w:line="240" w:lineRule="auto"/>
        <w:ind w:firstLine="720"/>
        <w:jc w:val="both"/>
        <w:rPr>
          <w:rFonts w:ascii="Times New Roman" w:hAnsi="Times New Roman" w:cs="Times New Roman"/>
          <w:sz w:val="24"/>
          <w:szCs w:val="24"/>
        </w:rPr>
      </w:pPr>
      <w:r w:rsidRPr="000C0021">
        <w:rPr>
          <w:rFonts w:ascii="Times New Roman" w:hAnsi="Times New Roman" w:cs="Times New Roman"/>
          <w:sz w:val="24"/>
          <w:szCs w:val="24"/>
        </w:rPr>
        <w:t>Unutar dijelova procesa rada iz čl.</w:t>
      </w:r>
      <w:r w:rsidR="008B5014" w:rsidRPr="000C0021">
        <w:rPr>
          <w:rFonts w:ascii="Times New Roman" w:hAnsi="Times New Roman" w:cs="Times New Roman"/>
          <w:sz w:val="24"/>
          <w:szCs w:val="24"/>
        </w:rPr>
        <w:t xml:space="preserve"> </w:t>
      </w:r>
      <w:r w:rsidR="008A1581" w:rsidRPr="000C0021">
        <w:rPr>
          <w:rFonts w:ascii="Times New Roman" w:hAnsi="Times New Roman" w:cs="Times New Roman"/>
          <w:sz w:val="24"/>
          <w:szCs w:val="24"/>
        </w:rPr>
        <w:t>4.</w:t>
      </w:r>
      <w:r w:rsidRPr="000C0021">
        <w:rPr>
          <w:rFonts w:ascii="Times New Roman" w:hAnsi="Times New Roman" w:cs="Times New Roman"/>
          <w:sz w:val="24"/>
          <w:szCs w:val="24"/>
        </w:rPr>
        <w:t xml:space="preserve"> ovog pravilnika utvrđuju se radna mjesta s određenim poslovima koji se, kao stalan sadržaj rada jednog ili više zaposlenika, izdvajaju u okviru cjeline radnog procesa ne narušavajući njegovo jedinstvo.</w:t>
      </w:r>
    </w:p>
    <w:p w14:paraId="60B14593" w14:textId="77777777" w:rsidR="0007682C" w:rsidRPr="000C0021" w:rsidRDefault="0007682C" w:rsidP="00FD39FF">
      <w:pPr>
        <w:spacing w:after="0" w:line="240" w:lineRule="auto"/>
        <w:jc w:val="both"/>
        <w:rPr>
          <w:rFonts w:ascii="Times New Roman" w:hAnsi="Times New Roman" w:cs="Times New Roman"/>
          <w:sz w:val="24"/>
          <w:szCs w:val="24"/>
        </w:rPr>
      </w:pPr>
    </w:p>
    <w:p w14:paraId="0BC6F9F6" w14:textId="77777777" w:rsidR="00543F78" w:rsidRPr="000C0021" w:rsidRDefault="00543F78" w:rsidP="00FD39FF">
      <w:pPr>
        <w:spacing w:after="0" w:line="240" w:lineRule="auto"/>
        <w:jc w:val="both"/>
        <w:rPr>
          <w:rFonts w:ascii="Times New Roman" w:hAnsi="Times New Roman" w:cs="Times New Roman"/>
          <w:iCs/>
          <w:sz w:val="24"/>
          <w:szCs w:val="24"/>
        </w:rPr>
      </w:pPr>
      <w:r w:rsidRPr="000C0021">
        <w:rPr>
          <w:rFonts w:ascii="Times New Roman" w:hAnsi="Times New Roman" w:cs="Times New Roman"/>
          <w:iCs/>
          <w:sz w:val="24"/>
          <w:szCs w:val="24"/>
        </w:rPr>
        <w:t xml:space="preserve">Utvrđivanje radnih mjesta obuhvaća: </w:t>
      </w:r>
    </w:p>
    <w:p w14:paraId="6B7018DF" w14:textId="77777777" w:rsidR="0007682C" w:rsidRPr="000C0021" w:rsidRDefault="0007682C" w:rsidP="00FD39FF">
      <w:pPr>
        <w:spacing w:after="0" w:line="240" w:lineRule="auto"/>
        <w:jc w:val="both"/>
        <w:rPr>
          <w:rFonts w:ascii="Times New Roman" w:hAnsi="Times New Roman" w:cs="Times New Roman"/>
          <w:iCs/>
          <w:sz w:val="24"/>
          <w:szCs w:val="24"/>
        </w:rPr>
      </w:pPr>
    </w:p>
    <w:p w14:paraId="4677204B" w14:textId="77777777" w:rsidR="00543F78" w:rsidRPr="000C0021" w:rsidRDefault="0007682C" w:rsidP="00FD39FF">
      <w:pPr>
        <w:spacing w:after="0" w:line="240" w:lineRule="auto"/>
        <w:jc w:val="both"/>
        <w:rPr>
          <w:rFonts w:ascii="Times New Roman" w:hAnsi="Times New Roman" w:cs="Times New Roman"/>
          <w:sz w:val="24"/>
          <w:szCs w:val="24"/>
        </w:rPr>
      </w:pPr>
      <w:r w:rsidRPr="000C0021">
        <w:rPr>
          <w:rFonts w:ascii="Times New Roman" w:hAnsi="Times New Roman" w:cs="Times New Roman"/>
          <w:sz w:val="24"/>
          <w:szCs w:val="24"/>
        </w:rPr>
        <w:t>-</w:t>
      </w:r>
      <w:r w:rsidR="00543F78" w:rsidRPr="000C0021">
        <w:rPr>
          <w:rFonts w:ascii="Times New Roman" w:hAnsi="Times New Roman" w:cs="Times New Roman"/>
          <w:sz w:val="24"/>
          <w:szCs w:val="24"/>
        </w:rPr>
        <w:t>naziv radnog mjesta,</w:t>
      </w:r>
    </w:p>
    <w:p w14:paraId="631EABB2" w14:textId="77777777" w:rsidR="00543F78" w:rsidRPr="000C0021" w:rsidRDefault="0007682C" w:rsidP="00FD39FF">
      <w:pPr>
        <w:spacing w:after="0" w:line="240" w:lineRule="auto"/>
        <w:jc w:val="both"/>
        <w:rPr>
          <w:rFonts w:ascii="Times New Roman" w:hAnsi="Times New Roman" w:cs="Times New Roman"/>
          <w:sz w:val="24"/>
          <w:szCs w:val="24"/>
        </w:rPr>
      </w:pPr>
      <w:r w:rsidRPr="000C0021">
        <w:rPr>
          <w:rFonts w:ascii="Times New Roman" w:hAnsi="Times New Roman" w:cs="Times New Roman"/>
          <w:sz w:val="24"/>
          <w:szCs w:val="24"/>
        </w:rPr>
        <w:t>-</w:t>
      </w:r>
      <w:r w:rsidR="00543F78" w:rsidRPr="000C0021">
        <w:rPr>
          <w:rFonts w:ascii="Times New Roman" w:hAnsi="Times New Roman" w:cs="Times New Roman"/>
          <w:sz w:val="24"/>
          <w:szCs w:val="24"/>
        </w:rPr>
        <w:t>uvjete koje zaposlenici trebaju ispunjavati za obavljanje poslova radnog mjesta,</w:t>
      </w:r>
    </w:p>
    <w:p w14:paraId="2AADAC53" w14:textId="77777777" w:rsidR="00543F78" w:rsidRPr="000C0021" w:rsidRDefault="0007682C" w:rsidP="00FD39FF">
      <w:pPr>
        <w:spacing w:after="0" w:line="240" w:lineRule="auto"/>
        <w:jc w:val="both"/>
        <w:rPr>
          <w:rFonts w:ascii="Times New Roman" w:hAnsi="Times New Roman" w:cs="Times New Roman"/>
          <w:sz w:val="24"/>
          <w:szCs w:val="24"/>
        </w:rPr>
      </w:pPr>
      <w:r w:rsidRPr="000C0021">
        <w:rPr>
          <w:rFonts w:ascii="Times New Roman" w:hAnsi="Times New Roman" w:cs="Times New Roman"/>
          <w:sz w:val="24"/>
          <w:szCs w:val="24"/>
        </w:rPr>
        <w:t>-</w:t>
      </w:r>
      <w:r w:rsidR="00543F78" w:rsidRPr="000C0021">
        <w:rPr>
          <w:rFonts w:ascii="Times New Roman" w:hAnsi="Times New Roman" w:cs="Times New Roman"/>
          <w:sz w:val="24"/>
          <w:szCs w:val="24"/>
        </w:rPr>
        <w:t>pop</w:t>
      </w:r>
      <w:r w:rsidR="00F562E8" w:rsidRPr="000C0021">
        <w:rPr>
          <w:rFonts w:ascii="Times New Roman" w:hAnsi="Times New Roman" w:cs="Times New Roman"/>
          <w:sz w:val="24"/>
          <w:szCs w:val="24"/>
        </w:rPr>
        <w:t>is i opis poslova radnog mjesta.</w:t>
      </w:r>
    </w:p>
    <w:p w14:paraId="63B8ABC4" w14:textId="77777777" w:rsidR="0007682C" w:rsidRPr="000C0021" w:rsidRDefault="0007682C" w:rsidP="00FD39FF">
      <w:pPr>
        <w:spacing w:after="0" w:line="240" w:lineRule="auto"/>
        <w:jc w:val="both"/>
        <w:rPr>
          <w:rFonts w:ascii="Times New Roman" w:hAnsi="Times New Roman" w:cs="Times New Roman"/>
          <w:sz w:val="24"/>
          <w:szCs w:val="24"/>
        </w:rPr>
      </w:pPr>
    </w:p>
    <w:p w14:paraId="3EA26036" w14:textId="77777777" w:rsidR="0007682C" w:rsidRPr="000C0021" w:rsidRDefault="0007682C" w:rsidP="00FD39FF">
      <w:pPr>
        <w:spacing w:after="0" w:line="240" w:lineRule="auto"/>
        <w:jc w:val="both"/>
        <w:rPr>
          <w:rFonts w:ascii="Times New Roman" w:hAnsi="Times New Roman" w:cs="Times New Roman"/>
          <w:sz w:val="24"/>
          <w:szCs w:val="24"/>
        </w:rPr>
      </w:pPr>
    </w:p>
    <w:p w14:paraId="7651C192" w14:textId="2236B4C5" w:rsidR="00543F78" w:rsidRPr="000C0021" w:rsidRDefault="00543F78" w:rsidP="00FD39FF">
      <w:pPr>
        <w:spacing w:after="0" w:line="240" w:lineRule="auto"/>
        <w:jc w:val="center"/>
        <w:rPr>
          <w:rFonts w:ascii="Times New Roman" w:hAnsi="Times New Roman" w:cs="Times New Roman"/>
          <w:b/>
          <w:sz w:val="24"/>
          <w:szCs w:val="24"/>
        </w:rPr>
      </w:pPr>
      <w:r w:rsidRPr="000C0021">
        <w:rPr>
          <w:rFonts w:ascii="Times New Roman" w:hAnsi="Times New Roman" w:cs="Times New Roman"/>
          <w:b/>
          <w:sz w:val="24"/>
          <w:szCs w:val="24"/>
        </w:rPr>
        <w:t xml:space="preserve">Članak </w:t>
      </w:r>
      <w:r w:rsidR="008A1581" w:rsidRPr="000C0021">
        <w:rPr>
          <w:rFonts w:ascii="Times New Roman" w:hAnsi="Times New Roman" w:cs="Times New Roman"/>
          <w:b/>
          <w:sz w:val="24"/>
          <w:szCs w:val="24"/>
        </w:rPr>
        <w:t>7.</w:t>
      </w:r>
    </w:p>
    <w:p w14:paraId="17339C2B" w14:textId="77777777" w:rsidR="008A1581" w:rsidRPr="000C0021" w:rsidRDefault="008A1581" w:rsidP="00FD39FF">
      <w:pPr>
        <w:spacing w:after="0" w:line="240" w:lineRule="auto"/>
        <w:jc w:val="center"/>
        <w:rPr>
          <w:rFonts w:ascii="Times New Roman" w:hAnsi="Times New Roman" w:cs="Times New Roman"/>
          <w:b/>
          <w:sz w:val="24"/>
          <w:szCs w:val="24"/>
        </w:rPr>
      </w:pPr>
    </w:p>
    <w:p w14:paraId="6E8E65AE" w14:textId="77777777" w:rsidR="008A1581" w:rsidRPr="000C0021" w:rsidRDefault="008A1581" w:rsidP="00992D16">
      <w:pPr>
        <w:pStyle w:val="Bezproreda"/>
        <w:ind w:firstLine="720"/>
        <w:jc w:val="both"/>
        <w:rPr>
          <w:rFonts w:ascii="Times New Roman" w:hAnsi="Times New Roman" w:cs="Times New Roman"/>
          <w:sz w:val="24"/>
          <w:szCs w:val="24"/>
        </w:rPr>
      </w:pPr>
      <w:r w:rsidRPr="000C0021">
        <w:rPr>
          <w:rFonts w:ascii="Times New Roman" w:hAnsi="Times New Roman" w:cs="Times New Roman"/>
          <w:sz w:val="24"/>
          <w:szCs w:val="24"/>
        </w:rPr>
        <w:t>Ravnatelj i Upravno vijeće odgovorni su za planiranje i ostvarivanje Godišnjeg plana i programa rada Vrtića, Kurikuluma Vrtića, te ukupne zadaće Vrtića, a posebno su odgovorni za uspostavljanje stručno utemeljenog, racionalnog i djelotvornog ustrojstva.</w:t>
      </w:r>
    </w:p>
    <w:p w14:paraId="3048A929" w14:textId="77777777" w:rsidR="008A1581" w:rsidRPr="000C0021" w:rsidRDefault="008A1581" w:rsidP="00FD39FF">
      <w:pPr>
        <w:spacing w:after="0" w:line="240" w:lineRule="auto"/>
        <w:jc w:val="center"/>
        <w:rPr>
          <w:rFonts w:ascii="Times New Roman" w:hAnsi="Times New Roman" w:cs="Times New Roman"/>
          <w:b/>
          <w:sz w:val="24"/>
          <w:szCs w:val="24"/>
        </w:rPr>
      </w:pPr>
    </w:p>
    <w:p w14:paraId="397BE298" w14:textId="77777777" w:rsidR="00F562E8" w:rsidRPr="000C0021" w:rsidRDefault="00F562E8" w:rsidP="00FD39FF">
      <w:pPr>
        <w:spacing w:after="0" w:line="240" w:lineRule="auto"/>
        <w:jc w:val="center"/>
        <w:rPr>
          <w:rFonts w:ascii="Times New Roman" w:hAnsi="Times New Roman" w:cs="Times New Roman"/>
          <w:b/>
          <w:sz w:val="24"/>
          <w:szCs w:val="24"/>
        </w:rPr>
      </w:pPr>
    </w:p>
    <w:p w14:paraId="60B0B211" w14:textId="1E5EB7DD" w:rsidR="00543F78" w:rsidRPr="000C0021" w:rsidRDefault="00543F78" w:rsidP="008A1581">
      <w:pPr>
        <w:spacing w:after="0" w:line="240" w:lineRule="auto"/>
        <w:jc w:val="both"/>
        <w:rPr>
          <w:rFonts w:ascii="Times New Roman" w:hAnsi="Times New Roman" w:cs="Times New Roman"/>
          <w:sz w:val="24"/>
          <w:szCs w:val="24"/>
        </w:rPr>
      </w:pPr>
    </w:p>
    <w:p w14:paraId="75AC0FA3" w14:textId="77777777" w:rsidR="005E19AC" w:rsidRPr="000C0021" w:rsidRDefault="005E19AC" w:rsidP="00B02960">
      <w:pPr>
        <w:spacing w:after="0" w:line="240" w:lineRule="auto"/>
        <w:ind w:firstLine="720"/>
        <w:jc w:val="both"/>
        <w:rPr>
          <w:rFonts w:ascii="Times New Roman" w:hAnsi="Times New Roman" w:cs="Times New Roman"/>
          <w:sz w:val="24"/>
          <w:szCs w:val="24"/>
        </w:rPr>
      </w:pPr>
    </w:p>
    <w:p w14:paraId="64E0DBC5" w14:textId="77777777" w:rsidR="00D95C86" w:rsidRPr="000C0021" w:rsidRDefault="00D95C86" w:rsidP="0007682C">
      <w:pPr>
        <w:spacing w:after="0" w:line="240" w:lineRule="auto"/>
        <w:jc w:val="both"/>
        <w:rPr>
          <w:rFonts w:ascii="Times New Roman" w:hAnsi="Times New Roman" w:cs="Times New Roman"/>
          <w:sz w:val="24"/>
          <w:szCs w:val="24"/>
        </w:rPr>
      </w:pPr>
    </w:p>
    <w:p w14:paraId="215C02A3" w14:textId="290FAA91" w:rsidR="00543F78" w:rsidRPr="000C0021" w:rsidRDefault="00543F78" w:rsidP="008A1581">
      <w:pPr>
        <w:pStyle w:val="Odlomakpopisa"/>
        <w:numPr>
          <w:ilvl w:val="0"/>
          <w:numId w:val="13"/>
        </w:numPr>
        <w:spacing w:after="0" w:line="240" w:lineRule="auto"/>
        <w:rPr>
          <w:rFonts w:ascii="Times New Roman" w:hAnsi="Times New Roman" w:cs="Times New Roman"/>
          <w:b/>
          <w:bCs/>
          <w:sz w:val="24"/>
          <w:szCs w:val="24"/>
        </w:rPr>
      </w:pPr>
      <w:r w:rsidRPr="000C0021">
        <w:rPr>
          <w:rFonts w:ascii="Times New Roman" w:hAnsi="Times New Roman" w:cs="Times New Roman"/>
          <w:b/>
          <w:bCs/>
          <w:sz w:val="24"/>
          <w:szCs w:val="24"/>
        </w:rPr>
        <w:t>RADNA MJESTA S POSEBNIM OVLASTIMA I ODGOVORNOSTIMA</w:t>
      </w:r>
    </w:p>
    <w:p w14:paraId="61DDFA89" w14:textId="77777777" w:rsidR="00D95C86" w:rsidRPr="000C0021" w:rsidRDefault="00D95C86" w:rsidP="0007682C">
      <w:pPr>
        <w:spacing w:after="0" w:line="240" w:lineRule="auto"/>
        <w:jc w:val="both"/>
        <w:rPr>
          <w:rFonts w:ascii="Times New Roman" w:hAnsi="Times New Roman" w:cs="Times New Roman"/>
          <w:b/>
          <w:bCs/>
          <w:sz w:val="24"/>
          <w:szCs w:val="24"/>
        </w:rPr>
      </w:pPr>
    </w:p>
    <w:p w14:paraId="1BE13303" w14:textId="77777777" w:rsidR="00D95C86" w:rsidRPr="000C0021" w:rsidRDefault="00D95C86" w:rsidP="0007682C">
      <w:pPr>
        <w:spacing w:after="0" w:line="240" w:lineRule="auto"/>
        <w:jc w:val="both"/>
        <w:rPr>
          <w:rFonts w:ascii="Times New Roman" w:hAnsi="Times New Roman" w:cs="Times New Roman"/>
          <w:sz w:val="24"/>
          <w:szCs w:val="24"/>
        </w:rPr>
      </w:pPr>
    </w:p>
    <w:p w14:paraId="296EBA61" w14:textId="6141220C" w:rsidR="00543F78" w:rsidRPr="000C0021" w:rsidRDefault="00543F78" w:rsidP="00D95C86">
      <w:pPr>
        <w:jc w:val="center"/>
        <w:rPr>
          <w:rFonts w:ascii="Times New Roman" w:hAnsi="Times New Roman" w:cs="Times New Roman"/>
          <w:b/>
          <w:sz w:val="24"/>
          <w:szCs w:val="24"/>
        </w:rPr>
      </w:pPr>
      <w:r w:rsidRPr="000C0021">
        <w:rPr>
          <w:rFonts w:ascii="Times New Roman" w:hAnsi="Times New Roman" w:cs="Times New Roman"/>
          <w:b/>
          <w:sz w:val="24"/>
          <w:szCs w:val="24"/>
        </w:rPr>
        <w:t xml:space="preserve">Članak </w:t>
      </w:r>
      <w:r w:rsidR="008A1581" w:rsidRPr="000C0021">
        <w:rPr>
          <w:rFonts w:ascii="Times New Roman" w:hAnsi="Times New Roman" w:cs="Times New Roman"/>
          <w:b/>
          <w:sz w:val="24"/>
          <w:szCs w:val="24"/>
        </w:rPr>
        <w:t>8.</w:t>
      </w:r>
    </w:p>
    <w:p w14:paraId="17F0EF3C" w14:textId="63BFDD1D" w:rsidR="00D95C86" w:rsidRPr="000C0021" w:rsidRDefault="00543F78" w:rsidP="006774E8">
      <w:pPr>
        <w:spacing w:after="0" w:line="240" w:lineRule="auto"/>
        <w:ind w:firstLine="720"/>
        <w:jc w:val="both"/>
        <w:rPr>
          <w:rFonts w:ascii="Times New Roman" w:hAnsi="Times New Roman" w:cs="Times New Roman"/>
          <w:sz w:val="24"/>
          <w:szCs w:val="24"/>
        </w:rPr>
      </w:pPr>
      <w:r w:rsidRPr="000C0021">
        <w:rPr>
          <w:rFonts w:ascii="Times New Roman" w:hAnsi="Times New Roman" w:cs="Times New Roman"/>
          <w:sz w:val="24"/>
          <w:szCs w:val="24"/>
        </w:rPr>
        <w:t xml:space="preserve">Ravnatelj </w:t>
      </w:r>
      <w:r w:rsidR="008A1581" w:rsidRPr="000C0021">
        <w:rPr>
          <w:rFonts w:ascii="Times New Roman" w:hAnsi="Times New Roman" w:cs="Times New Roman"/>
          <w:sz w:val="24"/>
          <w:szCs w:val="24"/>
        </w:rPr>
        <w:t>V</w:t>
      </w:r>
      <w:r w:rsidRPr="000C0021">
        <w:rPr>
          <w:rFonts w:ascii="Times New Roman" w:hAnsi="Times New Roman" w:cs="Times New Roman"/>
          <w:sz w:val="24"/>
          <w:szCs w:val="24"/>
        </w:rPr>
        <w:t xml:space="preserve">rtića ima posebne ovlasti i odgovornosti u okviru poslova utvrđenih zakonom, </w:t>
      </w:r>
      <w:r w:rsidR="008A1581" w:rsidRPr="000C0021">
        <w:rPr>
          <w:rFonts w:ascii="Times New Roman" w:hAnsi="Times New Roman" w:cs="Times New Roman"/>
          <w:sz w:val="24"/>
          <w:szCs w:val="24"/>
        </w:rPr>
        <w:t>S</w:t>
      </w:r>
      <w:r w:rsidRPr="000C0021">
        <w:rPr>
          <w:rFonts w:ascii="Times New Roman" w:hAnsi="Times New Roman" w:cs="Times New Roman"/>
          <w:sz w:val="24"/>
          <w:szCs w:val="24"/>
        </w:rPr>
        <w:t>tatutom  i drugim općim aktima</w:t>
      </w:r>
      <w:r w:rsidR="008A1581" w:rsidRPr="000C0021">
        <w:rPr>
          <w:rFonts w:ascii="Times New Roman" w:hAnsi="Times New Roman" w:cs="Times New Roman"/>
          <w:sz w:val="24"/>
          <w:szCs w:val="24"/>
        </w:rPr>
        <w:t xml:space="preserve"> Vrtića.</w:t>
      </w:r>
    </w:p>
    <w:p w14:paraId="1AB6173C" w14:textId="77777777" w:rsidR="00596392" w:rsidRPr="000C0021" w:rsidRDefault="00596392" w:rsidP="006774E8">
      <w:pPr>
        <w:spacing w:after="0" w:line="240" w:lineRule="auto"/>
        <w:ind w:firstLine="720"/>
        <w:jc w:val="both"/>
        <w:rPr>
          <w:rFonts w:ascii="Times New Roman" w:hAnsi="Times New Roman" w:cs="Times New Roman"/>
          <w:sz w:val="24"/>
          <w:szCs w:val="24"/>
        </w:rPr>
      </w:pPr>
    </w:p>
    <w:p w14:paraId="234F1204" w14:textId="0003DB17" w:rsidR="00596392" w:rsidRDefault="00596392" w:rsidP="000C0021">
      <w:pPr>
        <w:pStyle w:val="Bezproreda"/>
        <w:numPr>
          <w:ilvl w:val="0"/>
          <w:numId w:val="13"/>
        </w:numPr>
        <w:rPr>
          <w:rFonts w:ascii="Times New Roman" w:hAnsi="Times New Roman" w:cs="Times New Roman"/>
          <w:b/>
          <w:bCs/>
          <w:sz w:val="24"/>
          <w:szCs w:val="24"/>
        </w:rPr>
      </w:pPr>
      <w:r w:rsidRPr="000C0021">
        <w:rPr>
          <w:rFonts w:ascii="Times New Roman" w:hAnsi="Times New Roman" w:cs="Times New Roman"/>
          <w:b/>
          <w:bCs/>
          <w:sz w:val="24"/>
          <w:szCs w:val="24"/>
        </w:rPr>
        <w:t>POPIS I OPIS POSLOVA RADNIH MJESTA U VRTIĆU</w:t>
      </w:r>
    </w:p>
    <w:p w14:paraId="472C0D37" w14:textId="77777777" w:rsidR="000C0021" w:rsidRPr="000C0021" w:rsidRDefault="000C0021" w:rsidP="000C0021">
      <w:pPr>
        <w:pStyle w:val="Bezproreda"/>
        <w:ind w:left="1080"/>
        <w:rPr>
          <w:rFonts w:ascii="Times New Roman" w:hAnsi="Times New Roman" w:cs="Times New Roman"/>
          <w:b/>
          <w:bCs/>
          <w:sz w:val="24"/>
          <w:szCs w:val="24"/>
        </w:rPr>
      </w:pPr>
    </w:p>
    <w:p w14:paraId="2B72F966" w14:textId="57F4C58C" w:rsidR="00596392" w:rsidRPr="000C0021" w:rsidRDefault="00596392" w:rsidP="00596392">
      <w:pPr>
        <w:pStyle w:val="Bezproreda"/>
        <w:rPr>
          <w:rFonts w:ascii="Times New Roman" w:hAnsi="Times New Roman" w:cs="Times New Roman"/>
          <w:b/>
          <w:bCs/>
          <w:sz w:val="24"/>
          <w:szCs w:val="24"/>
        </w:rPr>
      </w:pPr>
      <w:r w:rsidRPr="000C0021">
        <w:rPr>
          <w:rFonts w:ascii="Times New Roman" w:hAnsi="Times New Roman" w:cs="Times New Roman"/>
          <w:b/>
          <w:bCs/>
          <w:sz w:val="24"/>
          <w:szCs w:val="24"/>
        </w:rPr>
        <w:t>-    BROJ RADNIKA  - UVJETI – STRUČNA SPREMA</w:t>
      </w:r>
    </w:p>
    <w:p w14:paraId="74D67EA4" w14:textId="77777777" w:rsidR="00596392" w:rsidRPr="000C0021" w:rsidRDefault="00596392" w:rsidP="00596392">
      <w:pPr>
        <w:pStyle w:val="Bezproreda"/>
        <w:rPr>
          <w:rFonts w:ascii="Times New Roman" w:hAnsi="Times New Roman" w:cs="Times New Roman"/>
          <w:sz w:val="24"/>
          <w:szCs w:val="24"/>
        </w:rPr>
      </w:pPr>
    </w:p>
    <w:p w14:paraId="63C54972" w14:textId="49D766FF" w:rsidR="00596392" w:rsidRPr="000C0021" w:rsidRDefault="00596392" w:rsidP="00596392">
      <w:pPr>
        <w:pStyle w:val="Bezproreda"/>
        <w:jc w:val="center"/>
        <w:rPr>
          <w:rFonts w:ascii="Times New Roman" w:hAnsi="Times New Roman" w:cs="Times New Roman"/>
          <w:b/>
          <w:bCs/>
          <w:sz w:val="24"/>
          <w:szCs w:val="24"/>
        </w:rPr>
      </w:pPr>
      <w:r w:rsidRPr="000C0021">
        <w:rPr>
          <w:rFonts w:ascii="Times New Roman" w:hAnsi="Times New Roman" w:cs="Times New Roman"/>
          <w:b/>
          <w:bCs/>
          <w:sz w:val="24"/>
          <w:szCs w:val="24"/>
        </w:rPr>
        <w:t>Članak 9.</w:t>
      </w:r>
    </w:p>
    <w:p w14:paraId="229F7B99" w14:textId="77777777" w:rsidR="00596392" w:rsidRPr="000C0021" w:rsidRDefault="00596392" w:rsidP="00596392">
      <w:pPr>
        <w:pStyle w:val="Bezproreda"/>
        <w:jc w:val="both"/>
        <w:rPr>
          <w:rFonts w:ascii="Times New Roman" w:hAnsi="Times New Roman" w:cs="Times New Roman"/>
          <w:sz w:val="24"/>
          <w:szCs w:val="24"/>
        </w:rPr>
      </w:pPr>
    </w:p>
    <w:p w14:paraId="5B55669C" w14:textId="77777777" w:rsidR="00596392" w:rsidRPr="000C0021" w:rsidRDefault="00596392" w:rsidP="00596392">
      <w:pPr>
        <w:pStyle w:val="Bezproreda"/>
        <w:jc w:val="both"/>
        <w:rPr>
          <w:rFonts w:ascii="Times New Roman" w:hAnsi="Times New Roman" w:cs="Times New Roman"/>
          <w:sz w:val="24"/>
          <w:szCs w:val="24"/>
        </w:rPr>
      </w:pPr>
      <w:r w:rsidRPr="000C0021">
        <w:rPr>
          <w:rFonts w:ascii="Times New Roman" w:hAnsi="Times New Roman" w:cs="Times New Roman"/>
          <w:sz w:val="24"/>
          <w:szCs w:val="24"/>
        </w:rPr>
        <w:t>Za obavljanje određenih poslova radnih mjesta radnici moraju ispunjavati opće uvjete utvrđene zakonom, te sljedeće posebne uvjete:</w:t>
      </w:r>
    </w:p>
    <w:p w14:paraId="764E5A31" w14:textId="77777777" w:rsidR="00596392" w:rsidRPr="000C0021" w:rsidRDefault="00596392" w:rsidP="00596392">
      <w:pPr>
        <w:pStyle w:val="Bezproreda"/>
        <w:tabs>
          <w:tab w:val="left" w:pos="567"/>
          <w:tab w:val="left" w:pos="3863"/>
        </w:tabs>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52"/>
        <w:gridCol w:w="5636"/>
      </w:tblGrid>
      <w:tr w:rsidR="00596392" w:rsidRPr="000C0021" w14:paraId="40B3ADC1" w14:textId="77777777" w:rsidTr="00946F7E">
        <w:trPr>
          <w:trHeight w:val="525"/>
        </w:trPr>
        <w:tc>
          <w:tcPr>
            <w:tcW w:w="3652" w:type="dxa"/>
          </w:tcPr>
          <w:p w14:paraId="36E6FCBE" w14:textId="77777777" w:rsidR="00596392" w:rsidRPr="000C0021" w:rsidRDefault="00596392" w:rsidP="00946F7E">
            <w:pPr>
              <w:pStyle w:val="Bezproreda"/>
              <w:tabs>
                <w:tab w:val="left" w:pos="567"/>
                <w:tab w:val="left" w:pos="3863"/>
              </w:tabs>
              <w:jc w:val="both"/>
              <w:rPr>
                <w:rFonts w:ascii="Times New Roman" w:hAnsi="Times New Roman" w:cs="Times New Roman"/>
                <w:b/>
                <w:sz w:val="24"/>
                <w:szCs w:val="24"/>
              </w:rPr>
            </w:pPr>
            <w:r w:rsidRPr="000C0021">
              <w:rPr>
                <w:rFonts w:ascii="Times New Roman" w:hAnsi="Times New Roman" w:cs="Times New Roman"/>
                <w:b/>
                <w:sz w:val="24"/>
                <w:szCs w:val="24"/>
              </w:rPr>
              <w:t>NAZIV SKUPINE POSLOVA</w:t>
            </w:r>
          </w:p>
        </w:tc>
        <w:tc>
          <w:tcPr>
            <w:tcW w:w="5636" w:type="dxa"/>
          </w:tcPr>
          <w:p w14:paraId="567AD113" w14:textId="77777777" w:rsidR="00596392" w:rsidRPr="000C0021" w:rsidRDefault="00596392" w:rsidP="00946F7E">
            <w:pPr>
              <w:pStyle w:val="Bezproreda"/>
              <w:tabs>
                <w:tab w:val="left" w:pos="567"/>
                <w:tab w:val="left" w:pos="3863"/>
              </w:tabs>
              <w:jc w:val="both"/>
              <w:rPr>
                <w:rFonts w:ascii="Times New Roman" w:hAnsi="Times New Roman" w:cs="Times New Roman"/>
                <w:b/>
                <w:sz w:val="24"/>
                <w:szCs w:val="24"/>
              </w:rPr>
            </w:pPr>
            <w:r w:rsidRPr="000C0021">
              <w:rPr>
                <w:rFonts w:ascii="Times New Roman" w:hAnsi="Times New Roman" w:cs="Times New Roman"/>
                <w:b/>
                <w:sz w:val="24"/>
                <w:szCs w:val="24"/>
              </w:rPr>
              <w:t>POSEBNI UVJETI</w:t>
            </w:r>
          </w:p>
        </w:tc>
      </w:tr>
      <w:tr w:rsidR="00596392" w:rsidRPr="000C0021" w14:paraId="68D4603A" w14:textId="77777777" w:rsidTr="00946F7E">
        <w:trPr>
          <w:trHeight w:val="972"/>
        </w:trPr>
        <w:tc>
          <w:tcPr>
            <w:tcW w:w="9288" w:type="dxa"/>
            <w:gridSpan w:val="2"/>
            <w:shd w:val="clear" w:color="auto" w:fill="D9D9D9" w:themeFill="background1" w:themeFillShade="D9"/>
          </w:tcPr>
          <w:p w14:paraId="481D9583" w14:textId="77777777" w:rsidR="00596392" w:rsidRPr="000C0021" w:rsidRDefault="00596392" w:rsidP="00946F7E">
            <w:pPr>
              <w:pStyle w:val="Bezproreda"/>
              <w:tabs>
                <w:tab w:val="left" w:pos="567"/>
                <w:tab w:val="left" w:pos="3863"/>
              </w:tabs>
              <w:jc w:val="both"/>
              <w:rPr>
                <w:rFonts w:ascii="Times New Roman" w:hAnsi="Times New Roman" w:cs="Times New Roman"/>
                <w:sz w:val="24"/>
                <w:szCs w:val="24"/>
              </w:rPr>
            </w:pPr>
          </w:p>
          <w:p w14:paraId="31FD989C" w14:textId="77777777" w:rsidR="00596392" w:rsidRPr="000C0021" w:rsidRDefault="00596392" w:rsidP="00946F7E">
            <w:pPr>
              <w:pStyle w:val="Bezproreda"/>
              <w:tabs>
                <w:tab w:val="left" w:pos="567"/>
                <w:tab w:val="left" w:pos="3863"/>
              </w:tabs>
              <w:jc w:val="both"/>
              <w:rPr>
                <w:rFonts w:ascii="Times New Roman" w:hAnsi="Times New Roman" w:cs="Times New Roman"/>
                <w:sz w:val="24"/>
                <w:szCs w:val="24"/>
              </w:rPr>
            </w:pPr>
            <w:r w:rsidRPr="000C0021">
              <w:rPr>
                <w:rFonts w:ascii="Times New Roman" w:hAnsi="Times New Roman" w:cs="Times New Roman"/>
                <w:sz w:val="24"/>
                <w:szCs w:val="24"/>
              </w:rPr>
              <w:t>POSLOVI VOĐENJA VRTIĆA</w:t>
            </w:r>
          </w:p>
        </w:tc>
      </w:tr>
    </w:tbl>
    <w:p w14:paraId="367C7CD1" w14:textId="77777777" w:rsidR="00596392" w:rsidRPr="000C0021" w:rsidRDefault="00596392" w:rsidP="00596392">
      <w:pPr>
        <w:pStyle w:val="Bezproreda"/>
        <w:tabs>
          <w:tab w:val="left" w:pos="567"/>
          <w:tab w:val="left" w:pos="3863"/>
        </w:tabs>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113"/>
        <w:gridCol w:w="3471"/>
        <w:gridCol w:w="113"/>
        <w:gridCol w:w="5365"/>
        <w:gridCol w:w="113"/>
      </w:tblGrid>
      <w:tr w:rsidR="00596392" w:rsidRPr="000C0021" w14:paraId="17E4815B" w14:textId="77777777" w:rsidTr="00946F7E">
        <w:trPr>
          <w:gridAfter w:val="1"/>
          <w:wAfter w:w="113" w:type="dxa"/>
          <w:trHeight w:val="694"/>
        </w:trPr>
        <w:tc>
          <w:tcPr>
            <w:tcW w:w="3584" w:type="dxa"/>
            <w:gridSpan w:val="2"/>
            <w:shd w:val="clear" w:color="auto" w:fill="D9D9D9" w:themeFill="background1" w:themeFillShade="D9"/>
          </w:tcPr>
          <w:p w14:paraId="60CD3F68" w14:textId="77777777" w:rsidR="00596392" w:rsidRPr="000C0021" w:rsidRDefault="00596392" w:rsidP="00946F7E">
            <w:pPr>
              <w:pStyle w:val="Bezproreda"/>
              <w:tabs>
                <w:tab w:val="left" w:pos="1169"/>
              </w:tabs>
              <w:jc w:val="both"/>
              <w:rPr>
                <w:rFonts w:ascii="Times New Roman" w:hAnsi="Times New Roman" w:cs="Times New Roman"/>
                <w:b/>
                <w:sz w:val="24"/>
                <w:szCs w:val="24"/>
              </w:rPr>
            </w:pPr>
          </w:p>
        </w:tc>
        <w:tc>
          <w:tcPr>
            <w:tcW w:w="5478" w:type="dxa"/>
            <w:gridSpan w:val="2"/>
            <w:shd w:val="clear" w:color="auto" w:fill="D9D9D9" w:themeFill="background1" w:themeFillShade="D9"/>
          </w:tcPr>
          <w:p w14:paraId="3D065EAF" w14:textId="77777777" w:rsidR="00596392" w:rsidRPr="000C0021" w:rsidRDefault="00596392" w:rsidP="00946F7E">
            <w:pPr>
              <w:pStyle w:val="Bezproreda"/>
              <w:tabs>
                <w:tab w:val="left" w:pos="567"/>
                <w:tab w:val="left" w:pos="3863"/>
              </w:tabs>
              <w:jc w:val="both"/>
              <w:rPr>
                <w:rFonts w:ascii="Times New Roman" w:hAnsi="Times New Roman" w:cs="Times New Roman"/>
                <w:sz w:val="24"/>
                <w:szCs w:val="24"/>
              </w:rPr>
            </w:pPr>
            <w:r w:rsidRPr="000C0021">
              <w:rPr>
                <w:rFonts w:ascii="Times New Roman" w:hAnsi="Times New Roman" w:cs="Times New Roman"/>
                <w:sz w:val="24"/>
                <w:szCs w:val="24"/>
              </w:rPr>
              <w:t xml:space="preserve">Naziv radnog mjesta: </w:t>
            </w:r>
          </w:p>
          <w:p w14:paraId="386B3A9D" w14:textId="77777777" w:rsidR="00596392" w:rsidRPr="000C0021" w:rsidRDefault="00596392" w:rsidP="00946F7E">
            <w:pPr>
              <w:pStyle w:val="Bezproreda"/>
              <w:tabs>
                <w:tab w:val="left" w:pos="567"/>
                <w:tab w:val="left" w:pos="3863"/>
              </w:tabs>
              <w:jc w:val="both"/>
              <w:rPr>
                <w:rFonts w:ascii="Times New Roman" w:hAnsi="Times New Roman" w:cs="Times New Roman"/>
                <w:sz w:val="24"/>
                <w:szCs w:val="24"/>
              </w:rPr>
            </w:pPr>
          </w:p>
          <w:p w14:paraId="04B4671D" w14:textId="77777777" w:rsidR="00596392" w:rsidRPr="000C0021" w:rsidRDefault="00596392" w:rsidP="00946F7E">
            <w:pPr>
              <w:pStyle w:val="Bezproreda"/>
              <w:tabs>
                <w:tab w:val="left" w:pos="567"/>
                <w:tab w:val="left" w:pos="3863"/>
              </w:tabs>
              <w:jc w:val="both"/>
              <w:rPr>
                <w:rFonts w:ascii="Times New Roman" w:hAnsi="Times New Roman" w:cs="Times New Roman"/>
                <w:b/>
                <w:sz w:val="24"/>
                <w:szCs w:val="24"/>
              </w:rPr>
            </w:pPr>
            <w:r w:rsidRPr="000C0021">
              <w:rPr>
                <w:rFonts w:ascii="Times New Roman" w:hAnsi="Times New Roman" w:cs="Times New Roman"/>
                <w:b/>
                <w:sz w:val="24"/>
                <w:szCs w:val="24"/>
              </w:rPr>
              <w:t>RAVNATELJ</w:t>
            </w:r>
          </w:p>
        </w:tc>
      </w:tr>
      <w:tr w:rsidR="00596392" w:rsidRPr="000C0021" w14:paraId="3393ACDB" w14:textId="77777777" w:rsidTr="00946F7E">
        <w:trPr>
          <w:gridAfter w:val="1"/>
          <w:wAfter w:w="113" w:type="dxa"/>
          <w:trHeight w:val="694"/>
        </w:trPr>
        <w:tc>
          <w:tcPr>
            <w:tcW w:w="3584" w:type="dxa"/>
            <w:gridSpan w:val="2"/>
          </w:tcPr>
          <w:p w14:paraId="34432DEA" w14:textId="77777777" w:rsidR="00596392" w:rsidRPr="000C0021" w:rsidRDefault="00596392" w:rsidP="00946F7E">
            <w:pPr>
              <w:pStyle w:val="Bezproreda"/>
              <w:tabs>
                <w:tab w:val="left" w:pos="1169"/>
              </w:tabs>
              <w:jc w:val="both"/>
              <w:rPr>
                <w:rFonts w:ascii="Times New Roman" w:hAnsi="Times New Roman" w:cs="Times New Roman"/>
                <w:sz w:val="24"/>
                <w:szCs w:val="24"/>
              </w:rPr>
            </w:pPr>
          </w:p>
          <w:p w14:paraId="10454A25" w14:textId="77777777" w:rsidR="00596392" w:rsidRPr="000C0021" w:rsidRDefault="00596392" w:rsidP="00946F7E">
            <w:pPr>
              <w:pStyle w:val="Bezproreda"/>
              <w:tabs>
                <w:tab w:val="left" w:pos="1169"/>
              </w:tabs>
              <w:jc w:val="both"/>
              <w:rPr>
                <w:rFonts w:ascii="Times New Roman" w:hAnsi="Times New Roman" w:cs="Times New Roman"/>
                <w:sz w:val="24"/>
                <w:szCs w:val="24"/>
              </w:rPr>
            </w:pPr>
            <w:r w:rsidRPr="000C0021">
              <w:rPr>
                <w:rFonts w:ascii="Times New Roman" w:hAnsi="Times New Roman" w:cs="Times New Roman"/>
                <w:sz w:val="24"/>
                <w:szCs w:val="24"/>
              </w:rPr>
              <w:t>UVJETI</w:t>
            </w:r>
          </w:p>
          <w:p w14:paraId="4D3A22A4" w14:textId="77777777" w:rsidR="00596392" w:rsidRPr="000C0021" w:rsidRDefault="00596392" w:rsidP="00946F7E">
            <w:pPr>
              <w:pStyle w:val="Bezproreda"/>
              <w:tabs>
                <w:tab w:val="left" w:pos="1169"/>
              </w:tabs>
              <w:jc w:val="both"/>
              <w:rPr>
                <w:rFonts w:ascii="Times New Roman" w:hAnsi="Times New Roman" w:cs="Times New Roman"/>
                <w:b/>
                <w:sz w:val="24"/>
                <w:szCs w:val="24"/>
              </w:rPr>
            </w:pPr>
          </w:p>
        </w:tc>
        <w:tc>
          <w:tcPr>
            <w:tcW w:w="5478" w:type="dxa"/>
            <w:gridSpan w:val="2"/>
          </w:tcPr>
          <w:p w14:paraId="4A4FC611" w14:textId="77777777" w:rsidR="00596392" w:rsidRPr="000C0021" w:rsidRDefault="00596392" w:rsidP="00946F7E">
            <w:pPr>
              <w:pStyle w:val="Bezproreda"/>
              <w:tabs>
                <w:tab w:val="left" w:pos="567"/>
                <w:tab w:val="left" w:pos="3863"/>
              </w:tabs>
              <w:jc w:val="both"/>
              <w:rPr>
                <w:rFonts w:ascii="Times New Roman" w:hAnsi="Times New Roman" w:cs="Times New Roman"/>
                <w:sz w:val="24"/>
                <w:szCs w:val="24"/>
              </w:rPr>
            </w:pPr>
            <w:r w:rsidRPr="000C0021">
              <w:rPr>
                <w:rFonts w:ascii="Times New Roman" w:hAnsi="Times New Roman" w:cs="Times New Roman"/>
                <w:sz w:val="24"/>
                <w:szCs w:val="24"/>
              </w:rPr>
              <w:t xml:space="preserve"> </w:t>
            </w:r>
          </w:p>
          <w:p w14:paraId="716E67DE" w14:textId="77777777" w:rsidR="00596392" w:rsidRPr="000C0021" w:rsidRDefault="00596392" w:rsidP="00946F7E">
            <w:pPr>
              <w:pStyle w:val="Bezproreda"/>
              <w:tabs>
                <w:tab w:val="left" w:pos="567"/>
                <w:tab w:val="left" w:pos="3863"/>
              </w:tabs>
              <w:jc w:val="both"/>
              <w:rPr>
                <w:rFonts w:ascii="Times New Roman" w:hAnsi="Times New Roman" w:cs="Times New Roman"/>
                <w:sz w:val="24"/>
                <w:szCs w:val="24"/>
              </w:rPr>
            </w:pPr>
            <w:r w:rsidRPr="000C0021">
              <w:rPr>
                <w:rFonts w:ascii="Times New Roman" w:hAnsi="Times New Roman" w:cs="Times New Roman"/>
                <w:sz w:val="24"/>
                <w:szCs w:val="24"/>
              </w:rPr>
              <w:t>Prema Zakonu i Statutu</w:t>
            </w:r>
          </w:p>
        </w:tc>
      </w:tr>
      <w:tr w:rsidR="00596392" w:rsidRPr="000C0021" w14:paraId="4C79DCA3" w14:textId="77777777" w:rsidTr="00946F7E">
        <w:trPr>
          <w:gridAfter w:val="1"/>
          <w:wAfter w:w="113" w:type="dxa"/>
          <w:trHeight w:val="562"/>
        </w:trPr>
        <w:tc>
          <w:tcPr>
            <w:tcW w:w="3584" w:type="dxa"/>
            <w:gridSpan w:val="2"/>
          </w:tcPr>
          <w:p w14:paraId="435B151E" w14:textId="77777777" w:rsidR="00596392" w:rsidRPr="000C0021" w:rsidRDefault="00596392" w:rsidP="00946F7E">
            <w:pPr>
              <w:pStyle w:val="Bezproreda"/>
              <w:tabs>
                <w:tab w:val="left" w:pos="567"/>
                <w:tab w:val="left" w:pos="3863"/>
              </w:tabs>
              <w:jc w:val="both"/>
              <w:rPr>
                <w:rFonts w:ascii="Times New Roman" w:hAnsi="Times New Roman" w:cs="Times New Roman"/>
                <w:sz w:val="24"/>
                <w:szCs w:val="24"/>
              </w:rPr>
            </w:pPr>
            <w:r w:rsidRPr="000C0021">
              <w:rPr>
                <w:rFonts w:ascii="Times New Roman" w:hAnsi="Times New Roman" w:cs="Times New Roman"/>
                <w:sz w:val="24"/>
                <w:szCs w:val="24"/>
              </w:rPr>
              <w:t xml:space="preserve">BROJ RADNIKA </w:t>
            </w:r>
          </w:p>
        </w:tc>
        <w:tc>
          <w:tcPr>
            <w:tcW w:w="5478" w:type="dxa"/>
            <w:gridSpan w:val="2"/>
          </w:tcPr>
          <w:p w14:paraId="1845E549" w14:textId="77777777" w:rsidR="00596392" w:rsidRPr="000C0021" w:rsidRDefault="00596392" w:rsidP="00946F7E">
            <w:pPr>
              <w:pStyle w:val="Bezproreda"/>
              <w:tabs>
                <w:tab w:val="left" w:pos="567"/>
                <w:tab w:val="left" w:pos="3863"/>
              </w:tabs>
              <w:jc w:val="both"/>
              <w:rPr>
                <w:rFonts w:ascii="Times New Roman" w:hAnsi="Times New Roman" w:cs="Times New Roman"/>
                <w:sz w:val="24"/>
                <w:szCs w:val="24"/>
              </w:rPr>
            </w:pPr>
            <w:r w:rsidRPr="000C0021">
              <w:rPr>
                <w:rFonts w:ascii="Times New Roman" w:hAnsi="Times New Roman" w:cs="Times New Roman"/>
                <w:sz w:val="24"/>
                <w:szCs w:val="24"/>
              </w:rPr>
              <w:t>1</w:t>
            </w:r>
          </w:p>
        </w:tc>
      </w:tr>
      <w:tr w:rsidR="00596392" w:rsidRPr="000C0021" w14:paraId="23B1C867" w14:textId="77777777" w:rsidTr="00946F7E">
        <w:trPr>
          <w:gridAfter w:val="1"/>
          <w:wAfter w:w="113" w:type="dxa"/>
        </w:trPr>
        <w:tc>
          <w:tcPr>
            <w:tcW w:w="3584" w:type="dxa"/>
            <w:gridSpan w:val="2"/>
          </w:tcPr>
          <w:p w14:paraId="7A123F1D" w14:textId="77777777" w:rsidR="00596392" w:rsidRPr="000C0021" w:rsidRDefault="00596392" w:rsidP="00946F7E">
            <w:pPr>
              <w:pStyle w:val="Bezproreda"/>
              <w:tabs>
                <w:tab w:val="left" w:pos="567"/>
                <w:tab w:val="left" w:pos="3863"/>
              </w:tabs>
              <w:jc w:val="both"/>
              <w:rPr>
                <w:rFonts w:ascii="Times New Roman" w:hAnsi="Times New Roman" w:cs="Times New Roman"/>
                <w:sz w:val="24"/>
                <w:szCs w:val="24"/>
              </w:rPr>
            </w:pPr>
            <w:r w:rsidRPr="000C0021">
              <w:rPr>
                <w:rFonts w:ascii="Times New Roman" w:hAnsi="Times New Roman" w:cs="Times New Roman"/>
                <w:sz w:val="24"/>
                <w:szCs w:val="24"/>
              </w:rPr>
              <w:t>OPIS POSLOVA</w:t>
            </w:r>
          </w:p>
        </w:tc>
        <w:tc>
          <w:tcPr>
            <w:tcW w:w="5478" w:type="dxa"/>
            <w:gridSpan w:val="2"/>
            <w:tcBorders>
              <w:bottom w:val="single" w:sz="4" w:space="0" w:color="auto"/>
            </w:tcBorders>
          </w:tcPr>
          <w:p w14:paraId="290C3CF0" w14:textId="77777777" w:rsidR="00596392" w:rsidRPr="000C0021" w:rsidRDefault="00596392" w:rsidP="002C7C1E">
            <w:pPr>
              <w:pStyle w:val="Bezproreda"/>
              <w:numPr>
                <w:ilvl w:val="0"/>
                <w:numId w:val="16"/>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Ustrojava rad Vrtića, vodi poslovanje i rukovodi radom</w:t>
            </w:r>
          </w:p>
          <w:p w14:paraId="558A9156" w14:textId="77777777" w:rsidR="00596392" w:rsidRPr="000C0021" w:rsidRDefault="00596392" w:rsidP="002C7C1E">
            <w:pPr>
              <w:pStyle w:val="Bezproreda"/>
              <w:numPr>
                <w:ilvl w:val="0"/>
                <w:numId w:val="16"/>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Predlaže unutarnje ustrojstvo i način rada Vrtića</w:t>
            </w:r>
          </w:p>
          <w:p w14:paraId="3FF67B64" w14:textId="77777777" w:rsidR="00596392" w:rsidRPr="000C0021" w:rsidRDefault="00596392" w:rsidP="002C7C1E">
            <w:pPr>
              <w:pStyle w:val="Bezproreda"/>
              <w:numPr>
                <w:ilvl w:val="0"/>
                <w:numId w:val="16"/>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Predstavlja, zastupa i potpisuje za Vrtić te odgovara za zakonitost rada</w:t>
            </w:r>
          </w:p>
          <w:p w14:paraId="6DE87B6D" w14:textId="77777777" w:rsidR="00596392" w:rsidRPr="000C0021" w:rsidRDefault="00596392" w:rsidP="002C7C1E">
            <w:pPr>
              <w:pStyle w:val="Bezproreda"/>
              <w:numPr>
                <w:ilvl w:val="0"/>
                <w:numId w:val="16"/>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Donosi odluke sukladno ovlaštenjima utvrđenim Statutom, ovim Pravilnikom i drugim općim aktima Vrtića</w:t>
            </w:r>
          </w:p>
          <w:p w14:paraId="0AD3E51C" w14:textId="77777777" w:rsidR="00596392" w:rsidRPr="000C0021" w:rsidRDefault="00596392" w:rsidP="002C7C1E">
            <w:pPr>
              <w:pStyle w:val="Bezproreda"/>
              <w:numPr>
                <w:ilvl w:val="0"/>
                <w:numId w:val="16"/>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Osigurava ustrojstvene, informacijske te stručno administrativne poslove za funkcioniranje Vrtića</w:t>
            </w:r>
          </w:p>
          <w:p w14:paraId="7E0914D9" w14:textId="77777777" w:rsidR="00596392" w:rsidRPr="000C0021" w:rsidRDefault="00596392" w:rsidP="002C7C1E">
            <w:pPr>
              <w:pStyle w:val="Bezproreda"/>
              <w:numPr>
                <w:ilvl w:val="0"/>
                <w:numId w:val="16"/>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Predlaže Godišnji plan i program rada, Kurikulum te Plan razvoja Vrtića</w:t>
            </w:r>
          </w:p>
          <w:p w14:paraId="3D71B315" w14:textId="77777777" w:rsidR="00596392" w:rsidRPr="000C0021" w:rsidRDefault="00596392" w:rsidP="002C7C1E">
            <w:pPr>
              <w:pStyle w:val="Bezproreda"/>
              <w:numPr>
                <w:ilvl w:val="0"/>
                <w:numId w:val="16"/>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Predlaže Odgojiteljskom vijeću raspored odgojitelja po odgojnim skupinama </w:t>
            </w:r>
          </w:p>
          <w:p w14:paraId="4DEFF5FC" w14:textId="77777777" w:rsidR="00596392" w:rsidRPr="000C0021" w:rsidRDefault="00596392" w:rsidP="002C7C1E">
            <w:pPr>
              <w:pStyle w:val="Bezproreda"/>
              <w:numPr>
                <w:ilvl w:val="0"/>
                <w:numId w:val="16"/>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Priprema izvješća i materijale za sjednice Upravnog vijeća, usko surađuje s predsjednikom Upravnog vijeća, vodi brigu o izvršavanju donesenih odluka i općih akata</w:t>
            </w:r>
          </w:p>
          <w:p w14:paraId="09BC97B9" w14:textId="77777777" w:rsidR="00596392" w:rsidRPr="000C0021" w:rsidRDefault="00596392" w:rsidP="00596392">
            <w:pPr>
              <w:pStyle w:val="Bezproreda"/>
              <w:numPr>
                <w:ilvl w:val="0"/>
                <w:numId w:val="16"/>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Kontinuirano usmjerava suradnju s PPS-om i s ostalim vanjskim čimbenicima </w:t>
            </w:r>
          </w:p>
          <w:p w14:paraId="23153926" w14:textId="77777777" w:rsidR="00596392" w:rsidRPr="000C0021" w:rsidRDefault="00596392" w:rsidP="00596392">
            <w:pPr>
              <w:pStyle w:val="Bezproreda"/>
              <w:numPr>
                <w:ilvl w:val="0"/>
                <w:numId w:val="16"/>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Predlaže Upravnom vijeću odluku o izboru odgojitelja i stručnih suradnika, sklapa ugovore o radu i odlučuje o prestanku ugovora o radu</w:t>
            </w:r>
          </w:p>
          <w:p w14:paraId="003E2F57" w14:textId="77777777" w:rsidR="00596392" w:rsidRPr="000C0021" w:rsidRDefault="00596392" w:rsidP="00596392">
            <w:pPr>
              <w:pStyle w:val="Bezproreda"/>
              <w:numPr>
                <w:ilvl w:val="0"/>
                <w:numId w:val="16"/>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Odlučuje o raspoređivanju zaposlenika na radno mjesto</w:t>
            </w:r>
          </w:p>
          <w:p w14:paraId="6CAAC97C" w14:textId="77777777" w:rsidR="00596392" w:rsidRPr="000C0021" w:rsidRDefault="00596392" w:rsidP="00596392">
            <w:pPr>
              <w:pStyle w:val="Bezproreda"/>
              <w:numPr>
                <w:ilvl w:val="0"/>
                <w:numId w:val="16"/>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Odlučuje o pravima i obvezama iz rada i u svezi s radom</w:t>
            </w:r>
          </w:p>
          <w:p w14:paraId="6F0092AE" w14:textId="77777777" w:rsidR="00596392" w:rsidRPr="000C0021" w:rsidRDefault="00596392" w:rsidP="00596392">
            <w:pPr>
              <w:pStyle w:val="Bezproreda"/>
              <w:numPr>
                <w:ilvl w:val="0"/>
                <w:numId w:val="16"/>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lastRenderedPageBreak/>
              <w:t xml:space="preserve">Izdaje naloge zaposlenicima u svezi s izvršavanjem pojedinih poslova </w:t>
            </w:r>
          </w:p>
          <w:p w14:paraId="04081660" w14:textId="77777777" w:rsidR="00596392" w:rsidRPr="000C0021" w:rsidRDefault="00596392" w:rsidP="00596392">
            <w:pPr>
              <w:pStyle w:val="Bezproreda"/>
              <w:numPr>
                <w:ilvl w:val="0"/>
                <w:numId w:val="16"/>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Prati zakonske propise, potpisuje poštu i ovjerava knjigovodstvene dokumente</w:t>
            </w:r>
          </w:p>
          <w:p w14:paraId="454F0969" w14:textId="77777777" w:rsidR="00596392" w:rsidRPr="000C0021" w:rsidRDefault="00596392" w:rsidP="00596392">
            <w:pPr>
              <w:pStyle w:val="Bezproreda"/>
              <w:numPr>
                <w:ilvl w:val="0"/>
                <w:numId w:val="16"/>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Prati ekonomsko poslovanje i vodi brigu o izvršavanju financijskog poslovanja i plana </w:t>
            </w:r>
          </w:p>
          <w:p w14:paraId="0428E541" w14:textId="77777777" w:rsidR="00596392" w:rsidRPr="000C0021" w:rsidRDefault="00596392" w:rsidP="00596392">
            <w:pPr>
              <w:pStyle w:val="Bezproreda"/>
              <w:numPr>
                <w:ilvl w:val="0"/>
                <w:numId w:val="16"/>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Izrađuje godišnji plan rada ravnatelja</w:t>
            </w:r>
          </w:p>
          <w:p w14:paraId="2FEF9581" w14:textId="77777777" w:rsidR="00596392" w:rsidRPr="000C0021" w:rsidRDefault="00596392" w:rsidP="00596392">
            <w:pPr>
              <w:pStyle w:val="Bezproreda"/>
              <w:numPr>
                <w:ilvl w:val="0"/>
                <w:numId w:val="16"/>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Organizira i prati suradnju s roditeljima</w:t>
            </w:r>
          </w:p>
          <w:p w14:paraId="154733C2" w14:textId="77777777" w:rsidR="00596392" w:rsidRPr="000C0021" w:rsidRDefault="00596392" w:rsidP="00596392">
            <w:pPr>
              <w:pStyle w:val="Bezproreda"/>
              <w:numPr>
                <w:ilvl w:val="0"/>
                <w:numId w:val="16"/>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Pokreće stegovni postupak i postupak radi utvrđivanja materijalne i druge odgovornosti</w:t>
            </w:r>
          </w:p>
          <w:p w14:paraId="67994E4D" w14:textId="77777777" w:rsidR="00596392" w:rsidRPr="000C0021" w:rsidRDefault="00596392" w:rsidP="00596392">
            <w:pPr>
              <w:pStyle w:val="Bezproreda"/>
              <w:numPr>
                <w:ilvl w:val="0"/>
                <w:numId w:val="16"/>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Surađuje sa stručnim timom na unapređivanju njege, odgoja i zaštite djece</w:t>
            </w:r>
          </w:p>
          <w:p w14:paraId="7F5DBBFB" w14:textId="77777777" w:rsidR="00596392" w:rsidRPr="008C3551" w:rsidRDefault="00596392" w:rsidP="00596392">
            <w:pPr>
              <w:pStyle w:val="Bezproreda"/>
              <w:numPr>
                <w:ilvl w:val="0"/>
                <w:numId w:val="16"/>
              </w:numPr>
              <w:tabs>
                <w:tab w:val="left" w:pos="567"/>
                <w:tab w:val="left" w:pos="3863"/>
              </w:tabs>
              <w:rPr>
                <w:rFonts w:ascii="Times New Roman" w:hAnsi="Times New Roman" w:cs="Times New Roman"/>
                <w:sz w:val="24"/>
                <w:szCs w:val="24"/>
              </w:rPr>
            </w:pPr>
            <w:r w:rsidRPr="008C3551">
              <w:rPr>
                <w:rFonts w:ascii="Times New Roman" w:hAnsi="Times New Roman" w:cs="Times New Roman"/>
                <w:sz w:val="24"/>
                <w:szCs w:val="24"/>
              </w:rPr>
              <w:t>Prati i nazire estetsko uređenje Vrtića</w:t>
            </w:r>
          </w:p>
          <w:p w14:paraId="4A018E7C" w14:textId="77777777" w:rsidR="00596392" w:rsidRPr="008C3551" w:rsidRDefault="00596392" w:rsidP="00596392">
            <w:pPr>
              <w:pStyle w:val="Bezproreda"/>
              <w:numPr>
                <w:ilvl w:val="0"/>
                <w:numId w:val="16"/>
              </w:numPr>
              <w:tabs>
                <w:tab w:val="left" w:pos="567"/>
                <w:tab w:val="left" w:pos="3863"/>
              </w:tabs>
              <w:rPr>
                <w:rFonts w:ascii="Times New Roman" w:hAnsi="Times New Roman" w:cs="Times New Roman"/>
                <w:sz w:val="24"/>
                <w:szCs w:val="24"/>
              </w:rPr>
            </w:pPr>
            <w:r w:rsidRPr="008C3551">
              <w:rPr>
                <w:rFonts w:ascii="Times New Roman" w:hAnsi="Times New Roman" w:cs="Times New Roman"/>
                <w:sz w:val="24"/>
                <w:szCs w:val="24"/>
              </w:rPr>
              <w:t>Sudjeluje u organizaciji ljetovanja, zimovanja, izleta, izložbi, internih i javnih svečanosti i drugo</w:t>
            </w:r>
          </w:p>
          <w:p w14:paraId="5244526A" w14:textId="77777777" w:rsidR="00596392" w:rsidRPr="000C0021" w:rsidRDefault="00596392" w:rsidP="00596392">
            <w:pPr>
              <w:pStyle w:val="Bezproreda"/>
              <w:numPr>
                <w:ilvl w:val="0"/>
                <w:numId w:val="16"/>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Organizira i sudjeluje u provođenju stručnog usavršavanja zaposlenika</w:t>
            </w:r>
          </w:p>
          <w:p w14:paraId="221A811B" w14:textId="77777777" w:rsidR="00596392" w:rsidRPr="000C0021" w:rsidRDefault="00596392" w:rsidP="00596392">
            <w:pPr>
              <w:pStyle w:val="Bezproreda"/>
              <w:numPr>
                <w:ilvl w:val="0"/>
                <w:numId w:val="16"/>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Sudjeluje u organizaciji kraćih oblika odgojno-obrazovnog rada</w:t>
            </w:r>
          </w:p>
          <w:p w14:paraId="6DD79F0E" w14:textId="77777777" w:rsidR="00596392" w:rsidRPr="000C0021" w:rsidRDefault="00596392" w:rsidP="00596392">
            <w:pPr>
              <w:pStyle w:val="Bezproreda"/>
              <w:numPr>
                <w:ilvl w:val="0"/>
                <w:numId w:val="16"/>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Vodi brigu o pedagoškoj dokumentaciji</w:t>
            </w:r>
          </w:p>
          <w:p w14:paraId="03FDC969" w14:textId="77777777" w:rsidR="00596392" w:rsidRPr="000C0021" w:rsidRDefault="00596392" w:rsidP="00596392">
            <w:pPr>
              <w:pStyle w:val="Bezproreda"/>
              <w:numPr>
                <w:ilvl w:val="0"/>
                <w:numId w:val="16"/>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Redovito prisustvuje aktivima ravnatelja, seminarima, savjetovanjima, predavanjima i drugim oblicima stručnog usavršavanja</w:t>
            </w:r>
          </w:p>
          <w:p w14:paraId="3A247538" w14:textId="77777777" w:rsidR="00596392" w:rsidRPr="000C0021" w:rsidRDefault="00596392" w:rsidP="00596392">
            <w:pPr>
              <w:pStyle w:val="Bezproreda"/>
              <w:numPr>
                <w:ilvl w:val="0"/>
                <w:numId w:val="16"/>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Izdaje naloge zaposlenicima u svezi s izvršavanjem pojedinih poslova</w:t>
            </w:r>
          </w:p>
        </w:tc>
      </w:tr>
      <w:tr w:rsidR="00596392" w:rsidRPr="000C0021" w14:paraId="5D04C774" w14:textId="77777777" w:rsidTr="00946F7E">
        <w:trPr>
          <w:gridAfter w:val="1"/>
          <w:wAfter w:w="113" w:type="dxa"/>
        </w:trPr>
        <w:tc>
          <w:tcPr>
            <w:tcW w:w="9062" w:type="dxa"/>
            <w:gridSpan w:val="4"/>
            <w:shd w:val="clear" w:color="auto" w:fill="D9D9D9" w:themeFill="background1" w:themeFillShade="D9"/>
          </w:tcPr>
          <w:p w14:paraId="7661CFD6" w14:textId="77777777" w:rsidR="00596392" w:rsidRPr="000C0021" w:rsidRDefault="00596392" w:rsidP="00946F7E">
            <w:pPr>
              <w:pStyle w:val="Bezproreda"/>
              <w:tabs>
                <w:tab w:val="left" w:pos="567"/>
                <w:tab w:val="left" w:pos="3863"/>
              </w:tabs>
              <w:jc w:val="both"/>
              <w:rPr>
                <w:rFonts w:ascii="Times New Roman" w:hAnsi="Times New Roman" w:cs="Times New Roman"/>
                <w:b/>
                <w:sz w:val="24"/>
                <w:szCs w:val="24"/>
              </w:rPr>
            </w:pPr>
          </w:p>
          <w:p w14:paraId="216F3C54" w14:textId="77777777" w:rsidR="00596392" w:rsidRPr="000C0021" w:rsidRDefault="00596392" w:rsidP="00946F7E">
            <w:pPr>
              <w:pStyle w:val="Bezproreda"/>
              <w:tabs>
                <w:tab w:val="left" w:pos="567"/>
                <w:tab w:val="left" w:pos="3863"/>
              </w:tabs>
              <w:jc w:val="both"/>
              <w:rPr>
                <w:rFonts w:ascii="Times New Roman" w:hAnsi="Times New Roman" w:cs="Times New Roman"/>
                <w:b/>
                <w:sz w:val="24"/>
                <w:szCs w:val="24"/>
              </w:rPr>
            </w:pPr>
            <w:r w:rsidRPr="000C0021">
              <w:rPr>
                <w:rFonts w:ascii="Times New Roman" w:hAnsi="Times New Roman" w:cs="Times New Roman"/>
                <w:b/>
                <w:sz w:val="24"/>
                <w:szCs w:val="24"/>
              </w:rPr>
              <w:t>STRUČNO PEDAGOŠKI POSLOVI</w:t>
            </w:r>
          </w:p>
          <w:p w14:paraId="436A3875" w14:textId="77777777" w:rsidR="00596392" w:rsidRPr="000C0021" w:rsidRDefault="00596392" w:rsidP="00946F7E">
            <w:pPr>
              <w:pStyle w:val="Bezproreda"/>
              <w:tabs>
                <w:tab w:val="left" w:pos="567"/>
                <w:tab w:val="left" w:pos="3863"/>
              </w:tabs>
              <w:jc w:val="both"/>
              <w:rPr>
                <w:rFonts w:ascii="Times New Roman" w:hAnsi="Times New Roman" w:cs="Times New Roman"/>
                <w:b/>
                <w:sz w:val="24"/>
                <w:szCs w:val="24"/>
              </w:rPr>
            </w:pPr>
          </w:p>
        </w:tc>
      </w:tr>
      <w:tr w:rsidR="00596392" w:rsidRPr="000C0021" w14:paraId="714FB4F8" w14:textId="77777777" w:rsidTr="00946F7E">
        <w:trPr>
          <w:gridAfter w:val="1"/>
          <w:wAfter w:w="113" w:type="dxa"/>
        </w:trPr>
        <w:tc>
          <w:tcPr>
            <w:tcW w:w="3584" w:type="dxa"/>
            <w:gridSpan w:val="2"/>
            <w:shd w:val="clear" w:color="auto" w:fill="D9D9D9" w:themeFill="background1" w:themeFillShade="D9"/>
          </w:tcPr>
          <w:p w14:paraId="1B649D03" w14:textId="77777777" w:rsidR="00596392" w:rsidRPr="000C0021" w:rsidRDefault="00596392"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1.1.</w:t>
            </w:r>
          </w:p>
        </w:tc>
        <w:tc>
          <w:tcPr>
            <w:tcW w:w="5478" w:type="dxa"/>
            <w:gridSpan w:val="2"/>
            <w:tcBorders>
              <w:bottom w:val="single" w:sz="4" w:space="0" w:color="auto"/>
            </w:tcBorders>
            <w:shd w:val="clear" w:color="auto" w:fill="D9D9D9" w:themeFill="background1" w:themeFillShade="D9"/>
          </w:tcPr>
          <w:p w14:paraId="7DE836D5" w14:textId="77777777" w:rsidR="00596392" w:rsidRPr="000C0021" w:rsidRDefault="00596392"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Naziv radnog mjesta:</w:t>
            </w:r>
          </w:p>
          <w:p w14:paraId="508C72CD" w14:textId="77777777" w:rsidR="00596392" w:rsidRPr="000C0021" w:rsidRDefault="00596392" w:rsidP="00946F7E">
            <w:pPr>
              <w:pStyle w:val="Bezproreda"/>
              <w:tabs>
                <w:tab w:val="left" w:pos="567"/>
                <w:tab w:val="left" w:pos="3863"/>
              </w:tabs>
              <w:ind w:left="360"/>
              <w:rPr>
                <w:rFonts w:ascii="Times New Roman" w:hAnsi="Times New Roman" w:cs="Times New Roman"/>
                <w:sz w:val="24"/>
                <w:szCs w:val="24"/>
              </w:rPr>
            </w:pPr>
          </w:p>
          <w:p w14:paraId="371D1231" w14:textId="77777777" w:rsidR="00596392" w:rsidRPr="000C0021" w:rsidRDefault="00596392" w:rsidP="00946F7E">
            <w:pPr>
              <w:pStyle w:val="Bezproreda"/>
              <w:tabs>
                <w:tab w:val="left" w:pos="567"/>
                <w:tab w:val="left" w:pos="3863"/>
              </w:tabs>
              <w:rPr>
                <w:rFonts w:ascii="Times New Roman" w:hAnsi="Times New Roman" w:cs="Times New Roman"/>
                <w:b/>
                <w:sz w:val="24"/>
                <w:szCs w:val="24"/>
              </w:rPr>
            </w:pPr>
            <w:r w:rsidRPr="000C0021">
              <w:rPr>
                <w:rFonts w:ascii="Times New Roman" w:hAnsi="Times New Roman" w:cs="Times New Roman"/>
                <w:b/>
                <w:sz w:val="24"/>
                <w:szCs w:val="24"/>
              </w:rPr>
              <w:t>STRUČNI  SURADNIK  PEDAGOG</w:t>
            </w:r>
          </w:p>
        </w:tc>
      </w:tr>
      <w:tr w:rsidR="00596392" w:rsidRPr="000C0021" w14:paraId="6DAFA508" w14:textId="77777777" w:rsidTr="00946F7E">
        <w:trPr>
          <w:gridAfter w:val="1"/>
          <w:wAfter w:w="113" w:type="dxa"/>
        </w:trPr>
        <w:tc>
          <w:tcPr>
            <w:tcW w:w="3584" w:type="dxa"/>
            <w:gridSpan w:val="2"/>
          </w:tcPr>
          <w:p w14:paraId="19DE7FC3" w14:textId="77777777" w:rsidR="00596392" w:rsidRPr="000C0021" w:rsidRDefault="00596392"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  UVJETI</w:t>
            </w:r>
          </w:p>
        </w:tc>
        <w:tc>
          <w:tcPr>
            <w:tcW w:w="5478" w:type="dxa"/>
            <w:gridSpan w:val="2"/>
            <w:tcBorders>
              <w:bottom w:val="single" w:sz="4" w:space="0" w:color="auto"/>
            </w:tcBorders>
          </w:tcPr>
          <w:p w14:paraId="07D82473" w14:textId="77777777" w:rsidR="00596392" w:rsidRPr="009C55A7" w:rsidRDefault="00596392" w:rsidP="00946F7E">
            <w:pPr>
              <w:pStyle w:val="Bezproreda"/>
              <w:tabs>
                <w:tab w:val="left" w:pos="567"/>
                <w:tab w:val="left" w:pos="3863"/>
              </w:tabs>
              <w:rPr>
                <w:rFonts w:ascii="Times New Roman" w:hAnsi="Times New Roman" w:cs="Times New Roman"/>
                <w:sz w:val="24"/>
                <w:szCs w:val="24"/>
              </w:rPr>
            </w:pPr>
          </w:p>
          <w:p w14:paraId="09FB03A2" w14:textId="77777777" w:rsidR="00596392" w:rsidRPr="009C55A7" w:rsidRDefault="00596392" w:rsidP="00596392">
            <w:pPr>
              <w:pStyle w:val="Bezproreda"/>
              <w:numPr>
                <w:ilvl w:val="0"/>
                <w:numId w:val="19"/>
              </w:numPr>
              <w:tabs>
                <w:tab w:val="left" w:pos="567"/>
                <w:tab w:val="left" w:pos="3863"/>
              </w:tabs>
              <w:rPr>
                <w:rFonts w:ascii="Times New Roman" w:hAnsi="Times New Roman" w:cs="Times New Roman"/>
                <w:sz w:val="24"/>
                <w:szCs w:val="24"/>
              </w:rPr>
            </w:pPr>
            <w:r w:rsidRPr="009C55A7">
              <w:rPr>
                <w:rFonts w:ascii="Times New Roman" w:hAnsi="Times New Roman" w:cs="Times New Roman"/>
                <w:sz w:val="24"/>
                <w:szCs w:val="24"/>
              </w:rPr>
              <w:t>VSS- profesor pedagogije, diplomirani pedagog, magistar pedagogije</w:t>
            </w:r>
          </w:p>
          <w:p w14:paraId="7DC705A3" w14:textId="77777777" w:rsidR="00596392" w:rsidRPr="009C55A7" w:rsidRDefault="00596392" w:rsidP="00946F7E">
            <w:pPr>
              <w:pStyle w:val="Bezproreda"/>
              <w:tabs>
                <w:tab w:val="left" w:pos="567"/>
                <w:tab w:val="left" w:pos="3863"/>
              </w:tabs>
              <w:rPr>
                <w:rFonts w:ascii="Times New Roman" w:hAnsi="Times New Roman" w:cs="Times New Roman"/>
                <w:sz w:val="24"/>
                <w:szCs w:val="24"/>
              </w:rPr>
            </w:pPr>
          </w:p>
          <w:p w14:paraId="7EEF9D19" w14:textId="77777777" w:rsidR="00596392" w:rsidRPr="009C55A7" w:rsidRDefault="00596392" w:rsidP="00596392">
            <w:pPr>
              <w:pStyle w:val="Bezproreda"/>
              <w:numPr>
                <w:ilvl w:val="0"/>
                <w:numId w:val="19"/>
              </w:numPr>
              <w:tabs>
                <w:tab w:val="left" w:pos="567"/>
                <w:tab w:val="left" w:pos="3863"/>
              </w:tabs>
              <w:rPr>
                <w:rFonts w:ascii="Times New Roman" w:hAnsi="Times New Roman" w:cs="Times New Roman"/>
                <w:sz w:val="24"/>
                <w:szCs w:val="24"/>
              </w:rPr>
            </w:pPr>
            <w:r w:rsidRPr="009C55A7">
              <w:rPr>
                <w:rFonts w:ascii="Times New Roman" w:hAnsi="Times New Roman" w:cs="Times New Roman"/>
                <w:sz w:val="24"/>
                <w:szCs w:val="24"/>
              </w:rPr>
              <w:t>Položen stručni ispit</w:t>
            </w:r>
          </w:p>
          <w:p w14:paraId="496AB8ED" w14:textId="77777777" w:rsidR="00545810" w:rsidRPr="009C55A7" w:rsidRDefault="00545810" w:rsidP="00545810">
            <w:pPr>
              <w:pStyle w:val="Odlomakpopisa"/>
              <w:rPr>
                <w:rFonts w:ascii="Times New Roman" w:hAnsi="Times New Roman" w:cs="Times New Roman"/>
                <w:sz w:val="24"/>
                <w:szCs w:val="24"/>
              </w:rPr>
            </w:pPr>
          </w:p>
          <w:p w14:paraId="5730295C" w14:textId="383BD83B" w:rsidR="00545810" w:rsidRPr="009C55A7" w:rsidRDefault="00545810" w:rsidP="00596392">
            <w:pPr>
              <w:pStyle w:val="Bezproreda"/>
              <w:numPr>
                <w:ilvl w:val="0"/>
                <w:numId w:val="19"/>
              </w:numPr>
              <w:tabs>
                <w:tab w:val="left" w:pos="567"/>
                <w:tab w:val="left" w:pos="3863"/>
              </w:tabs>
              <w:rPr>
                <w:rFonts w:ascii="Times New Roman" w:hAnsi="Times New Roman" w:cs="Times New Roman"/>
                <w:sz w:val="24"/>
                <w:szCs w:val="24"/>
              </w:rPr>
            </w:pPr>
            <w:r w:rsidRPr="009C55A7">
              <w:rPr>
                <w:rFonts w:ascii="Times New Roman" w:hAnsi="Times New Roman" w:cs="Times New Roman"/>
                <w:sz w:val="24"/>
                <w:szCs w:val="24"/>
              </w:rPr>
              <w:t>Probni rad 30 dana</w:t>
            </w:r>
          </w:p>
        </w:tc>
      </w:tr>
      <w:tr w:rsidR="00596392" w:rsidRPr="000C0021" w14:paraId="02C64A84" w14:textId="77777777" w:rsidTr="00946F7E">
        <w:trPr>
          <w:gridAfter w:val="1"/>
          <w:wAfter w:w="113" w:type="dxa"/>
        </w:trPr>
        <w:tc>
          <w:tcPr>
            <w:tcW w:w="3584" w:type="dxa"/>
            <w:gridSpan w:val="2"/>
          </w:tcPr>
          <w:p w14:paraId="065B125B" w14:textId="77777777" w:rsidR="00596392" w:rsidRPr="000C0021" w:rsidRDefault="00596392"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BROJ RADNIKA </w:t>
            </w:r>
          </w:p>
        </w:tc>
        <w:tc>
          <w:tcPr>
            <w:tcW w:w="5478" w:type="dxa"/>
            <w:gridSpan w:val="2"/>
            <w:tcBorders>
              <w:bottom w:val="single" w:sz="4" w:space="0" w:color="auto"/>
            </w:tcBorders>
          </w:tcPr>
          <w:p w14:paraId="6EDBD6A4" w14:textId="77777777" w:rsidR="00596392" w:rsidRPr="009C55A7" w:rsidRDefault="00596392" w:rsidP="00946F7E">
            <w:pPr>
              <w:pStyle w:val="Bezproreda"/>
              <w:tabs>
                <w:tab w:val="left" w:pos="567"/>
                <w:tab w:val="left" w:pos="3863"/>
              </w:tabs>
              <w:rPr>
                <w:rFonts w:ascii="Times New Roman" w:hAnsi="Times New Roman" w:cs="Times New Roman"/>
                <w:sz w:val="24"/>
                <w:szCs w:val="24"/>
              </w:rPr>
            </w:pPr>
            <w:r w:rsidRPr="009C55A7">
              <w:rPr>
                <w:rFonts w:ascii="Times New Roman" w:hAnsi="Times New Roman" w:cs="Times New Roman"/>
                <w:sz w:val="24"/>
                <w:szCs w:val="24"/>
              </w:rPr>
              <w:t>1</w:t>
            </w:r>
          </w:p>
        </w:tc>
      </w:tr>
      <w:tr w:rsidR="00596392" w:rsidRPr="000C0021" w14:paraId="13EE6674" w14:textId="77777777" w:rsidTr="00946F7E">
        <w:trPr>
          <w:gridAfter w:val="1"/>
          <w:wAfter w:w="113" w:type="dxa"/>
        </w:trPr>
        <w:tc>
          <w:tcPr>
            <w:tcW w:w="3584" w:type="dxa"/>
            <w:gridSpan w:val="2"/>
          </w:tcPr>
          <w:p w14:paraId="0C256407" w14:textId="77777777" w:rsidR="00596392" w:rsidRPr="000C0021" w:rsidRDefault="00596392"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OPIS POSLOVA</w:t>
            </w:r>
          </w:p>
        </w:tc>
        <w:tc>
          <w:tcPr>
            <w:tcW w:w="5478" w:type="dxa"/>
            <w:gridSpan w:val="2"/>
            <w:tcBorders>
              <w:bottom w:val="single" w:sz="4" w:space="0" w:color="auto"/>
            </w:tcBorders>
          </w:tcPr>
          <w:p w14:paraId="117B0B42" w14:textId="77777777" w:rsidR="00596392" w:rsidRPr="000C0021" w:rsidRDefault="00596392" w:rsidP="00596392">
            <w:pPr>
              <w:pStyle w:val="Bezproreda"/>
              <w:numPr>
                <w:ilvl w:val="0"/>
                <w:numId w:val="17"/>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Sudjeluje u izradi Godišnjeg plana i programa rada Vrtića te izvješću o njegovom izvršenju</w:t>
            </w:r>
          </w:p>
          <w:p w14:paraId="386B9B9D" w14:textId="77777777" w:rsidR="00596392" w:rsidRPr="000C0021" w:rsidRDefault="00596392" w:rsidP="00596392">
            <w:pPr>
              <w:pStyle w:val="Bezproreda"/>
              <w:numPr>
                <w:ilvl w:val="0"/>
                <w:numId w:val="17"/>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S odgojiteljima i medicinskom sestrom surađuje u izradi plana i planiranja odgoja, njege i zaštite djece</w:t>
            </w:r>
          </w:p>
          <w:p w14:paraId="133DACEB" w14:textId="77777777" w:rsidR="00596392" w:rsidRPr="000C0021" w:rsidRDefault="00596392" w:rsidP="00596392">
            <w:pPr>
              <w:pStyle w:val="Bezproreda"/>
              <w:numPr>
                <w:ilvl w:val="0"/>
                <w:numId w:val="17"/>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lastRenderedPageBreak/>
              <w:t>Inicira primjenu suvremenih metoda i oblika u organizaciji</w:t>
            </w:r>
          </w:p>
          <w:p w14:paraId="401F6B1E" w14:textId="77777777" w:rsidR="00596392" w:rsidRPr="000C0021" w:rsidRDefault="00596392" w:rsidP="00596392">
            <w:pPr>
              <w:pStyle w:val="Bezproreda"/>
              <w:numPr>
                <w:ilvl w:val="0"/>
                <w:numId w:val="17"/>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U suradnji s članovima stručnog tima radi na identifikaciji djece socijalno ugrožene, djece odgojno zapuštene, djece s nedostacima u razvoju, nadarene djece, te poduzima potrebne mjere</w:t>
            </w:r>
          </w:p>
          <w:p w14:paraId="105D3D23" w14:textId="77777777" w:rsidR="00596392" w:rsidRPr="000C0021" w:rsidRDefault="00596392" w:rsidP="00596392">
            <w:pPr>
              <w:pStyle w:val="Bezproreda"/>
              <w:numPr>
                <w:ilvl w:val="0"/>
                <w:numId w:val="17"/>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Intenzivira suradnju roditeljskog doma i Vrtića i usklađuje odgojno djelovanje ova dva najvažnija faktora u razvoju djeteta</w:t>
            </w:r>
          </w:p>
          <w:p w14:paraId="63FF1605" w14:textId="77777777" w:rsidR="00596392" w:rsidRPr="000C0021" w:rsidRDefault="00596392" w:rsidP="00596392">
            <w:pPr>
              <w:pStyle w:val="Bezproreda"/>
              <w:numPr>
                <w:ilvl w:val="0"/>
                <w:numId w:val="17"/>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Predlaže, organizira i pomaže odgojiteljima u organizaciji različitih oblika suradnje i educiranja roditelja</w:t>
            </w:r>
          </w:p>
          <w:p w14:paraId="4BFCA165" w14:textId="77777777" w:rsidR="00596392" w:rsidRPr="000C0021" w:rsidRDefault="00596392" w:rsidP="00596392">
            <w:pPr>
              <w:pStyle w:val="Bezproreda"/>
              <w:numPr>
                <w:ilvl w:val="0"/>
                <w:numId w:val="17"/>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Unapređuje sadržaj i oblike javnih i internih svečanosti, izložbi, radosnih doživljaja za djecu i sl.</w:t>
            </w:r>
          </w:p>
          <w:p w14:paraId="35C888E4" w14:textId="77777777" w:rsidR="00596392" w:rsidRPr="000C0021" w:rsidRDefault="00596392" w:rsidP="00596392">
            <w:pPr>
              <w:pStyle w:val="Bezproreda"/>
              <w:numPr>
                <w:ilvl w:val="0"/>
                <w:numId w:val="17"/>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U suradnji s ravnateljem intenzivira rad internih stručnih aktiva, a na odgojiteljskom vijeću podnosi izvješće o uspjehu i problemima u odgojnom radu i predlaže mjere za efikasniji rad </w:t>
            </w:r>
          </w:p>
          <w:p w14:paraId="69386D90" w14:textId="77777777" w:rsidR="00596392" w:rsidRPr="000C0021" w:rsidRDefault="00596392" w:rsidP="00596392">
            <w:pPr>
              <w:pStyle w:val="Bezproreda"/>
              <w:numPr>
                <w:ilvl w:val="0"/>
                <w:numId w:val="17"/>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Organizira s ravnateljem prenošenje pozitivnih iskustava zaposlenika Vrtića kroz ogledna predavanja, savjetovanja, seminara, diskusije i sl. </w:t>
            </w:r>
          </w:p>
          <w:p w14:paraId="34D02C3E" w14:textId="77777777" w:rsidR="00596392" w:rsidRPr="000C0021" w:rsidRDefault="00596392" w:rsidP="00596392">
            <w:pPr>
              <w:pStyle w:val="Bezproreda"/>
              <w:numPr>
                <w:ilvl w:val="0"/>
                <w:numId w:val="17"/>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Prati realizaciju zaključaka internih stručnih aktiva i odgojiteljskog vijeća</w:t>
            </w:r>
          </w:p>
          <w:p w14:paraId="313E14D3" w14:textId="77777777" w:rsidR="00596392" w:rsidRPr="000C0021" w:rsidRDefault="00596392" w:rsidP="00596392">
            <w:pPr>
              <w:pStyle w:val="Bezproreda"/>
              <w:numPr>
                <w:ilvl w:val="0"/>
                <w:numId w:val="17"/>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Organizira uvođenje početnika u samostalan odgojno-obrazovni rad</w:t>
            </w:r>
          </w:p>
          <w:p w14:paraId="35B1B560" w14:textId="77777777" w:rsidR="00596392" w:rsidRPr="000C0021" w:rsidRDefault="00596392" w:rsidP="00596392">
            <w:pPr>
              <w:pStyle w:val="Bezproreda"/>
              <w:numPr>
                <w:ilvl w:val="0"/>
                <w:numId w:val="17"/>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Organizira i prati provođenje praktičnog rada studenata koji se obrazuju za rad s djecom predškolskog uzrasta</w:t>
            </w:r>
          </w:p>
          <w:p w14:paraId="7D87EBBA" w14:textId="77777777" w:rsidR="00596392" w:rsidRPr="000C0021" w:rsidRDefault="00596392" w:rsidP="00596392">
            <w:pPr>
              <w:pStyle w:val="Bezproreda"/>
              <w:numPr>
                <w:ilvl w:val="0"/>
                <w:numId w:val="17"/>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Sudjeluje  u izradi plana i programa stručnog usavršavanja zaposlenika</w:t>
            </w:r>
          </w:p>
          <w:p w14:paraId="626B4630" w14:textId="77777777" w:rsidR="00596392" w:rsidRPr="000C0021" w:rsidRDefault="00596392" w:rsidP="00596392">
            <w:pPr>
              <w:pStyle w:val="Bezproreda"/>
              <w:numPr>
                <w:ilvl w:val="0"/>
                <w:numId w:val="17"/>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Izrađuje godišnji, mjesečni i tjedni plan rada pedagoga </w:t>
            </w:r>
          </w:p>
          <w:p w14:paraId="487096F3" w14:textId="77777777" w:rsidR="00596392" w:rsidRPr="000C0021" w:rsidRDefault="00596392" w:rsidP="00596392">
            <w:pPr>
              <w:pStyle w:val="Bezproreda"/>
              <w:numPr>
                <w:ilvl w:val="0"/>
                <w:numId w:val="17"/>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Vrši procjene i analize ostvarivanja planiranih zadaća  </w:t>
            </w:r>
          </w:p>
          <w:p w14:paraId="225BB741" w14:textId="77777777" w:rsidR="00596392" w:rsidRPr="000C0021" w:rsidRDefault="00596392" w:rsidP="00596392">
            <w:pPr>
              <w:pStyle w:val="Bezproreda"/>
              <w:numPr>
                <w:ilvl w:val="0"/>
                <w:numId w:val="17"/>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Podnosi izvješće o svom radu</w:t>
            </w:r>
          </w:p>
          <w:p w14:paraId="3391FD53" w14:textId="77777777" w:rsidR="00596392" w:rsidRPr="000C0021" w:rsidRDefault="00596392" w:rsidP="00596392">
            <w:pPr>
              <w:pStyle w:val="Bezproreda"/>
              <w:numPr>
                <w:ilvl w:val="0"/>
                <w:numId w:val="17"/>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Prati i sudjeluje u realizaciji zadaća u posebnim kraćim programima</w:t>
            </w:r>
          </w:p>
          <w:p w14:paraId="02B02249" w14:textId="77777777" w:rsidR="00596392" w:rsidRPr="000C0021" w:rsidRDefault="00596392" w:rsidP="00596392">
            <w:pPr>
              <w:pStyle w:val="Bezproreda"/>
              <w:numPr>
                <w:ilvl w:val="0"/>
                <w:numId w:val="17"/>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Sudjeluje u formiranju odgojnih skupina </w:t>
            </w:r>
          </w:p>
          <w:p w14:paraId="3A2008C9" w14:textId="77777777" w:rsidR="00596392" w:rsidRPr="000C0021" w:rsidRDefault="00596392" w:rsidP="00596392">
            <w:pPr>
              <w:pStyle w:val="Bezproreda"/>
              <w:numPr>
                <w:ilvl w:val="0"/>
                <w:numId w:val="17"/>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Vodi pedagošku dokumentaciju</w:t>
            </w:r>
          </w:p>
          <w:p w14:paraId="79FDDEAF" w14:textId="77777777" w:rsidR="00596392" w:rsidRPr="000C0021" w:rsidRDefault="00596392" w:rsidP="00596392">
            <w:pPr>
              <w:pStyle w:val="Bezproreda"/>
              <w:numPr>
                <w:ilvl w:val="0"/>
                <w:numId w:val="17"/>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lastRenderedPageBreak/>
              <w:t xml:space="preserve">Prati stručnu literaturu, sudjeluje u stručnim aktivima Vrtića, na seminarima, savjetovanjima, predavanjima i sl. </w:t>
            </w:r>
          </w:p>
          <w:p w14:paraId="1B54E45A" w14:textId="77777777" w:rsidR="00596392" w:rsidRPr="000C0021" w:rsidRDefault="00596392" w:rsidP="00596392">
            <w:pPr>
              <w:pStyle w:val="Bezproreda"/>
              <w:numPr>
                <w:ilvl w:val="0"/>
                <w:numId w:val="17"/>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Surađuje s ravnateljem, zdravstvenim voditeljem, predškolskim ustanovama, školom, Agencijom za odgoj i obrazovanje, MZO, domom zdravlja, centrom za socijalnu skrb, kazalištem i dr. </w:t>
            </w:r>
          </w:p>
          <w:p w14:paraId="22C8FF14" w14:textId="77777777" w:rsidR="00596392" w:rsidRPr="000C0021" w:rsidRDefault="00596392" w:rsidP="00596392">
            <w:pPr>
              <w:pStyle w:val="Bezproreda"/>
              <w:numPr>
                <w:ilvl w:val="0"/>
                <w:numId w:val="17"/>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Obavlja i sve druge poslove po nalogu ravnatelja</w:t>
            </w:r>
          </w:p>
        </w:tc>
      </w:tr>
      <w:tr w:rsidR="00596392" w:rsidRPr="000C0021" w14:paraId="6E312609" w14:textId="77777777" w:rsidTr="00946F7E">
        <w:trPr>
          <w:gridAfter w:val="1"/>
          <w:wAfter w:w="113" w:type="dxa"/>
        </w:trPr>
        <w:tc>
          <w:tcPr>
            <w:tcW w:w="3584" w:type="dxa"/>
            <w:gridSpan w:val="2"/>
            <w:shd w:val="clear" w:color="auto" w:fill="D9D9D9" w:themeFill="background1" w:themeFillShade="D9"/>
          </w:tcPr>
          <w:p w14:paraId="3BDD2EDB" w14:textId="77777777" w:rsidR="00596392" w:rsidRPr="000C0021" w:rsidRDefault="00596392"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lastRenderedPageBreak/>
              <w:t>1.2</w:t>
            </w:r>
          </w:p>
        </w:tc>
        <w:tc>
          <w:tcPr>
            <w:tcW w:w="5478" w:type="dxa"/>
            <w:gridSpan w:val="2"/>
            <w:tcBorders>
              <w:bottom w:val="single" w:sz="4" w:space="0" w:color="auto"/>
            </w:tcBorders>
            <w:shd w:val="clear" w:color="auto" w:fill="D9D9D9" w:themeFill="background1" w:themeFillShade="D9"/>
          </w:tcPr>
          <w:p w14:paraId="2F5B62AC" w14:textId="77777777" w:rsidR="00596392" w:rsidRPr="000C0021" w:rsidRDefault="00596392"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Naziv radnog mjesta:</w:t>
            </w:r>
          </w:p>
          <w:p w14:paraId="5FE53587" w14:textId="77777777" w:rsidR="00596392" w:rsidRPr="000C0021" w:rsidRDefault="00596392" w:rsidP="00946F7E">
            <w:pPr>
              <w:pStyle w:val="Bezproreda"/>
              <w:tabs>
                <w:tab w:val="left" w:pos="567"/>
                <w:tab w:val="left" w:pos="3863"/>
              </w:tabs>
              <w:rPr>
                <w:rFonts w:ascii="Times New Roman" w:hAnsi="Times New Roman" w:cs="Times New Roman"/>
                <w:sz w:val="24"/>
                <w:szCs w:val="24"/>
              </w:rPr>
            </w:pPr>
          </w:p>
          <w:p w14:paraId="77435C19" w14:textId="77777777" w:rsidR="00596392" w:rsidRPr="000C0021" w:rsidRDefault="00596392" w:rsidP="00946F7E">
            <w:pPr>
              <w:pStyle w:val="Bezproreda"/>
              <w:tabs>
                <w:tab w:val="left" w:pos="567"/>
                <w:tab w:val="left" w:pos="3863"/>
              </w:tabs>
              <w:rPr>
                <w:rFonts w:ascii="Times New Roman" w:hAnsi="Times New Roman" w:cs="Times New Roman"/>
                <w:b/>
                <w:sz w:val="24"/>
                <w:szCs w:val="24"/>
              </w:rPr>
            </w:pPr>
            <w:r w:rsidRPr="000C0021">
              <w:rPr>
                <w:rFonts w:ascii="Times New Roman" w:hAnsi="Times New Roman" w:cs="Times New Roman"/>
                <w:b/>
                <w:sz w:val="24"/>
                <w:szCs w:val="24"/>
              </w:rPr>
              <w:t>ZDRAVSTVENI VODITELJ</w:t>
            </w:r>
          </w:p>
        </w:tc>
      </w:tr>
      <w:tr w:rsidR="00596392" w:rsidRPr="000C0021" w14:paraId="355F720B" w14:textId="77777777" w:rsidTr="00946F7E">
        <w:trPr>
          <w:gridAfter w:val="1"/>
          <w:wAfter w:w="113" w:type="dxa"/>
        </w:trPr>
        <w:tc>
          <w:tcPr>
            <w:tcW w:w="3584" w:type="dxa"/>
            <w:gridSpan w:val="2"/>
          </w:tcPr>
          <w:p w14:paraId="6E8D2A51" w14:textId="77777777" w:rsidR="00596392" w:rsidRPr="000C0021" w:rsidRDefault="00596392"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  UVJETI </w:t>
            </w:r>
          </w:p>
        </w:tc>
        <w:tc>
          <w:tcPr>
            <w:tcW w:w="5478" w:type="dxa"/>
            <w:gridSpan w:val="2"/>
            <w:tcBorders>
              <w:bottom w:val="single" w:sz="4" w:space="0" w:color="auto"/>
            </w:tcBorders>
          </w:tcPr>
          <w:p w14:paraId="389D59CA" w14:textId="77777777" w:rsidR="00596392" w:rsidRPr="009C55A7" w:rsidRDefault="00596392" w:rsidP="00596392">
            <w:pPr>
              <w:pStyle w:val="Bezproreda"/>
              <w:numPr>
                <w:ilvl w:val="0"/>
                <w:numId w:val="20"/>
              </w:numPr>
              <w:tabs>
                <w:tab w:val="left" w:pos="567"/>
                <w:tab w:val="left" w:pos="3863"/>
              </w:tabs>
              <w:rPr>
                <w:rFonts w:ascii="Times New Roman" w:hAnsi="Times New Roman" w:cs="Times New Roman"/>
                <w:sz w:val="24"/>
                <w:szCs w:val="24"/>
              </w:rPr>
            </w:pPr>
            <w:r w:rsidRPr="009C55A7">
              <w:rPr>
                <w:rFonts w:ascii="Times New Roman" w:hAnsi="Times New Roman" w:cs="Times New Roman"/>
                <w:sz w:val="24"/>
                <w:szCs w:val="24"/>
              </w:rPr>
              <w:t xml:space="preserve">VŠS- viša medicinska sestra ili stručni studij sestrinstva u trajanju  od tri godine ( baccalaurea sestrinstva ) </w:t>
            </w:r>
          </w:p>
          <w:p w14:paraId="078A77AC" w14:textId="77777777" w:rsidR="00596392" w:rsidRPr="009C55A7" w:rsidRDefault="00596392" w:rsidP="00946F7E">
            <w:pPr>
              <w:pStyle w:val="Bezproreda"/>
              <w:tabs>
                <w:tab w:val="left" w:pos="567"/>
                <w:tab w:val="left" w:pos="3863"/>
              </w:tabs>
              <w:ind w:left="984"/>
              <w:rPr>
                <w:rFonts w:ascii="Times New Roman" w:hAnsi="Times New Roman" w:cs="Times New Roman"/>
                <w:sz w:val="24"/>
                <w:szCs w:val="24"/>
              </w:rPr>
            </w:pPr>
            <w:r w:rsidRPr="009C55A7">
              <w:rPr>
                <w:rFonts w:ascii="Times New Roman" w:hAnsi="Times New Roman" w:cs="Times New Roman"/>
                <w:sz w:val="24"/>
                <w:szCs w:val="24"/>
              </w:rPr>
              <w:t>VSS- sveučilišni diplomski studij ili specijalistički studij sestrinstva</w:t>
            </w:r>
          </w:p>
          <w:p w14:paraId="661DBA6E" w14:textId="77777777" w:rsidR="00596392" w:rsidRPr="009C55A7" w:rsidRDefault="00596392" w:rsidP="00596392">
            <w:pPr>
              <w:pStyle w:val="Bezproreda"/>
              <w:numPr>
                <w:ilvl w:val="0"/>
                <w:numId w:val="20"/>
              </w:numPr>
              <w:tabs>
                <w:tab w:val="left" w:pos="567"/>
                <w:tab w:val="left" w:pos="3863"/>
              </w:tabs>
              <w:rPr>
                <w:rFonts w:ascii="Times New Roman" w:hAnsi="Times New Roman" w:cs="Times New Roman"/>
                <w:sz w:val="24"/>
                <w:szCs w:val="24"/>
              </w:rPr>
            </w:pPr>
            <w:r w:rsidRPr="009C55A7">
              <w:rPr>
                <w:rFonts w:ascii="Times New Roman" w:hAnsi="Times New Roman" w:cs="Times New Roman"/>
                <w:sz w:val="24"/>
                <w:szCs w:val="24"/>
              </w:rPr>
              <w:t>Položen stručni ispit</w:t>
            </w:r>
          </w:p>
          <w:p w14:paraId="4D33CCB2" w14:textId="66BD447B" w:rsidR="00545810" w:rsidRPr="009C55A7" w:rsidRDefault="00545810" w:rsidP="00596392">
            <w:pPr>
              <w:pStyle w:val="Bezproreda"/>
              <w:numPr>
                <w:ilvl w:val="0"/>
                <w:numId w:val="20"/>
              </w:numPr>
              <w:tabs>
                <w:tab w:val="left" w:pos="567"/>
                <w:tab w:val="left" w:pos="3863"/>
              </w:tabs>
              <w:rPr>
                <w:rFonts w:ascii="Times New Roman" w:hAnsi="Times New Roman" w:cs="Times New Roman"/>
                <w:sz w:val="24"/>
                <w:szCs w:val="24"/>
              </w:rPr>
            </w:pPr>
            <w:r w:rsidRPr="009C55A7">
              <w:rPr>
                <w:rFonts w:ascii="Times New Roman" w:hAnsi="Times New Roman" w:cs="Times New Roman"/>
                <w:sz w:val="24"/>
                <w:szCs w:val="24"/>
              </w:rPr>
              <w:t>Probni rad 30 dana</w:t>
            </w:r>
          </w:p>
          <w:p w14:paraId="1D85E99A" w14:textId="77777777" w:rsidR="00596392" w:rsidRPr="009C55A7" w:rsidRDefault="00596392" w:rsidP="00946F7E">
            <w:pPr>
              <w:pStyle w:val="Bezproreda"/>
              <w:tabs>
                <w:tab w:val="left" w:pos="567"/>
                <w:tab w:val="left" w:pos="3863"/>
              </w:tabs>
              <w:rPr>
                <w:rFonts w:ascii="Times New Roman" w:hAnsi="Times New Roman" w:cs="Times New Roman"/>
                <w:sz w:val="24"/>
                <w:szCs w:val="24"/>
              </w:rPr>
            </w:pPr>
          </w:p>
        </w:tc>
      </w:tr>
      <w:tr w:rsidR="00596392" w:rsidRPr="000C0021" w14:paraId="521E38EB" w14:textId="77777777" w:rsidTr="00946F7E">
        <w:trPr>
          <w:gridAfter w:val="1"/>
          <w:wAfter w:w="113" w:type="dxa"/>
        </w:trPr>
        <w:tc>
          <w:tcPr>
            <w:tcW w:w="3584" w:type="dxa"/>
            <w:gridSpan w:val="2"/>
          </w:tcPr>
          <w:p w14:paraId="29A6D335" w14:textId="77777777" w:rsidR="00596392" w:rsidRPr="000C0021" w:rsidRDefault="00596392"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BROJ RADNIKA </w:t>
            </w:r>
          </w:p>
        </w:tc>
        <w:tc>
          <w:tcPr>
            <w:tcW w:w="5478" w:type="dxa"/>
            <w:gridSpan w:val="2"/>
            <w:tcBorders>
              <w:bottom w:val="single" w:sz="4" w:space="0" w:color="auto"/>
            </w:tcBorders>
          </w:tcPr>
          <w:p w14:paraId="00016F7A" w14:textId="77777777" w:rsidR="00596392" w:rsidRPr="009C55A7" w:rsidRDefault="00596392" w:rsidP="00946F7E">
            <w:pPr>
              <w:pStyle w:val="Bezproreda"/>
              <w:tabs>
                <w:tab w:val="left" w:pos="567"/>
                <w:tab w:val="left" w:pos="3863"/>
              </w:tabs>
              <w:rPr>
                <w:rFonts w:ascii="Times New Roman" w:hAnsi="Times New Roman" w:cs="Times New Roman"/>
                <w:sz w:val="24"/>
                <w:szCs w:val="24"/>
              </w:rPr>
            </w:pPr>
            <w:r w:rsidRPr="009C55A7">
              <w:rPr>
                <w:rFonts w:ascii="Times New Roman" w:hAnsi="Times New Roman" w:cs="Times New Roman"/>
                <w:sz w:val="24"/>
                <w:szCs w:val="24"/>
              </w:rPr>
              <w:t>1</w:t>
            </w:r>
          </w:p>
        </w:tc>
      </w:tr>
      <w:tr w:rsidR="00596392" w:rsidRPr="000C0021" w14:paraId="2A1E5576" w14:textId="77777777" w:rsidTr="00946F7E">
        <w:trPr>
          <w:gridAfter w:val="1"/>
          <w:wAfter w:w="113" w:type="dxa"/>
        </w:trPr>
        <w:tc>
          <w:tcPr>
            <w:tcW w:w="3584" w:type="dxa"/>
            <w:gridSpan w:val="2"/>
          </w:tcPr>
          <w:p w14:paraId="6C7A5F8B" w14:textId="77777777" w:rsidR="00596392" w:rsidRPr="000C0021" w:rsidRDefault="00596392"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OPIS POSLOVA</w:t>
            </w:r>
          </w:p>
        </w:tc>
        <w:tc>
          <w:tcPr>
            <w:tcW w:w="5478" w:type="dxa"/>
            <w:gridSpan w:val="2"/>
            <w:tcBorders>
              <w:bottom w:val="single" w:sz="4" w:space="0" w:color="auto"/>
            </w:tcBorders>
          </w:tcPr>
          <w:p w14:paraId="2DB04CD6"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Sudjeluje u izradi Godišnjeg plana i programa Vrtića</w:t>
            </w:r>
          </w:p>
          <w:p w14:paraId="5F80729A" w14:textId="77777777" w:rsidR="00596392" w:rsidRPr="009C55A7"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Vodi evidenciju i organizira sanitarni pregled i </w:t>
            </w:r>
            <w:r w:rsidRPr="009C55A7">
              <w:rPr>
                <w:rFonts w:ascii="Times New Roman" w:hAnsi="Times New Roman" w:cs="Times New Roman"/>
                <w:sz w:val="24"/>
                <w:szCs w:val="24"/>
              </w:rPr>
              <w:t>higijenski minimum zaposlenika Vrtića</w:t>
            </w:r>
          </w:p>
          <w:p w14:paraId="5DB95503" w14:textId="77777777" w:rsidR="00596392" w:rsidRPr="009C55A7"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9C55A7">
              <w:rPr>
                <w:rFonts w:ascii="Times New Roman" w:hAnsi="Times New Roman" w:cs="Times New Roman"/>
                <w:sz w:val="24"/>
                <w:szCs w:val="24"/>
              </w:rPr>
              <w:t xml:space="preserve">Sudjeluje u organiziranju ljetovanja i zimovanja djece i rekreativnih programa </w:t>
            </w:r>
          </w:p>
          <w:p w14:paraId="29FF307A" w14:textId="77777777" w:rsidR="00596392" w:rsidRPr="009C55A7"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9C55A7">
              <w:rPr>
                <w:rFonts w:ascii="Times New Roman" w:hAnsi="Times New Roman" w:cs="Times New Roman"/>
                <w:sz w:val="24"/>
                <w:szCs w:val="24"/>
              </w:rPr>
              <w:t>Daje nalog glavnoj kuharici i ekonomu za nabavku potrebne količine živežnih namirnica za cijeli tjedan</w:t>
            </w:r>
          </w:p>
          <w:p w14:paraId="3DF390BC"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9C55A7">
              <w:rPr>
                <w:rFonts w:ascii="Times New Roman" w:hAnsi="Times New Roman" w:cs="Times New Roman"/>
                <w:sz w:val="24"/>
                <w:szCs w:val="24"/>
              </w:rPr>
              <w:t>Organizira zdravstvenu zaštitu djece i provodi sanitarno higijenski tretman u kuhinji</w:t>
            </w:r>
            <w:r w:rsidRPr="000C0021">
              <w:rPr>
                <w:rFonts w:ascii="Times New Roman" w:hAnsi="Times New Roman" w:cs="Times New Roman"/>
                <w:sz w:val="24"/>
                <w:szCs w:val="24"/>
              </w:rPr>
              <w:t>, praonici, sanitarnim prostorijama</w:t>
            </w:r>
          </w:p>
          <w:p w14:paraId="44046306"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Obavlja poslove stručnjaka zaštite na radu u Vrtiću</w:t>
            </w:r>
          </w:p>
          <w:p w14:paraId="7757B824"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Sudjeluje u formiranju odgojnih skupina i prijedlogu rasporeda odgojitelja u skupine (odnosi se na zdravstveno stanje zaposlenika)</w:t>
            </w:r>
          </w:p>
          <w:p w14:paraId="7B402A8C"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Vodi brigu o higijensko zdravstvenim uvjetima ( održavanje čistoće svih prostorija u Vrtiću i vanjskim površinama ) te svakodnevno kontrolira i po potrebi sprovodi preventivne mjere zaštite</w:t>
            </w:r>
          </w:p>
          <w:p w14:paraId="67AD253B"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Vodi brigu o higijeni spremanja, izmjeni posteljine, radne odjeće i dr.</w:t>
            </w:r>
          </w:p>
          <w:p w14:paraId="787A49AF"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lastRenderedPageBreak/>
              <w:t>Organizira i sudjeluje u radu komisije za sastavljanje jelovnika, kontrolira primjenu propisanih standarda, ispisuje jelovnike i objavljuje ih na oglasnim pločama i web stranici Vrtića</w:t>
            </w:r>
          </w:p>
          <w:p w14:paraId="0669A514"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Svakodnevno, u suradnji s glavnom kuharicom vrši kontrolu pripremanja hrane, kvalitetu i kvantitetu dogovorenih jela</w:t>
            </w:r>
          </w:p>
          <w:p w14:paraId="1DEEB653"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U suradnji sa stručnim timom vodi brigu o pravilnom provođenju ritma dana u cilju zadovoljavanja osnovnih potreba djece</w:t>
            </w:r>
          </w:p>
          <w:p w14:paraId="69D5619F"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Vodi brigu o dokumentaciji o razvoju djece, evidenciju o uzrocima odsutnosti i prosjeku dolazeće djece, podnosi izvješće, predlaže i poduzima odgovarajuće mjere</w:t>
            </w:r>
          </w:p>
          <w:p w14:paraId="3A0EF7F0"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Surađuje s pedijatrima, stomatolozima, radnicima ZZJZ-Sisak ispostava Novska, sanitarnim inspektorima, zdrav. voditeljicama drugih vrtića</w:t>
            </w:r>
          </w:p>
          <w:p w14:paraId="6B4A9098"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Brine o dezinfekciji, dezinsekciji i deratizaciji unutrašnjeg prostora, dezinfekciji igračaka, opreme i prijevoznog sredstva</w:t>
            </w:r>
          </w:p>
          <w:p w14:paraId="269A1254"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Kontrolira zaposlenike Vrtića u svezi primjene higijenskih mjera nošenja zaštitne odjeće i obuće </w:t>
            </w:r>
          </w:p>
          <w:p w14:paraId="7FBDE4C6"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Pruža prvu pomoć povrijeđenoj djeci i zaposlenicima i prati ih do konačne obrade</w:t>
            </w:r>
          </w:p>
          <w:p w14:paraId="32FE6BFA"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Nabavlja, evidentira i raspoređuje sanitetski i drugi potreban materijal </w:t>
            </w:r>
          </w:p>
          <w:p w14:paraId="65812CF6" w14:textId="77777777" w:rsidR="00596392" w:rsidRPr="000C0021" w:rsidRDefault="00596392" w:rsidP="00946F7E">
            <w:pPr>
              <w:pStyle w:val="Bezproreda"/>
              <w:tabs>
                <w:tab w:val="left" w:pos="567"/>
                <w:tab w:val="left" w:pos="3863"/>
              </w:tabs>
              <w:ind w:left="643"/>
              <w:rPr>
                <w:rFonts w:ascii="Times New Roman" w:hAnsi="Times New Roman" w:cs="Times New Roman"/>
                <w:sz w:val="24"/>
                <w:szCs w:val="24"/>
              </w:rPr>
            </w:pPr>
            <w:r w:rsidRPr="000C0021">
              <w:rPr>
                <w:rFonts w:ascii="Times New Roman" w:hAnsi="Times New Roman" w:cs="Times New Roman"/>
                <w:sz w:val="24"/>
                <w:szCs w:val="24"/>
              </w:rPr>
              <w:t>( medicinski )</w:t>
            </w:r>
          </w:p>
          <w:p w14:paraId="27A6BCB9"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Surađuje s roditeljima putem individualnih konzultacija i roditeljskih sastanaka</w:t>
            </w:r>
          </w:p>
          <w:p w14:paraId="42A2D980"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Organizira, prisustvuje i sudjeluje u realizaciji roditeljskih sastanaka</w:t>
            </w:r>
          </w:p>
          <w:p w14:paraId="7C7EEA99"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Vrši prijem novoprimljene djece, ispunjava zdravstvenu dokumentaciju i propisane protokole </w:t>
            </w:r>
          </w:p>
          <w:p w14:paraId="2BFAED63"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Sudjeluje u unapređivanju procesa njege i odgoja</w:t>
            </w:r>
          </w:p>
          <w:p w14:paraId="5471C7E7"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Kontinuirano obilazi skupine u vrijeme jutarnjeg preuzimanja djece od roditelja i nastoji da se trijaža što dosljednije provodi </w:t>
            </w:r>
          </w:p>
          <w:p w14:paraId="2C0EDA10"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Izrađuje program individualnog stručnog usavršavanja</w:t>
            </w:r>
          </w:p>
          <w:p w14:paraId="50D055ED"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Sistematski rad nad vlastitom zdravstvenom pedagoško-psihološkom usavršavanju</w:t>
            </w:r>
          </w:p>
          <w:p w14:paraId="637D5530"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lastRenderedPageBreak/>
              <w:t xml:space="preserve">Prisustvuje i aktivno sudjeluje na odgojiteljskim vijećima i aktivima u Vrtiću </w:t>
            </w:r>
          </w:p>
          <w:p w14:paraId="5A3A0873"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Obavlja kontrolu ostalih aspekata zdravstvene zaštite ( pravilnu upotrebu sredstva za održavanje higijene, način primanja i izdavanja čistog i nečistog rublja i sl.) </w:t>
            </w:r>
          </w:p>
          <w:p w14:paraId="7F6300D6"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Organizira rad tehničke službe</w:t>
            </w:r>
          </w:p>
          <w:p w14:paraId="14240283"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Raspoređuje zaposlenike tehničke službe radi zamjena za vrijeme bolovanja, godišnjih odmora, kraćih odsutnosti te organizira rad uz suglasnost ravnatelja</w:t>
            </w:r>
          </w:p>
          <w:p w14:paraId="44811D4D"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Kontrolira provedbu i evidencijske liste HCCP-a </w:t>
            </w:r>
          </w:p>
          <w:p w14:paraId="284DF847"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Organizira i provodi mjere zaštite od požara i zaštite na radu u Vrtiću</w:t>
            </w:r>
          </w:p>
          <w:p w14:paraId="523A8572" w14:textId="77777777" w:rsidR="00596392" w:rsidRPr="000C0021" w:rsidRDefault="00596392" w:rsidP="00596392">
            <w:pPr>
              <w:pStyle w:val="Bezproreda"/>
              <w:numPr>
                <w:ilvl w:val="0"/>
                <w:numId w:val="18"/>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Obavlja i druge poslove po nalogu ravnatelja</w:t>
            </w:r>
          </w:p>
        </w:tc>
      </w:tr>
      <w:tr w:rsidR="00814D1B" w:rsidRPr="000C0021" w14:paraId="2EE480D3" w14:textId="77777777" w:rsidTr="00814D1B">
        <w:tc>
          <w:tcPr>
            <w:tcW w:w="3697" w:type="dxa"/>
            <w:gridSpan w:val="3"/>
            <w:shd w:val="clear" w:color="auto" w:fill="D9D9D9" w:themeFill="background1" w:themeFillShade="D9"/>
          </w:tcPr>
          <w:p w14:paraId="37462854" w14:textId="6757F843" w:rsidR="00814D1B" w:rsidRPr="000C0021" w:rsidRDefault="00814D1B"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lastRenderedPageBreak/>
              <w:t>1.</w:t>
            </w:r>
            <w:r w:rsidR="002D701A" w:rsidRPr="000C0021">
              <w:rPr>
                <w:rFonts w:ascii="Times New Roman" w:hAnsi="Times New Roman" w:cs="Times New Roman"/>
                <w:sz w:val="24"/>
                <w:szCs w:val="24"/>
              </w:rPr>
              <w:t>3</w:t>
            </w:r>
            <w:r w:rsidRPr="000C0021">
              <w:rPr>
                <w:rFonts w:ascii="Times New Roman" w:hAnsi="Times New Roman" w:cs="Times New Roman"/>
                <w:sz w:val="24"/>
                <w:szCs w:val="24"/>
              </w:rPr>
              <w:t>.</w:t>
            </w:r>
          </w:p>
        </w:tc>
        <w:tc>
          <w:tcPr>
            <w:tcW w:w="5478" w:type="dxa"/>
            <w:gridSpan w:val="2"/>
            <w:tcBorders>
              <w:bottom w:val="single" w:sz="4" w:space="0" w:color="auto"/>
            </w:tcBorders>
            <w:shd w:val="clear" w:color="auto" w:fill="D9D9D9" w:themeFill="background1" w:themeFillShade="D9"/>
          </w:tcPr>
          <w:p w14:paraId="1985F9A2" w14:textId="77777777" w:rsidR="00814D1B" w:rsidRPr="009C55A7" w:rsidRDefault="00814D1B" w:rsidP="00946F7E">
            <w:pPr>
              <w:pStyle w:val="Bezproreda"/>
              <w:tabs>
                <w:tab w:val="left" w:pos="567"/>
                <w:tab w:val="left" w:pos="3863"/>
              </w:tabs>
              <w:rPr>
                <w:rFonts w:ascii="Times New Roman" w:hAnsi="Times New Roman" w:cs="Times New Roman"/>
                <w:sz w:val="24"/>
                <w:szCs w:val="24"/>
              </w:rPr>
            </w:pPr>
            <w:r w:rsidRPr="009C55A7">
              <w:rPr>
                <w:rFonts w:ascii="Times New Roman" w:hAnsi="Times New Roman" w:cs="Times New Roman"/>
                <w:sz w:val="24"/>
                <w:szCs w:val="24"/>
              </w:rPr>
              <w:t>Naziv radnog mjesta:</w:t>
            </w:r>
          </w:p>
          <w:p w14:paraId="43C66A88" w14:textId="77777777" w:rsidR="00814D1B" w:rsidRPr="009C55A7" w:rsidRDefault="00814D1B" w:rsidP="00946F7E">
            <w:pPr>
              <w:pStyle w:val="Bezproreda"/>
              <w:tabs>
                <w:tab w:val="left" w:pos="567"/>
                <w:tab w:val="left" w:pos="3863"/>
              </w:tabs>
              <w:rPr>
                <w:rFonts w:ascii="Times New Roman" w:hAnsi="Times New Roman" w:cs="Times New Roman"/>
                <w:sz w:val="24"/>
                <w:szCs w:val="24"/>
              </w:rPr>
            </w:pPr>
          </w:p>
          <w:p w14:paraId="2DF1C377" w14:textId="77777777" w:rsidR="00814D1B" w:rsidRPr="009C55A7" w:rsidRDefault="00814D1B" w:rsidP="00946F7E">
            <w:pPr>
              <w:pStyle w:val="Bezproreda"/>
              <w:tabs>
                <w:tab w:val="left" w:pos="567"/>
                <w:tab w:val="left" w:pos="3863"/>
              </w:tabs>
              <w:rPr>
                <w:rFonts w:ascii="Times New Roman" w:hAnsi="Times New Roman" w:cs="Times New Roman"/>
                <w:b/>
                <w:sz w:val="24"/>
                <w:szCs w:val="24"/>
              </w:rPr>
            </w:pPr>
            <w:r w:rsidRPr="009C55A7">
              <w:rPr>
                <w:rFonts w:ascii="Times New Roman" w:hAnsi="Times New Roman" w:cs="Times New Roman"/>
                <w:b/>
                <w:sz w:val="24"/>
                <w:szCs w:val="24"/>
              </w:rPr>
              <w:t>ODGOJITELJ</w:t>
            </w:r>
          </w:p>
        </w:tc>
      </w:tr>
      <w:tr w:rsidR="00814D1B" w:rsidRPr="000C0021" w14:paraId="1CC57258" w14:textId="77777777" w:rsidTr="00814D1B">
        <w:tc>
          <w:tcPr>
            <w:tcW w:w="3697" w:type="dxa"/>
            <w:gridSpan w:val="3"/>
            <w:shd w:val="clear" w:color="auto" w:fill="FFFFFF" w:themeFill="background1"/>
          </w:tcPr>
          <w:p w14:paraId="0F2EFB44" w14:textId="77777777" w:rsidR="00814D1B" w:rsidRPr="000C0021" w:rsidRDefault="00814D1B"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UVIJETI</w:t>
            </w:r>
          </w:p>
        </w:tc>
        <w:tc>
          <w:tcPr>
            <w:tcW w:w="5478" w:type="dxa"/>
            <w:gridSpan w:val="2"/>
            <w:tcBorders>
              <w:bottom w:val="single" w:sz="4" w:space="0" w:color="auto"/>
            </w:tcBorders>
            <w:shd w:val="clear" w:color="auto" w:fill="FFFFFF" w:themeFill="background1"/>
          </w:tcPr>
          <w:p w14:paraId="186A26AA" w14:textId="77777777" w:rsidR="00814D1B" w:rsidRPr="009C55A7" w:rsidRDefault="00814D1B" w:rsidP="00814D1B">
            <w:pPr>
              <w:pStyle w:val="Bezproreda"/>
              <w:numPr>
                <w:ilvl w:val="0"/>
                <w:numId w:val="24"/>
              </w:numPr>
              <w:tabs>
                <w:tab w:val="left" w:pos="567"/>
                <w:tab w:val="left" w:pos="3863"/>
              </w:tabs>
              <w:rPr>
                <w:rFonts w:ascii="Times New Roman" w:hAnsi="Times New Roman" w:cs="Times New Roman"/>
                <w:sz w:val="24"/>
                <w:szCs w:val="24"/>
              </w:rPr>
            </w:pPr>
            <w:r w:rsidRPr="009C55A7">
              <w:rPr>
                <w:rFonts w:ascii="Times New Roman" w:hAnsi="Times New Roman" w:cs="Times New Roman"/>
                <w:sz w:val="24"/>
                <w:szCs w:val="24"/>
              </w:rPr>
              <w:t xml:space="preserve">VŠS-odgojitelj predškolske djece (stručna        prvostupnica (baccalaurea) predškolskog odgoja) ili </w:t>
            </w:r>
          </w:p>
          <w:p w14:paraId="3B59FBC2" w14:textId="77777777" w:rsidR="00814D1B" w:rsidRPr="009C55A7" w:rsidRDefault="00814D1B" w:rsidP="00946F7E">
            <w:pPr>
              <w:pStyle w:val="Bezproreda"/>
              <w:tabs>
                <w:tab w:val="left" w:pos="567"/>
                <w:tab w:val="left" w:pos="3863"/>
              </w:tabs>
              <w:ind w:left="720"/>
              <w:rPr>
                <w:rFonts w:ascii="Times New Roman" w:hAnsi="Times New Roman" w:cs="Times New Roman"/>
                <w:sz w:val="24"/>
                <w:szCs w:val="24"/>
              </w:rPr>
            </w:pPr>
            <w:r w:rsidRPr="009C55A7">
              <w:rPr>
                <w:rFonts w:ascii="Times New Roman" w:hAnsi="Times New Roman" w:cs="Times New Roman"/>
                <w:sz w:val="24"/>
                <w:szCs w:val="24"/>
              </w:rPr>
              <w:t xml:space="preserve">       - nastavnik pred školskog odgoja ili VSS- mag.praesc.educ.</w:t>
            </w:r>
          </w:p>
          <w:p w14:paraId="7FA70037" w14:textId="0A460FC0" w:rsidR="00814D1B" w:rsidRPr="009C55A7" w:rsidRDefault="00814D1B" w:rsidP="00594CC3">
            <w:pPr>
              <w:pStyle w:val="Bezproreda"/>
              <w:tabs>
                <w:tab w:val="left" w:pos="567"/>
                <w:tab w:val="left" w:pos="3863"/>
              </w:tabs>
              <w:ind w:left="720"/>
              <w:rPr>
                <w:rFonts w:ascii="Times New Roman" w:hAnsi="Times New Roman" w:cs="Times New Roman"/>
                <w:sz w:val="24"/>
                <w:szCs w:val="24"/>
              </w:rPr>
            </w:pPr>
            <w:r w:rsidRPr="009C55A7">
              <w:rPr>
                <w:rFonts w:ascii="Times New Roman" w:hAnsi="Times New Roman" w:cs="Times New Roman"/>
                <w:sz w:val="24"/>
                <w:szCs w:val="24"/>
              </w:rPr>
              <w:t>VSS- učiteljski studij (uz posebne zakonske uvjete)</w:t>
            </w:r>
          </w:p>
          <w:p w14:paraId="2E72CF85" w14:textId="77777777" w:rsidR="00814D1B" w:rsidRPr="009C55A7" w:rsidRDefault="00814D1B" w:rsidP="00814D1B">
            <w:pPr>
              <w:pStyle w:val="Bezproreda"/>
              <w:numPr>
                <w:ilvl w:val="0"/>
                <w:numId w:val="24"/>
              </w:numPr>
              <w:tabs>
                <w:tab w:val="left" w:pos="567"/>
                <w:tab w:val="left" w:pos="3863"/>
              </w:tabs>
              <w:rPr>
                <w:rFonts w:ascii="Times New Roman" w:hAnsi="Times New Roman" w:cs="Times New Roman"/>
                <w:sz w:val="24"/>
                <w:szCs w:val="24"/>
              </w:rPr>
            </w:pPr>
            <w:r w:rsidRPr="009C55A7">
              <w:rPr>
                <w:rFonts w:ascii="Times New Roman" w:hAnsi="Times New Roman" w:cs="Times New Roman"/>
                <w:sz w:val="24"/>
                <w:szCs w:val="24"/>
              </w:rPr>
              <w:t>Položen stručni ispit</w:t>
            </w:r>
          </w:p>
          <w:p w14:paraId="44C03531" w14:textId="21C67043" w:rsidR="00C32DEE" w:rsidRPr="009C55A7" w:rsidRDefault="00C32DEE" w:rsidP="00814D1B">
            <w:pPr>
              <w:pStyle w:val="Bezproreda"/>
              <w:numPr>
                <w:ilvl w:val="0"/>
                <w:numId w:val="24"/>
              </w:numPr>
              <w:tabs>
                <w:tab w:val="left" w:pos="567"/>
                <w:tab w:val="left" w:pos="3863"/>
              </w:tabs>
              <w:rPr>
                <w:rFonts w:ascii="Times New Roman" w:hAnsi="Times New Roman" w:cs="Times New Roman"/>
                <w:sz w:val="24"/>
                <w:szCs w:val="24"/>
              </w:rPr>
            </w:pPr>
            <w:r w:rsidRPr="009C55A7">
              <w:rPr>
                <w:rFonts w:ascii="Times New Roman" w:hAnsi="Times New Roman" w:cs="Times New Roman"/>
                <w:sz w:val="24"/>
                <w:szCs w:val="24"/>
              </w:rPr>
              <w:t xml:space="preserve">Probni rad 30 dana </w:t>
            </w:r>
          </w:p>
        </w:tc>
      </w:tr>
      <w:tr w:rsidR="00814D1B" w:rsidRPr="000C0021" w14:paraId="7AA3851C" w14:textId="77777777" w:rsidTr="00814D1B">
        <w:tc>
          <w:tcPr>
            <w:tcW w:w="3697" w:type="dxa"/>
            <w:gridSpan w:val="3"/>
            <w:shd w:val="clear" w:color="auto" w:fill="FFFFFF" w:themeFill="background1"/>
          </w:tcPr>
          <w:p w14:paraId="5DC04FC4" w14:textId="77777777" w:rsidR="00814D1B" w:rsidRPr="000C0021" w:rsidRDefault="00814D1B"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BROJ RADNIKA</w:t>
            </w:r>
          </w:p>
          <w:p w14:paraId="35C0FC14" w14:textId="77777777" w:rsidR="00814D1B" w:rsidRPr="000C0021" w:rsidRDefault="00814D1B"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 </w:t>
            </w:r>
          </w:p>
        </w:tc>
        <w:tc>
          <w:tcPr>
            <w:tcW w:w="5478" w:type="dxa"/>
            <w:gridSpan w:val="2"/>
            <w:tcBorders>
              <w:bottom w:val="single" w:sz="4" w:space="0" w:color="auto"/>
            </w:tcBorders>
            <w:shd w:val="clear" w:color="auto" w:fill="FFFFFF" w:themeFill="background1"/>
          </w:tcPr>
          <w:p w14:paraId="479357FE" w14:textId="2EC05876" w:rsidR="00814D1B" w:rsidRPr="000C0021" w:rsidRDefault="00814D1B"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6</w:t>
            </w:r>
          </w:p>
        </w:tc>
      </w:tr>
      <w:tr w:rsidR="00814D1B" w:rsidRPr="000C0021" w14:paraId="0021F920" w14:textId="77777777" w:rsidTr="00814D1B">
        <w:tc>
          <w:tcPr>
            <w:tcW w:w="3697" w:type="dxa"/>
            <w:gridSpan w:val="3"/>
            <w:shd w:val="clear" w:color="auto" w:fill="FFFFFF" w:themeFill="background1"/>
          </w:tcPr>
          <w:p w14:paraId="6E367B34" w14:textId="77777777" w:rsidR="00814D1B" w:rsidRPr="000C0021" w:rsidRDefault="00814D1B"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 OPIS POSLOVA</w:t>
            </w:r>
          </w:p>
        </w:tc>
        <w:tc>
          <w:tcPr>
            <w:tcW w:w="5478" w:type="dxa"/>
            <w:gridSpan w:val="2"/>
            <w:tcBorders>
              <w:bottom w:val="single" w:sz="4" w:space="0" w:color="auto"/>
            </w:tcBorders>
            <w:shd w:val="clear" w:color="auto" w:fill="FFFFFF" w:themeFill="background1"/>
          </w:tcPr>
          <w:p w14:paraId="3B2179CB" w14:textId="77777777" w:rsidR="00814D1B" w:rsidRPr="000C0021" w:rsidRDefault="00814D1B" w:rsidP="00814D1B">
            <w:pPr>
              <w:pStyle w:val="Bezproreda"/>
              <w:numPr>
                <w:ilvl w:val="0"/>
                <w:numId w:val="23"/>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Predlaže godišnji plan i program rada iz svojega djelokruga i izrađuje izvješće o ostvarivanu programa rada</w:t>
            </w:r>
          </w:p>
          <w:p w14:paraId="0E4A3CFC" w14:textId="77777777" w:rsidR="00814D1B" w:rsidRPr="000C0021" w:rsidRDefault="00814D1B" w:rsidP="00814D1B">
            <w:pPr>
              <w:pStyle w:val="Bezproreda"/>
              <w:numPr>
                <w:ilvl w:val="0"/>
                <w:numId w:val="23"/>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Pravovremeno izrađuje planove i programe odgojno obrazovnog rada za određeno razdoblje u dogovoru s RPS-om Vrtića</w:t>
            </w:r>
          </w:p>
          <w:p w14:paraId="51125A06" w14:textId="77777777" w:rsidR="00814D1B" w:rsidRPr="000C0021" w:rsidRDefault="00814D1B" w:rsidP="00814D1B">
            <w:pPr>
              <w:pStyle w:val="Bezproreda"/>
              <w:numPr>
                <w:ilvl w:val="0"/>
                <w:numId w:val="23"/>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Redovito vodi svu pedagošku dokumentaciju propisanu Zakonom</w:t>
            </w:r>
          </w:p>
          <w:p w14:paraId="48148726" w14:textId="77777777" w:rsidR="00814D1B" w:rsidRPr="000C0021" w:rsidRDefault="00814D1B" w:rsidP="00814D1B">
            <w:pPr>
              <w:pStyle w:val="Bezproreda"/>
              <w:numPr>
                <w:ilvl w:val="0"/>
                <w:numId w:val="23"/>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Unaprijed se temeljno priprema i realizira planirane zadaće kroz različite aktivnosti u radu s djecom</w:t>
            </w:r>
          </w:p>
          <w:p w14:paraId="56919704" w14:textId="77777777" w:rsidR="00814D1B" w:rsidRPr="000C0021" w:rsidRDefault="00814D1B" w:rsidP="00814D1B">
            <w:pPr>
              <w:pStyle w:val="Bezproreda"/>
              <w:numPr>
                <w:ilvl w:val="0"/>
                <w:numId w:val="23"/>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Brine o ispravnosti materijala, inventara, audiovizualnih sredstava i ostalih sredstava potrebnih u radu </w:t>
            </w:r>
          </w:p>
          <w:p w14:paraId="2A5B68F8" w14:textId="77777777" w:rsidR="00814D1B" w:rsidRPr="000C0021" w:rsidRDefault="00814D1B" w:rsidP="00814D1B">
            <w:pPr>
              <w:pStyle w:val="Bezproreda"/>
              <w:numPr>
                <w:ilvl w:val="0"/>
                <w:numId w:val="23"/>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Sudjeluje u planu nabavke sredstava i materijala za rad u skupini</w:t>
            </w:r>
          </w:p>
          <w:p w14:paraId="0FD6B6E2" w14:textId="77777777" w:rsidR="00814D1B" w:rsidRPr="000C0021" w:rsidRDefault="00814D1B" w:rsidP="00814D1B">
            <w:pPr>
              <w:pStyle w:val="Bezproreda"/>
              <w:numPr>
                <w:ilvl w:val="0"/>
                <w:numId w:val="23"/>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lastRenderedPageBreak/>
              <w:t>Zajedno sa stručnim timom radi na identifikaciji djece koja imaju smetnje u fizičkom ili psihičkom razvoju i nadarene djece</w:t>
            </w:r>
          </w:p>
          <w:p w14:paraId="3B32A5D6" w14:textId="77777777" w:rsidR="00814D1B" w:rsidRPr="000C0021" w:rsidRDefault="00814D1B" w:rsidP="00814D1B">
            <w:pPr>
              <w:pStyle w:val="Bezproreda"/>
              <w:numPr>
                <w:ilvl w:val="0"/>
                <w:numId w:val="23"/>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Sistematski provodi pedagoško osmišljavanje prostora u kojem borave djeca, vodeći brigu o estetskim, higijenskim i zdravstvenim zahtjevima</w:t>
            </w:r>
          </w:p>
          <w:p w14:paraId="2110E341" w14:textId="77777777" w:rsidR="00814D1B" w:rsidRPr="000C0021" w:rsidRDefault="00814D1B" w:rsidP="00814D1B">
            <w:pPr>
              <w:pStyle w:val="Bezproreda"/>
              <w:numPr>
                <w:ilvl w:val="0"/>
                <w:numId w:val="23"/>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Organizira i provodi aktivnosti i značajne datume iz života okoline (interne i javne svečanosti, radosne doživljaje, dječje rođendane, kazalište lutaka, izložbe dječjih radova, poludnevni ili cjelodnevni izlet )</w:t>
            </w:r>
          </w:p>
          <w:p w14:paraId="1FEAE64B" w14:textId="77777777" w:rsidR="00814D1B" w:rsidRPr="000C0021" w:rsidRDefault="00814D1B" w:rsidP="00814D1B">
            <w:pPr>
              <w:pStyle w:val="Bezproreda"/>
              <w:numPr>
                <w:ilvl w:val="0"/>
                <w:numId w:val="23"/>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Surađuje s roditeljima u različitim oblicima (grupni sastanci, tematski ili praktični, individualni sastanci, konzultacije, te vodi dokumentaciju o suradnji )</w:t>
            </w:r>
          </w:p>
          <w:p w14:paraId="11918F22" w14:textId="77777777" w:rsidR="00814D1B" w:rsidRPr="000C0021" w:rsidRDefault="00814D1B" w:rsidP="00814D1B">
            <w:pPr>
              <w:pStyle w:val="Bezproreda"/>
              <w:numPr>
                <w:ilvl w:val="0"/>
                <w:numId w:val="23"/>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U cilju vlastitog stručnog usavršavanja prisustvuje i aktivno sudjeluje u radu internih aktiva odgojiteljskog vijeća, te stručnih aktiva na nivou Vrtića i grada, savjetovanjima i seminarima</w:t>
            </w:r>
          </w:p>
          <w:p w14:paraId="182CD48F" w14:textId="77777777" w:rsidR="00814D1B" w:rsidRPr="000C0021" w:rsidRDefault="00814D1B" w:rsidP="00814D1B">
            <w:pPr>
              <w:pStyle w:val="Bezproreda"/>
              <w:numPr>
                <w:ilvl w:val="0"/>
                <w:numId w:val="23"/>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Izrađuje program individualnog stručnog usavršavanja </w:t>
            </w:r>
          </w:p>
          <w:p w14:paraId="49C8D99E" w14:textId="0A661BD2" w:rsidR="00814D1B" w:rsidRPr="00594CC3" w:rsidRDefault="00814D1B" w:rsidP="00814D1B">
            <w:pPr>
              <w:pStyle w:val="Bezproreda"/>
              <w:numPr>
                <w:ilvl w:val="0"/>
                <w:numId w:val="23"/>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Prati stručnu literaturu i časopise  za odgoj djece u predškolskoj dobi i stečena znanja primjenjuje u radu </w:t>
            </w:r>
          </w:p>
          <w:p w14:paraId="3951708B" w14:textId="77777777" w:rsidR="00814D1B" w:rsidRPr="000C0021" w:rsidRDefault="00814D1B" w:rsidP="00814D1B">
            <w:pPr>
              <w:pStyle w:val="Bezproreda"/>
              <w:numPr>
                <w:ilvl w:val="0"/>
                <w:numId w:val="23"/>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Provodi i druge oblike rada ( predškola, tjelesne aktivnost, likovne, govorne i druge aktivnost, veseli sadržaji ) </w:t>
            </w:r>
          </w:p>
          <w:p w14:paraId="04575ECA" w14:textId="77777777" w:rsidR="00814D1B" w:rsidRPr="000C0021" w:rsidRDefault="00814D1B" w:rsidP="00814D1B">
            <w:pPr>
              <w:pStyle w:val="Bezproreda"/>
              <w:numPr>
                <w:ilvl w:val="0"/>
                <w:numId w:val="23"/>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Vodi evidenciju o prisutnosti djece u skupini </w:t>
            </w:r>
          </w:p>
          <w:p w14:paraId="26DC1A24" w14:textId="77777777" w:rsidR="00814D1B" w:rsidRPr="000C0021" w:rsidRDefault="00814D1B" w:rsidP="00814D1B">
            <w:pPr>
              <w:pStyle w:val="Bezproreda"/>
              <w:numPr>
                <w:ilvl w:val="0"/>
                <w:numId w:val="23"/>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Dijeli uplatnice-račune roditeljima </w:t>
            </w:r>
          </w:p>
          <w:p w14:paraId="64E397BD" w14:textId="77777777" w:rsidR="00814D1B" w:rsidRPr="000C0021" w:rsidRDefault="00814D1B" w:rsidP="00814D1B">
            <w:pPr>
              <w:pStyle w:val="Bezproreda"/>
              <w:numPr>
                <w:ilvl w:val="0"/>
                <w:numId w:val="23"/>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Prema potrebi radi na mentorskim poslovima </w:t>
            </w:r>
          </w:p>
          <w:p w14:paraId="0A412480" w14:textId="77777777" w:rsidR="00814D1B" w:rsidRPr="000C0021" w:rsidRDefault="00814D1B" w:rsidP="00814D1B">
            <w:pPr>
              <w:pStyle w:val="Bezproreda"/>
              <w:numPr>
                <w:ilvl w:val="0"/>
                <w:numId w:val="23"/>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Obavlja i druge poslove po nalogu ravnatelja</w:t>
            </w:r>
          </w:p>
        </w:tc>
      </w:tr>
      <w:tr w:rsidR="00814D1B" w:rsidRPr="000C0021" w14:paraId="5B6824FE" w14:textId="77777777" w:rsidTr="00814D1B">
        <w:tc>
          <w:tcPr>
            <w:tcW w:w="3697" w:type="dxa"/>
            <w:gridSpan w:val="3"/>
            <w:shd w:val="clear" w:color="auto" w:fill="D9D9D9" w:themeFill="background1" w:themeFillShade="D9"/>
          </w:tcPr>
          <w:p w14:paraId="10BDBDE9" w14:textId="5C44E1F8" w:rsidR="00814D1B" w:rsidRPr="000C0021" w:rsidRDefault="00814D1B"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lastRenderedPageBreak/>
              <w:t>2.</w:t>
            </w:r>
            <w:r w:rsidR="00B368E6" w:rsidRPr="000C0021">
              <w:rPr>
                <w:rFonts w:ascii="Times New Roman" w:hAnsi="Times New Roman" w:cs="Times New Roman"/>
                <w:sz w:val="24"/>
                <w:szCs w:val="24"/>
              </w:rPr>
              <w:t>1</w:t>
            </w:r>
            <w:r w:rsidRPr="000C0021">
              <w:rPr>
                <w:rFonts w:ascii="Times New Roman" w:hAnsi="Times New Roman" w:cs="Times New Roman"/>
                <w:sz w:val="24"/>
                <w:szCs w:val="24"/>
              </w:rPr>
              <w:t xml:space="preserve">. </w:t>
            </w:r>
          </w:p>
        </w:tc>
        <w:tc>
          <w:tcPr>
            <w:tcW w:w="5478" w:type="dxa"/>
            <w:gridSpan w:val="2"/>
            <w:tcBorders>
              <w:bottom w:val="single" w:sz="4" w:space="0" w:color="auto"/>
            </w:tcBorders>
            <w:shd w:val="clear" w:color="auto" w:fill="D9D9D9" w:themeFill="background1" w:themeFillShade="D9"/>
          </w:tcPr>
          <w:p w14:paraId="5A2B4C37" w14:textId="77777777" w:rsidR="00814D1B" w:rsidRPr="000C0021" w:rsidRDefault="00814D1B"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Naziv radnog mjesta:</w:t>
            </w:r>
          </w:p>
          <w:p w14:paraId="4A17B924" w14:textId="77777777" w:rsidR="00814D1B" w:rsidRPr="000C0021" w:rsidRDefault="00814D1B" w:rsidP="00946F7E">
            <w:pPr>
              <w:pStyle w:val="Bezproreda"/>
              <w:tabs>
                <w:tab w:val="left" w:pos="567"/>
                <w:tab w:val="left" w:pos="3863"/>
              </w:tabs>
              <w:rPr>
                <w:rFonts w:ascii="Times New Roman" w:hAnsi="Times New Roman" w:cs="Times New Roman"/>
                <w:sz w:val="24"/>
                <w:szCs w:val="24"/>
              </w:rPr>
            </w:pPr>
          </w:p>
          <w:p w14:paraId="0B2667C8" w14:textId="77777777" w:rsidR="00814D1B" w:rsidRPr="000C0021" w:rsidRDefault="00814D1B" w:rsidP="00946F7E">
            <w:pPr>
              <w:pStyle w:val="Bezproreda"/>
              <w:tabs>
                <w:tab w:val="left" w:pos="567"/>
                <w:tab w:val="left" w:pos="3863"/>
              </w:tabs>
              <w:rPr>
                <w:rFonts w:ascii="Times New Roman" w:hAnsi="Times New Roman" w:cs="Times New Roman"/>
                <w:b/>
                <w:sz w:val="24"/>
                <w:szCs w:val="24"/>
              </w:rPr>
            </w:pPr>
            <w:r w:rsidRPr="000C0021">
              <w:rPr>
                <w:rFonts w:ascii="Times New Roman" w:hAnsi="Times New Roman" w:cs="Times New Roman"/>
                <w:b/>
                <w:sz w:val="24"/>
                <w:szCs w:val="24"/>
              </w:rPr>
              <w:t>ADMINISTRATIVNO- RAČUNOVODSTVENI RADNIK</w:t>
            </w:r>
          </w:p>
        </w:tc>
      </w:tr>
      <w:tr w:rsidR="00814D1B" w:rsidRPr="000C0021" w14:paraId="1AB8B12D" w14:textId="77777777" w:rsidTr="00814D1B">
        <w:tc>
          <w:tcPr>
            <w:tcW w:w="3697" w:type="dxa"/>
            <w:gridSpan w:val="3"/>
            <w:shd w:val="clear" w:color="auto" w:fill="FFFFFF" w:themeFill="background1"/>
          </w:tcPr>
          <w:p w14:paraId="45600D19" w14:textId="77777777" w:rsidR="00814D1B" w:rsidRPr="000C0021" w:rsidRDefault="00814D1B" w:rsidP="00946F7E">
            <w:pPr>
              <w:pStyle w:val="Bezproreda"/>
              <w:tabs>
                <w:tab w:val="left" w:pos="1016"/>
              </w:tabs>
              <w:rPr>
                <w:rFonts w:ascii="Times New Roman" w:hAnsi="Times New Roman" w:cs="Times New Roman"/>
                <w:sz w:val="24"/>
                <w:szCs w:val="24"/>
              </w:rPr>
            </w:pPr>
            <w:r w:rsidRPr="000C0021">
              <w:rPr>
                <w:rFonts w:ascii="Times New Roman" w:hAnsi="Times New Roman" w:cs="Times New Roman"/>
                <w:sz w:val="24"/>
                <w:szCs w:val="24"/>
              </w:rPr>
              <w:t>UVJETI</w:t>
            </w:r>
          </w:p>
        </w:tc>
        <w:tc>
          <w:tcPr>
            <w:tcW w:w="5478" w:type="dxa"/>
            <w:gridSpan w:val="2"/>
            <w:tcBorders>
              <w:bottom w:val="single" w:sz="4" w:space="0" w:color="auto"/>
            </w:tcBorders>
            <w:shd w:val="clear" w:color="auto" w:fill="FFFFFF" w:themeFill="background1"/>
          </w:tcPr>
          <w:p w14:paraId="10E35658" w14:textId="067CA0ED" w:rsidR="00814D1B" w:rsidRPr="009C55A7" w:rsidRDefault="00814D1B" w:rsidP="00814D1B">
            <w:pPr>
              <w:pStyle w:val="Bezproreda"/>
              <w:numPr>
                <w:ilvl w:val="0"/>
                <w:numId w:val="27"/>
              </w:numPr>
              <w:tabs>
                <w:tab w:val="left" w:pos="567"/>
                <w:tab w:val="left" w:pos="3863"/>
              </w:tabs>
              <w:rPr>
                <w:rFonts w:ascii="Times New Roman" w:hAnsi="Times New Roman" w:cs="Times New Roman"/>
                <w:sz w:val="24"/>
                <w:szCs w:val="24"/>
              </w:rPr>
            </w:pPr>
            <w:r w:rsidRPr="009C55A7">
              <w:rPr>
                <w:rFonts w:ascii="Times New Roman" w:hAnsi="Times New Roman" w:cs="Times New Roman"/>
                <w:sz w:val="24"/>
                <w:szCs w:val="24"/>
              </w:rPr>
              <w:t>SSS, ekonomskog smjera</w:t>
            </w:r>
            <w:r w:rsidR="00992D16" w:rsidRPr="009C55A7">
              <w:rPr>
                <w:rFonts w:ascii="Times New Roman" w:hAnsi="Times New Roman" w:cs="Times New Roman"/>
                <w:sz w:val="24"/>
                <w:szCs w:val="24"/>
              </w:rPr>
              <w:t xml:space="preserve"> </w:t>
            </w:r>
          </w:p>
          <w:p w14:paraId="0C5D0533" w14:textId="26019EAD" w:rsidR="008C3551" w:rsidRPr="009C55A7" w:rsidRDefault="008C3551" w:rsidP="00814D1B">
            <w:pPr>
              <w:pStyle w:val="Bezproreda"/>
              <w:numPr>
                <w:ilvl w:val="0"/>
                <w:numId w:val="27"/>
              </w:numPr>
              <w:tabs>
                <w:tab w:val="left" w:pos="567"/>
                <w:tab w:val="left" w:pos="3863"/>
              </w:tabs>
              <w:rPr>
                <w:rFonts w:ascii="Times New Roman" w:hAnsi="Times New Roman" w:cs="Times New Roman"/>
                <w:sz w:val="24"/>
                <w:szCs w:val="24"/>
              </w:rPr>
            </w:pPr>
            <w:r w:rsidRPr="009C55A7">
              <w:rPr>
                <w:rFonts w:ascii="Times New Roman" w:hAnsi="Times New Roman" w:cs="Times New Roman"/>
                <w:sz w:val="24"/>
                <w:szCs w:val="24"/>
              </w:rPr>
              <w:t xml:space="preserve">Minimalno </w:t>
            </w:r>
            <w:r w:rsidR="00E90B21">
              <w:rPr>
                <w:rFonts w:ascii="Times New Roman" w:hAnsi="Times New Roman" w:cs="Times New Roman"/>
                <w:sz w:val="24"/>
                <w:szCs w:val="24"/>
              </w:rPr>
              <w:t>2</w:t>
            </w:r>
            <w:r w:rsidRPr="009C55A7">
              <w:rPr>
                <w:rFonts w:ascii="Times New Roman" w:hAnsi="Times New Roman" w:cs="Times New Roman"/>
                <w:sz w:val="24"/>
                <w:szCs w:val="24"/>
              </w:rPr>
              <w:t xml:space="preserve"> godine radnog iskustva na odgovarajućim poslovima</w:t>
            </w:r>
          </w:p>
          <w:p w14:paraId="7C7434C6" w14:textId="77777777" w:rsidR="00814D1B" w:rsidRPr="009C55A7" w:rsidRDefault="00814D1B" w:rsidP="00814D1B">
            <w:pPr>
              <w:pStyle w:val="Bezproreda"/>
              <w:numPr>
                <w:ilvl w:val="0"/>
                <w:numId w:val="27"/>
              </w:numPr>
              <w:tabs>
                <w:tab w:val="left" w:pos="567"/>
                <w:tab w:val="left" w:pos="3863"/>
              </w:tabs>
              <w:rPr>
                <w:rFonts w:ascii="Times New Roman" w:hAnsi="Times New Roman" w:cs="Times New Roman"/>
                <w:sz w:val="24"/>
                <w:szCs w:val="24"/>
              </w:rPr>
            </w:pPr>
            <w:r w:rsidRPr="009C55A7">
              <w:rPr>
                <w:rFonts w:ascii="Times New Roman" w:hAnsi="Times New Roman" w:cs="Times New Roman"/>
                <w:sz w:val="24"/>
                <w:szCs w:val="24"/>
              </w:rPr>
              <w:t>poznavanje rada na računalu</w:t>
            </w:r>
          </w:p>
          <w:p w14:paraId="111982B9" w14:textId="77777777" w:rsidR="00814D1B" w:rsidRPr="000C0021" w:rsidRDefault="00814D1B" w:rsidP="00814D1B">
            <w:pPr>
              <w:pStyle w:val="Bezproreda"/>
              <w:numPr>
                <w:ilvl w:val="0"/>
                <w:numId w:val="27"/>
              </w:numPr>
              <w:tabs>
                <w:tab w:val="left" w:pos="567"/>
                <w:tab w:val="left" w:pos="3863"/>
              </w:tabs>
              <w:rPr>
                <w:rFonts w:ascii="Times New Roman" w:hAnsi="Times New Roman" w:cs="Times New Roman"/>
                <w:sz w:val="24"/>
                <w:szCs w:val="24"/>
              </w:rPr>
            </w:pPr>
            <w:r w:rsidRPr="009C55A7">
              <w:rPr>
                <w:rFonts w:ascii="Times New Roman" w:hAnsi="Times New Roman" w:cs="Times New Roman"/>
                <w:sz w:val="24"/>
                <w:szCs w:val="24"/>
              </w:rPr>
              <w:t xml:space="preserve">probni rad 30 dana </w:t>
            </w:r>
          </w:p>
        </w:tc>
      </w:tr>
      <w:tr w:rsidR="00814D1B" w:rsidRPr="000C0021" w14:paraId="01FA1169" w14:textId="77777777" w:rsidTr="00814D1B">
        <w:tc>
          <w:tcPr>
            <w:tcW w:w="3697" w:type="dxa"/>
            <w:gridSpan w:val="3"/>
            <w:shd w:val="clear" w:color="auto" w:fill="FFFFFF" w:themeFill="background1"/>
          </w:tcPr>
          <w:p w14:paraId="3A71C724" w14:textId="77777777" w:rsidR="00814D1B" w:rsidRPr="000C0021" w:rsidRDefault="00814D1B"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BROJ RADNIKA </w:t>
            </w:r>
          </w:p>
        </w:tc>
        <w:tc>
          <w:tcPr>
            <w:tcW w:w="5478" w:type="dxa"/>
            <w:gridSpan w:val="2"/>
            <w:tcBorders>
              <w:bottom w:val="single" w:sz="4" w:space="0" w:color="auto"/>
            </w:tcBorders>
            <w:shd w:val="clear" w:color="auto" w:fill="FFFFFF" w:themeFill="background1"/>
          </w:tcPr>
          <w:p w14:paraId="39F187F8" w14:textId="77777777" w:rsidR="00814D1B" w:rsidRPr="000C0021" w:rsidRDefault="00814D1B"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1</w:t>
            </w:r>
          </w:p>
        </w:tc>
      </w:tr>
      <w:tr w:rsidR="00814D1B" w:rsidRPr="000C0021" w14:paraId="24ACBFC9" w14:textId="77777777" w:rsidTr="00814D1B">
        <w:tc>
          <w:tcPr>
            <w:tcW w:w="3697" w:type="dxa"/>
            <w:gridSpan w:val="3"/>
            <w:shd w:val="clear" w:color="auto" w:fill="FFFFFF" w:themeFill="background1"/>
          </w:tcPr>
          <w:p w14:paraId="717A943A" w14:textId="77777777" w:rsidR="00814D1B" w:rsidRPr="000C0021" w:rsidRDefault="00814D1B"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OPIS POSLOVA </w:t>
            </w:r>
          </w:p>
        </w:tc>
        <w:tc>
          <w:tcPr>
            <w:tcW w:w="5478" w:type="dxa"/>
            <w:gridSpan w:val="2"/>
            <w:tcBorders>
              <w:bottom w:val="single" w:sz="4" w:space="0" w:color="auto"/>
            </w:tcBorders>
            <w:shd w:val="clear" w:color="auto" w:fill="FFFFFF" w:themeFill="background1"/>
          </w:tcPr>
          <w:p w14:paraId="06955FED" w14:textId="77777777" w:rsidR="00814D1B" w:rsidRPr="000C0021" w:rsidRDefault="00814D1B" w:rsidP="00814D1B">
            <w:pPr>
              <w:pStyle w:val="Bezproreda"/>
              <w:numPr>
                <w:ilvl w:val="0"/>
                <w:numId w:val="25"/>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vodi analitičku evidenciju korisnika usluga Vrtića, te knjiži sve promjene putem bankovnih izvoda i ostalih važećih propisa </w:t>
            </w:r>
          </w:p>
          <w:p w14:paraId="2B8DAC0A" w14:textId="77777777" w:rsidR="00814D1B" w:rsidRPr="000C0021" w:rsidRDefault="00814D1B" w:rsidP="00946F7E">
            <w:pPr>
              <w:pStyle w:val="Bezproreda"/>
              <w:tabs>
                <w:tab w:val="left" w:pos="567"/>
                <w:tab w:val="left" w:pos="3863"/>
              </w:tabs>
              <w:ind w:left="720"/>
              <w:rPr>
                <w:rFonts w:ascii="Times New Roman" w:hAnsi="Times New Roman" w:cs="Times New Roman"/>
                <w:sz w:val="24"/>
                <w:szCs w:val="24"/>
              </w:rPr>
            </w:pPr>
            <w:r w:rsidRPr="000C0021">
              <w:rPr>
                <w:rFonts w:ascii="Times New Roman" w:hAnsi="Times New Roman" w:cs="Times New Roman"/>
                <w:sz w:val="24"/>
                <w:szCs w:val="24"/>
              </w:rPr>
              <w:lastRenderedPageBreak/>
              <w:t>( odluka o načinu i uvjetima sudjelovanja roditelja u cijeni programa)</w:t>
            </w:r>
          </w:p>
          <w:p w14:paraId="750DC429" w14:textId="4FC0A5F8" w:rsidR="00814D1B" w:rsidRPr="000C0021" w:rsidRDefault="00814D1B" w:rsidP="00814D1B">
            <w:pPr>
              <w:pStyle w:val="Bezproreda"/>
              <w:numPr>
                <w:ilvl w:val="0"/>
                <w:numId w:val="25"/>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Vrši potraživanje dugovanja korisnika usluga u dogovor</w:t>
            </w:r>
            <w:r w:rsidR="00B368E6" w:rsidRPr="000C0021">
              <w:rPr>
                <w:rFonts w:ascii="Times New Roman" w:hAnsi="Times New Roman" w:cs="Times New Roman"/>
                <w:sz w:val="24"/>
                <w:szCs w:val="24"/>
              </w:rPr>
              <w:t xml:space="preserve">u s </w:t>
            </w:r>
            <w:r w:rsidRPr="000C0021">
              <w:rPr>
                <w:rFonts w:ascii="Times New Roman" w:hAnsi="Times New Roman" w:cs="Times New Roman"/>
                <w:sz w:val="24"/>
                <w:szCs w:val="24"/>
              </w:rPr>
              <w:t>ravnateljem</w:t>
            </w:r>
          </w:p>
          <w:p w14:paraId="2C2B5281" w14:textId="77777777" w:rsidR="00814D1B" w:rsidRPr="000C0021" w:rsidRDefault="00814D1B" w:rsidP="00814D1B">
            <w:pPr>
              <w:pStyle w:val="Bezproreda"/>
              <w:numPr>
                <w:ilvl w:val="0"/>
                <w:numId w:val="25"/>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Vodi analitičku evidenciju utrošenog  materijala za pripremu hrane i materijala za čišćenje i održavanje</w:t>
            </w:r>
          </w:p>
          <w:p w14:paraId="1508F136" w14:textId="77777777" w:rsidR="00814D1B" w:rsidRPr="000C0021" w:rsidRDefault="00814D1B" w:rsidP="00814D1B">
            <w:pPr>
              <w:pStyle w:val="Bezproreda"/>
              <w:numPr>
                <w:ilvl w:val="0"/>
                <w:numId w:val="25"/>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Zaprima dokumente za utrošeni materijal (izdatnice, kontrolira njihovu ispravnost i vrši obračunavanje i knjiženje)</w:t>
            </w:r>
          </w:p>
          <w:p w14:paraId="131A7000" w14:textId="77777777" w:rsidR="00814D1B" w:rsidRPr="000C0021" w:rsidRDefault="00814D1B" w:rsidP="00814D1B">
            <w:pPr>
              <w:pStyle w:val="Bezproreda"/>
              <w:numPr>
                <w:ilvl w:val="0"/>
                <w:numId w:val="25"/>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Vrši knjiženje dostavljenih izračunatih dokumenata za nabavu materijala (primke)</w:t>
            </w:r>
          </w:p>
          <w:p w14:paraId="78475922" w14:textId="77777777" w:rsidR="00814D1B" w:rsidRPr="000C0021" w:rsidRDefault="00814D1B" w:rsidP="00814D1B">
            <w:pPr>
              <w:pStyle w:val="Bezproreda"/>
              <w:numPr>
                <w:ilvl w:val="0"/>
                <w:numId w:val="25"/>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Usklađuje dnevnike i kartice analitičke evidencije s odgovarajućim evidencijama glavne knjige, usklađuje količinsko stanje analitičke evidencije sa skladišnom evidencijom, te vrši obradu inventurnih lista </w:t>
            </w:r>
          </w:p>
          <w:p w14:paraId="643362D6" w14:textId="77777777" w:rsidR="00814D1B" w:rsidRPr="000C0021" w:rsidRDefault="00814D1B" w:rsidP="00814D1B">
            <w:pPr>
              <w:pStyle w:val="Bezproreda"/>
              <w:numPr>
                <w:ilvl w:val="0"/>
                <w:numId w:val="25"/>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Vodi knjigu ulaznih računa </w:t>
            </w:r>
          </w:p>
          <w:p w14:paraId="63B44100" w14:textId="0DE69A7A" w:rsidR="00814D1B" w:rsidRPr="000C0021" w:rsidRDefault="00814D1B" w:rsidP="002D701A">
            <w:pPr>
              <w:pStyle w:val="Bezproreda"/>
              <w:numPr>
                <w:ilvl w:val="0"/>
                <w:numId w:val="25"/>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Obračunava i ispostavlja izlazne račune za boravak djece u Vrtiću</w:t>
            </w:r>
          </w:p>
          <w:p w14:paraId="152E8262" w14:textId="77777777" w:rsidR="00814D1B" w:rsidRPr="000C0021" w:rsidRDefault="00814D1B" w:rsidP="00814D1B">
            <w:pPr>
              <w:pStyle w:val="Bezproreda"/>
              <w:numPr>
                <w:ilvl w:val="0"/>
                <w:numId w:val="25"/>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Obavlja blagajničke poslove</w:t>
            </w:r>
          </w:p>
          <w:p w14:paraId="344C93DD" w14:textId="77777777" w:rsidR="00814D1B" w:rsidRPr="000C0021" w:rsidRDefault="00814D1B" w:rsidP="00814D1B">
            <w:pPr>
              <w:pStyle w:val="Bezproreda"/>
              <w:numPr>
                <w:ilvl w:val="0"/>
                <w:numId w:val="25"/>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Vrši prijave štete prema policama osiguranja uz pribavljanje potrebne dokumentacije </w:t>
            </w:r>
          </w:p>
          <w:p w14:paraId="100AC507" w14:textId="5CC3B551" w:rsidR="00814D1B" w:rsidRPr="000C0021" w:rsidRDefault="00814D1B" w:rsidP="002D701A">
            <w:pPr>
              <w:pStyle w:val="Bezproreda"/>
              <w:numPr>
                <w:ilvl w:val="0"/>
                <w:numId w:val="25"/>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Sudjeluje u provođenju natječaja sve vrste nabave</w:t>
            </w:r>
          </w:p>
          <w:p w14:paraId="08356434" w14:textId="77777777" w:rsidR="00814D1B" w:rsidRPr="000C0021" w:rsidRDefault="00814D1B" w:rsidP="00814D1B">
            <w:pPr>
              <w:pStyle w:val="Bezproreda"/>
              <w:numPr>
                <w:ilvl w:val="0"/>
                <w:numId w:val="25"/>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Kontrolira ulazne račune i prilaže primke</w:t>
            </w:r>
          </w:p>
          <w:p w14:paraId="0351DD63" w14:textId="77777777" w:rsidR="00814D1B" w:rsidRPr="000C0021" w:rsidRDefault="00814D1B" w:rsidP="00814D1B">
            <w:pPr>
              <w:pStyle w:val="Bezproreda"/>
              <w:numPr>
                <w:ilvl w:val="0"/>
                <w:numId w:val="25"/>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Obavlja administrativne poslove u dogovoru s tajnikom i ravnateljem</w:t>
            </w:r>
          </w:p>
          <w:p w14:paraId="76A6BECE" w14:textId="77777777" w:rsidR="00814D1B" w:rsidRPr="000C0021" w:rsidRDefault="00814D1B" w:rsidP="00814D1B">
            <w:pPr>
              <w:pStyle w:val="Bezproreda"/>
              <w:numPr>
                <w:ilvl w:val="0"/>
                <w:numId w:val="25"/>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Vodi knjigu pošte</w:t>
            </w:r>
          </w:p>
          <w:p w14:paraId="036BEC53" w14:textId="62D868C7" w:rsidR="00814D1B" w:rsidRPr="000C0021" w:rsidRDefault="00814D1B" w:rsidP="002D701A">
            <w:pPr>
              <w:pStyle w:val="Bezproreda"/>
              <w:numPr>
                <w:ilvl w:val="0"/>
                <w:numId w:val="25"/>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Priprema poštu za slanje, ispisuje i adresira poštu</w:t>
            </w:r>
          </w:p>
          <w:p w14:paraId="5E55E2EC" w14:textId="77777777" w:rsidR="00814D1B" w:rsidRPr="000C0021" w:rsidRDefault="00814D1B" w:rsidP="00814D1B">
            <w:pPr>
              <w:pStyle w:val="Bezproreda"/>
              <w:numPr>
                <w:ilvl w:val="0"/>
                <w:numId w:val="25"/>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Ispostavlja putne naloge</w:t>
            </w:r>
          </w:p>
          <w:p w14:paraId="1FEF6F79" w14:textId="77777777" w:rsidR="00814D1B" w:rsidRPr="000C0021" w:rsidRDefault="00814D1B" w:rsidP="00814D1B">
            <w:pPr>
              <w:pStyle w:val="Bezproreda"/>
              <w:numPr>
                <w:ilvl w:val="0"/>
                <w:numId w:val="25"/>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Dijeli liste plaće zaposlenika  Vrtića uz potpis </w:t>
            </w:r>
          </w:p>
          <w:p w14:paraId="1517B8F1" w14:textId="0EFE3441" w:rsidR="00814D1B" w:rsidRPr="000C0021" w:rsidRDefault="00814D1B" w:rsidP="002D701A">
            <w:pPr>
              <w:pStyle w:val="Bezproreda"/>
              <w:numPr>
                <w:ilvl w:val="0"/>
                <w:numId w:val="25"/>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Prati zakonske propise vezane za rad u računovodstvu</w:t>
            </w:r>
          </w:p>
          <w:p w14:paraId="4A1EB5C4" w14:textId="77777777" w:rsidR="00814D1B" w:rsidRPr="000C0021" w:rsidRDefault="00814D1B" w:rsidP="00814D1B">
            <w:pPr>
              <w:pStyle w:val="Bezproreda"/>
              <w:numPr>
                <w:ilvl w:val="0"/>
                <w:numId w:val="25"/>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Obavlja i druge poslove po nalogu ravnatelja </w:t>
            </w:r>
          </w:p>
          <w:p w14:paraId="172FED3B" w14:textId="77777777" w:rsidR="00814D1B" w:rsidRPr="000C0021" w:rsidRDefault="00814D1B" w:rsidP="00946F7E">
            <w:pPr>
              <w:pStyle w:val="Bezproreda"/>
              <w:tabs>
                <w:tab w:val="left" w:pos="567"/>
                <w:tab w:val="left" w:pos="3863"/>
              </w:tabs>
              <w:ind w:left="720"/>
              <w:rPr>
                <w:rFonts w:ascii="Times New Roman" w:hAnsi="Times New Roman" w:cs="Times New Roman"/>
                <w:sz w:val="24"/>
                <w:szCs w:val="24"/>
              </w:rPr>
            </w:pPr>
          </w:p>
        </w:tc>
      </w:tr>
      <w:tr w:rsidR="00814D1B" w:rsidRPr="000C0021" w14:paraId="7291D42F" w14:textId="77777777" w:rsidTr="00814D1B">
        <w:tc>
          <w:tcPr>
            <w:tcW w:w="9175" w:type="dxa"/>
            <w:gridSpan w:val="5"/>
            <w:shd w:val="clear" w:color="auto" w:fill="D9D9D9" w:themeFill="background1" w:themeFillShade="D9"/>
          </w:tcPr>
          <w:p w14:paraId="12464336" w14:textId="77777777" w:rsidR="00814D1B" w:rsidRPr="000C0021" w:rsidRDefault="00814D1B" w:rsidP="00946F7E">
            <w:pPr>
              <w:pStyle w:val="Bezproreda"/>
              <w:tabs>
                <w:tab w:val="left" w:pos="567"/>
                <w:tab w:val="left" w:pos="3863"/>
              </w:tabs>
              <w:rPr>
                <w:rFonts w:ascii="Times New Roman" w:hAnsi="Times New Roman" w:cs="Times New Roman"/>
                <w:sz w:val="24"/>
                <w:szCs w:val="24"/>
              </w:rPr>
            </w:pPr>
          </w:p>
          <w:p w14:paraId="2C8D2325" w14:textId="77777777" w:rsidR="00814D1B" w:rsidRPr="000C0021" w:rsidRDefault="00814D1B"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POMOĆNO-TEHNIČKI POSLOVI</w:t>
            </w:r>
          </w:p>
          <w:p w14:paraId="3D8A0295" w14:textId="77777777" w:rsidR="00814D1B" w:rsidRPr="000C0021" w:rsidRDefault="00814D1B" w:rsidP="00946F7E">
            <w:pPr>
              <w:pStyle w:val="Bezproreda"/>
              <w:tabs>
                <w:tab w:val="left" w:pos="567"/>
                <w:tab w:val="left" w:pos="3863"/>
              </w:tabs>
              <w:rPr>
                <w:rFonts w:ascii="Times New Roman" w:hAnsi="Times New Roman" w:cs="Times New Roman"/>
                <w:sz w:val="24"/>
                <w:szCs w:val="24"/>
              </w:rPr>
            </w:pPr>
          </w:p>
        </w:tc>
      </w:tr>
      <w:tr w:rsidR="00814D1B" w:rsidRPr="000C0021" w14:paraId="3C93D5B3" w14:textId="77777777" w:rsidTr="00814D1B">
        <w:tc>
          <w:tcPr>
            <w:tcW w:w="3697" w:type="dxa"/>
            <w:gridSpan w:val="3"/>
            <w:shd w:val="clear" w:color="auto" w:fill="D9D9D9" w:themeFill="background1" w:themeFillShade="D9"/>
          </w:tcPr>
          <w:p w14:paraId="3C40F1D4" w14:textId="154FB35E" w:rsidR="00814D1B" w:rsidRPr="000C0021" w:rsidRDefault="00814D1B"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3.</w:t>
            </w:r>
            <w:r w:rsidR="00B368E6" w:rsidRPr="000C0021">
              <w:rPr>
                <w:rFonts w:ascii="Times New Roman" w:hAnsi="Times New Roman" w:cs="Times New Roman"/>
                <w:sz w:val="24"/>
                <w:szCs w:val="24"/>
              </w:rPr>
              <w:t>1</w:t>
            </w:r>
            <w:r w:rsidRPr="000C0021">
              <w:rPr>
                <w:rFonts w:ascii="Times New Roman" w:hAnsi="Times New Roman" w:cs="Times New Roman"/>
                <w:sz w:val="24"/>
                <w:szCs w:val="24"/>
              </w:rPr>
              <w:t>.</w:t>
            </w:r>
          </w:p>
        </w:tc>
        <w:tc>
          <w:tcPr>
            <w:tcW w:w="5478" w:type="dxa"/>
            <w:gridSpan w:val="2"/>
            <w:shd w:val="clear" w:color="auto" w:fill="D9D9D9" w:themeFill="background1" w:themeFillShade="D9"/>
          </w:tcPr>
          <w:p w14:paraId="228A16BA" w14:textId="77777777" w:rsidR="00814D1B" w:rsidRPr="000C0021" w:rsidRDefault="00814D1B"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Naziv radnog mjesta:</w:t>
            </w:r>
          </w:p>
          <w:p w14:paraId="2696A6B4" w14:textId="77777777" w:rsidR="00814D1B" w:rsidRPr="000C0021" w:rsidRDefault="00814D1B" w:rsidP="00946F7E">
            <w:pPr>
              <w:pStyle w:val="Bezproreda"/>
              <w:tabs>
                <w:tab w:val="left" w:pos="567"/>
                <w:tab w:val="left" w:pos="3863"/>
              </w:tabs>
              <w:rPr>
                <w:rFonts w:ascii="Times New Roman" w:hAnsi="Times New Roman" w:cs="Times New Roman"/>
                <w:b/>
                <w:sz w:val="24"/>
                <w:szCs w:val="24"/>
              </w:rPr>
            </w:pPr>
          </w:p>
          <w:p w14:paraId="7C8605A7" w14:textId="77777777" w:rsidR="00814D1B" w:rsidRPr="000C0021" w:rsidRDefault="00814D1B"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b/>
                <w:sz w:val="24"/>
                <w:szCs w:val="24"/>
              </w:rPr>
              <w:t>KUHARICA</w:t>
            </w:r>
          </w:p>
        </w:tc>
      </w:tr>
      <w:tr w:rsidR="00814D1B" w:rsidRPr="000C0021" w14:paraId="1E3C7840" w14:textId="77777777" w:rsidTr="00814D1B">
        <w:tc>
          <w:tcPr>
            <w:tcW w:w="3697" w:type="dxa"/>
            <w:gridSpan w:val="3"/>
            <w:shd w:val="clear" w:color="auto" w:fill="FFFFFF" w:themeFill="background1"/>
          </w:tcPr>
          <w:p w14:paraId="0E79FB96" w14:textId="77777777" w:rsidR="00814D1B" w:rsidRPr="000C0021" w:rsidRDefault="00814D1B"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UVJETI</w:t>
            </w:r>
          </w:p>
        </w:tc>
        <w:tc>
          <w:tcPr>
            <w:tcW w:w="5478" w:type="dxa"/>
            <w:gridSpan w:val="2"/>
            <w:shd w:val="clear" w:color="auto" w:fill="FFFFFF" w:themeFill="background1"/>
          </w:tcPr>
          <w:p w14:paraId="78B56EDF" w14:textId="77777777" w:rsidR="00814D1B" w:rsidRPr="000C0021" w:rsidRDefault="00814D1B" w:rsidP="00814D1B">
            <w:pPr>
              <w:pStyle w:val="Bezproreda"/>
              <w:numPr>
                <w:ilvl w:val="0"/>
                <w:numId w:val="29"/>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SSS, kuhar</w:t>
            </w:r>
          </w:p>
          <w:p w14:paraId="636B68DB" w14:textId="77777777" w:rsidR="00814D1B" w:rsidRPr="000C0021" w:rsidRDefault="00814D1B" w:rsidP="00814D1B">
            <w:pPr>
              <w:pStyle w:val="Bezproreda"/>
              <w:numPr>
                <w:ilvl w:val="0"/>
                <w:numId w:val="29"/>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lastRenderedPageBreak/>
              <w:t>Minimalno šest mjeseci radnog iskustva na odgovarajućim poslovima kuhara</w:t>
            </w:r>
          </w:p>
          <w:p w14:paraId="2AA27F8A" w14:textId="77777777" w:rsidR="00814D1B" w:rsidRPr="000C0021" w:rsidRDefault="00814D1B" w:rsidP="00814D1B">
            <w:pPr>
              <w:pStyle w:val="Bezproreda"/>
              <w:numPr>
                <w:ilvl w:val="0"/>
                <w:numId w:val="29"/>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Probni rad 30 dana</w:t>
            </w:r>
          </w:p>
          <w:p w14:paraId="37038CC7" w14:textId="77777777" w:rsidR="00814D1B" w:rsidRPr="000C0021" w:rsidRDefault="00814D1B" w:rsidP="00946F7E">
            <w:pPr>
              <w:pStyle w:val="Bezproreda"/>
              <w:tabs>
                <w:tab w:val="left" w:pos="567"/>
                <w:tab w:val="left" w:pos="3863"/>
              </w:tabs>
              <w:rPr>
                <w:rFonts w:ascii="Times New Roman" w:hAnsi="Times New Roman" w:cs="Times New Roman"/>
                <w:sz w:val="24"/>
                <w:szCs w:val="24"/>
              </w:rPr>
            </w:pPr>
          </w:p>
        </w:tc>
      </w:tr>
      <w:tr w:rsidR="00814D1B" w:rsidRPr="000C0021" w14:paraId="488A0947" w14:textId="77777777" w:rsidTr="00814D1B">
        <w:tc>
          <w:tcPr>
            <w:tcW w:w="3697" w:type="dxa"/>
            <w:gridSpan w:val="3"/>
            <w:shd w:val="clear" w:color="auto" w:fill="FFFFFF" w:themeFill="background1"/>
          </w:tcPr>
          <w:p w14:paraId="10DDED72" w14:textId="77777777" w:rsidR="00814D1B" w:rsidRPr="000C0021" w:rsidRDefault="00814D1B"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lastRenderedPageBreak/>
              <w:t>BROJ RADNIKA</w:t>
            </w:r>
          </w:p>
        </w:tc>
        <w:tc>
          <w:tcPr>
            <w:tcW w:w="5478" w:type="dxa"/>
            <w:gridSpan w:val="2"/>
            <w:shd w:val="clear" w:color="auto" w:fill="FFFFFF" w:themeFill="background1"/>
          </w:tcPr>
          <w:p w14:paraId="2CEAD8C0" w14:textId="231D3456" w:rsidR="00814D1B" w:rsidRPr="000C0021" w:rsidRDefault="00BA6288"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1</w:t>
            </w:r>
          </w:p>
        </w:tc>
      </w:tr>
      <w:tr w:rsidR="00814D1B" w:rsidRPr="000C0021" w14:paraId="01E5C968" w14:textId="77777777" w:rsidTr="00814D1B">
        <w:tc>
          <w:tcPr>
            <w:tcW w:w="3697" w:type="dxa"/>
            <w:gridSpan w:val="3"/>
            <w:shd w:val="clear" w:color="auto" w:fill="FFFFFF" w:themeFill="background1"/>
          </w:tcPr>
          <w:p w14:paraId="7292C63A" w14:textId="77777777" w:rsidR="00814D1B" w:rsidRPr="000C0021" w:rsidRDefault="00814D1B"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OPIS POSLOVA</w:t>
            </w:r>
          </w:p>
        </w:tc>
        <w:tc>
          <w:tcPr>
            <w:tcW w:w="5478" w:type="dxa"/>
            <w:gridSpan w:val="2"/>
            <w:shd w:val="clear" w:color="auto" w:fill="FFFFFF" w:themeFill="background1"/>
          </w:tcPr>
          <w:p w14:paraId="03CB8C52" w14:textId="3F365B85" w:rsidR="00814D1B" w:rsidRPr="000C0021" w:rsidRDefault="00814D1B" w:rsidP="00814D1B">
            <w:pPr>
              <w:pStyle w:val="Odlomakpopisa"/>
              <w:numPr>
                <w:ilvl w:val="0"/>
                <w:numId w:val="30"/>
              </w:numPr>
              <w:jc w:val="both"/>
              <w:rPr>
                <w:rFonts w:ascii="Times New Roman" w:hAnsi="Times New Roman" w:cs="Times New Roman"/>
                <w:sz w:val="24"/>
                <w:szCs w:val="24"/>
              </w:rPr>
            </w:pPr>
            <w:r w:rsidRPr="000C0021">
              <w:rPr>
                <w:rFonts w:ascii="Times New Roman" w:hAnsi="Times New Roman" w:cs="Times New Roman"/>
                <w:sz w:val="24"/>
                <w:szCs w:val="24"/>
              </w:rPr>
              <w:t>sudjeluje u svim fazama kuhanja</w:t>
            </w:r>
          </w:p>
          <w:p w14:paraId="69A4E666" w14:textId="34B9E985" w:rsidR="00BA6288" w:rsidRPr="000C0021" w:rsidRDefault="00BA6288" w:rsidP="00814D1B">
            <w:pPr>
              <w:pStyle w:val="Odlomakpopisa"/>
              <w:numPr>
                <w:ilvl w:val="0"/>
                <w:numId w:val="30"/>
              </w:numPr>
              <w:jc w:val="both"/>
              <w:rPr>
                <w:rFonts w:ascii="Times New Roman" w:hAnsi="Times New Roman" w:cs="Times New Roman"/>
                <w:sz w:val="24"/>
                <w:szCs w:val="24"/>
              </w:rPr>
            </w:pPr>
            <w:r w:rsidRPr="000C0021">
              <w:rPr>
                <w:rFonts w:ascii="Times New Roman" w:hAnsi="Times New Roman" w:cs="Times New Roman"/>
                <w:sz w:val="24"/>
                <w:szCs w:val="24"/>
              </w:rPr>
              <w:t>planira jelovnik</w:t>
            </w:r>
          </w:p>
          <w:p w14:paraId="32D2D2F9" w14:textId="77777777" w:rsidR="00814D1B" w:rsidRPr="000C0021" w:rsidRDefault="00814D1B" w:rsidP="00814D1B">
            <w:pPr>
              <w:pStyle w:val="Odlomakpopisa"/>
              <w:numPr>
                <w:ilvl w:val="0"/>
                <w:numId w:val="30"/>
              </w:numPr>
              <w:jc w:val="both"/>
              <w:rPr>
                <w:rFonts w:ascii="Times New Roman" w:hAnsi="Times New Roman" w:cs="Times New Roman"/>
                <w:sz w:val="24"/>
                <w:szCs w:val="24"/>
              </w:rPr>
            </w:pPr>
            <w:r w:rsidRPr="000C0021">
              <w:rPr>
                <w:rFonts w:ascii="Times New Roman" w:hAnsi="Times New Roman" w:cs="Times New Roman"/>
                <w:sz w:val="24"/>
                <w:szCs w:val="24"/>
              </w:rPr>
              <w:t>brine se o pravilnom planiranju namirnica i racionalnom trošenju</w:t>
            </w:r>
          </w:p>
          <w:p w14:paraId="5CF4623D" w14:textId="77777777" w:rsidR="00814D1B" w:rsidRPr="000C0021" w:rsidRDefault="00814D1B" w:rsidP="00814D1B">
            <w:pPr>
              <w:pStyle w:val="Odlomakpopisa"/>
              <w:numPr>
                <w:ilvl w:val="0"/>
                <w:numId w:val="30"/>
              </w:numPr>
              <w:jc w:val="both"/>
              <w:rPr>
                <w:rFonts w:ascii="Times New Roman" w:hAnsi="Times New Roman" w:cs="Times New Roman"/>
                <w:sz w:val="24"/>
                <w:szCs w:val="24"/>
              </w:rPr>
            </w:pPr>
            <w:r w:rsidRPr="000C0021">
              <w:rPr>
                <w:rFonts w:ascii="Times New Roman" w:hAnsi="Times New Roman" w:cs="Times New Roman"/>
                <w:sz w:val="24"/>
                <w:szCs w:val="24"/>
              </w:rPr>
              <w:t>radi na gruboj pripremi hrane, pranju i čišćenju voća i povrća</w:t>
            </w:r>
          </w:p>
          <w:p w14:paraId="26699873" w14:textId="77777777" w:rsidR="00814D1B" w:rsidRPr="000C0021" w:rsidRDefault="00814D1B" w:rsidP="00814D1B">
            <w:pPr>
              <w:pStyle w:val="Odlomakpopisa"/>
              <w:numPr>
                <w:ilvl w:val="0"/>
                <w:numId w:val="30"/>
              </w:numPr>
              <w:jc w:val="both"/>
              <w:rPr>
                <w:rFonts w:ascii="Times New Roman" w:hAnsi="Times New Roman" w:cs="Times New Roman"/>
                <w:sz w:val="24"/>
                <w:szCs w:val="24"/>
              </w:rPr>
            </w:pPr>
            <w:r w:rsidRPr="000C0021">
              <w:rPr>
                <w:rFonts w:ascii="Times New Roman" w:hAnsi="Times New Roman" w:cs="Times New Roman"/>
                <w:sz w:val="24"/>
                <w:szCs w:val="24"/>
              </w:rPr>
              <w:t>priprema doručak</w:t>
            </w:r>
          </w:p>
          <w:p w14:paraId="3C0A48E5" w14:textId="77777777" w:rsidR="00814D1B" w:rsidRPr="000C0021" w:rsidRDefault="00814D1B" w:rsidP="00814D1B">
            <w:pPr>
              <w:pStyle w:val="Odlomakpopisa"/>
              <w:numPr>
                <w:ilvl w:val="0"/>
                <w:numId w:val="30"/>
              </w:numPr>
              <w:jc w:val="both"/>
              <w:rPr>
                <w:rFonts w:ascii="Times New Roman" w:hAnsi="Times New Roman" w:cs="Times New Roman"/>
                <w:sz w:val="24"/>
                <w:szCs w:val="24"/>
              </w:rPr>
            </w:pPr>
            <w:r w:rsidRPr="000C0021">
              <w:rPr>
                <w:rFonts w:ascii="Times New Roman" w:hAnsi="Times New Roman" w:cs="Times New Roman"/>
                <w:sz w:val="24"/>
                <w:szCs w:val="24"/>
              </w:rPr>
              <w:t>priprema ostale namirnice za kuhanje</w:t>
            </w:r>
          </w:p>
          <w:p w14:paraId="719B6037" w14:textId="479C747C" w:rsidR="00814D1B" w:rsidRPr="000C0021" w:rsidRDefault="00814D1B" w:rsidP="00814D1B">
            <w:pPr>
              <w:pStyle w:val="Odlomakpopisa"/>
              <w:numPr>
                <w:ilvl w:val="0"/>
                <w:numId w:val="30"/>
              </w:numPr>
              <w:jc w:val="both"/>
              <w:rPr>
                <w:rFonts w:ascii="Times New Roman" w:hAnsi="Times New Roman" w:cs="Times New Roman"/>
                <w:sz w:val="24"/>
                <w:szCs w:val="24"/>
              </w:rPr>
            </w:pPr>
            <w:r w:rsidRPr="000C0021">
              <w:rPr>
                <w:rFonts w:ascii="Times New Roman" w:hAnsi="Times New Roman" w:cs="Times New Roman"/>
                <w:sz w:val="24"/>
                <w:szCs w:val="24"/>
              </w:rPr>
              <w:t>sudjeluje u podjeli hrane p</w:t>
            </w:r>
            <w:r w:rsidR="00BA6288" w:rsidRPr="000C0021">
              <w:rPr>
                <w:rFonts w:ascii="Times New Roman" w:hAnsi="Times New Roman" w:cs="Times New Roman"/>
                <w:sz w:val="24"/>
                <w:szCs w:val="24"/>
              </w:rPr>
              <w:t xml:space="preserve">o </w:t>
            </w:r>
            <w:r w:rsidRPr="000C0021">
              <w:rPr>
                <w:rFonts w:ascii="Times New Roman" w:hAnsi="Times New Roman" w:cs="Times New Roman"/>
                <w:sz w:val="24"/>
                <w:szCs w:val="24"/>
              </w:rPr>
              <w:t xml:space="preserve"> odgojnim skupinama</w:t>
            </w:r>
          </w:p>
          <w:p w14:paraId="70C714D0" w14:textId="77777777" w:rsidR="00814D1B" w:rsidRPr="000C0021" w:rsidRDefault="00814D1B" w:rsidP="00814D1B">
            <w:pPr>
              <w:pStyle w:val="Odlomakpopisa"/>
              <w:numPr>
                <w:ilvl w:val="0"/>
                <w:numId w:val="30"/>
              </w:numPr>
              <w:jc w:val="both"/>
              <w:rPr>
                <w:rFonts w:ascii="Times New Roman" w:hAnsi="Times New Roman" w:cs="Times New Roman"/>
                <w:sz w:val="24"/>
                <w:szCs w:val="24"/>
              </w:rPr>
            </w:pPr>
            <w:r w:rsidRPr="000C0021">
              <w:rPr>
                <w:rFonts w:ascii="Times New Roman" w:hAnsi="Times New Roman" w:cs="Times New Roman"/>
                <w:sz w:val="24"/>
                <w:szCs w:val="24"/>
              </w:rPr>
              <w:t>brine o pravilnoj podjeli obroka prema kriterijima i pravilnom serviranju</w:t>
            </w:r>
          </w:p>
          <w:p w14:paraId="20767310" w14:textId="77777777" w:rsidR="00814D1B" w:rsidRPr="000C0021" w:rsidRDefault="00814D1B" w:rsidP="00814D1B">
            <w:pPr>
              <w:pStyle w:val="Odlomakpopisa"/>
              <w:numPr>
                <w:ilvl w:val="0"/>
                <w:numId w:val="30"/>
              </w:numPr>
              <w:jc w:val="both"/>
              <w:rPr>
                <w:rFonts w:ascii="Times New Roman" w:hAnsi="Times New Roman" w:cs="Times New Roman"/>
                <w:sz w:val="24"/>
                <w:szCs w:val="24"/>
              </w:rPr>
            </w:pPr>
            <w:r w:rsidRPr="000C0021">
              <w:rPr>
                <w:rFonts w:ascii="Times New Roman" w:hAnsi="Times New Roman" w:cs="Times New Roman"/>
                <w:sz w:val="24"/>
                <w:szCs w:val="24"/>
              </w:rPr>
              <w:t>pridržava se svih higijensko sanitarnih propisa u skladu sa smjernicama integriranog HACCP sustava</w:t>
            </w:r>
          </w:p>
          <w:p w14:paraId="7B28FE42" w14:textId="77777777" w:rsidR="00814D1B" w:rsidRPr="000C0021" w:rsidRDefault="00814D1B" w:rsidP="00814D1B">
            <w:pPr>
              <w:pStyle w:val="Odlomakpopisa"/>
              <w:numPr>
                <w:ilvl w:val="0"/>
                <w:numId w:val="30"/>
              </w:numPr>
              <w:jc w:val="both"/>
              <w:rPr>
                <w:rFonts w:ascii="Times New Roman" w:hAnsi="Times New Roman" w:cs="Times New Roman"/>
                <w:sz w:val="24"/>
                <w:szCs w:val="24"/>
              </w:rPr>
            </w:pPr>
            <w:r w:rsidRPr="000C0021">
              <w:rPr>
                <w:rFonts w:ascii="Times New Roman" w:hAnsi="Times New Roman" w:cs="Times New Roman"/>
                <w:sz w:val="24"/>
                <w:szCs w:val="24"/>
              </w:rPr>
              <w:t>brine o dezinfekcijskim sredstvima za pranje i čišćenje posuđa i ostalog inventara u kuhinji</w:t>
            </w:r>
          </w:p>
          <w:p w14:paraId="6EAF14D2" w14:textId="77777777" w:rsidR="00814D1B" w:rsidRPr="000C0021" w:rsidRDefault="00814D1B" w:rsidP="00814D1B">
            <w:pPr>
              <w:pStyle w:val="Odlomakpopisa"/>
              <w:numPr>
                <w:ilvl w:val="0"/>
                <w:numId w:val="30"/>
              </w:numPr>
              <w:jc w:val="both"/>
              <w:rPr>
                <w:rFonts w:ascii="Times New Roman" w:hAnsi="Times New Roman" w:cs="Times New Roman"/>
                <w:sz w:val="24"/>
                <w:szCs w:val="24"/>
              </w:rPr>
            </w:pPr>
            <w:r w:rsidRPr="000C0021">
              <w:rPr>
                <w:rFonts w:ascii="Times New Roman" w:hAnsi="Times New Roman" w:cs="Times New Roman"/>
                <w:sz w:val="24"/>
                <w:szCs w:val="24"/>
              </w:rPr>
              <w:t>jednom tjedno sudjeluje u temeljitom čišćenju i uređenju kuhinje i ostava</w:t>
            </w:r>
          </w:p>
          <w:p w14:paraId="4DBEBD64" w14:textId="6769C942" w:rsidR="00814D1B" w:rsidRPr="000C0021" w:rsidRDefault="00814D1B" w:rsidP="00BA6288">
            <w:pPr>
              <w:ind w:left="360"/>
              <w:jc w:val="both"/>
              <w:rPr>
                <w:rFonts w:ascii="Times New Roman" w:hAnsi="Times New Roman" w:cs="Times New Roman"/>
                <w:sz w:val="24"/>
                <w:szCs w:val="24"/>
              </w:rPr>
            </w:pPr>
          </w:p>
          <w:p w14:paraId="29747DF8" w14:textId="1176101B" w:rsidR="00814D1B" w:rsidRPr="000C0021" w:rsidRDefault="00814D1B" w:rsidP="00814D1B">
            <w:pPr>
              <w:pStyle w:val="Odlomakpopisa"/>
              <w:numPr>
                <w:ilvl w:val="0"/>
                <w:numId w:val="30"/>
              </w:numPr>
              <w:jc w:val="both"/>
              <w:rPr>
                <w:rFonts w:ascii="Times New Roman" w:hAnsi="Times New Roman" w:cs="Times New Roman"/>
                <w:sz w:val="24"/>
                <w:szCs w:val="24"/>
              </w:rPr>
            </w:pPr>
            <w:r w:rsidRPr="000C0021">
              <w:rPr>
                <w:rFonts w:ascii="Times New Roman" w:hAnsi="Times New Roman" w:cs="Times New Roman"/>
                <w:sz w:val="24"/>
                <w:szCs w:val="24"/>
              </w:rPr>
              <w:t>obavlja  pranje suđa</w:t>
            </w:r>
          </w:p>
          <w:p w14:paraId="7511685C" w14:textId="4B1D06DF" w:rsidR="00814D1B" w:rsidRPr="000C0021" w:rsidRDefault="00814D1B" w:rsidP="00814D1B">
            <w:pPr>
              <w:pStyle w:val="Odlomakpopisa"/>
              <w:numPr>
                <w:ilvl w:val="0"/>
                <w:numId w:val="30"/>
              </w:numPr>
              <w:jc w:val="both"/>
              <w:rPr>
                <w:rFonts w:ascii="Times New Roman" w:hAnsi="Times New Roman" w:cs="Times New Roman"/>
                <w:sz w:val="24"/>
                <w:szCs w:val="24"/>
              </w:rPr>
            </w:pPr>
            <w:r w:rsidRPr="000C0021">
              <w:rPr>
                <w:rFonts w:ascii="Times New Roman" w:hAnsi="Times New Roman" w:cs="Times New Roman"/>
                <w:sz w:val="24"/>
                <w:szCs w:val="24"/>
              </w:rPr>
              <w:t xml:space="preserve"> obavlja pomoćne poslove preuzimanja i čišćenja namirnica za kuhanje obroka </w:t>
            </w:r>
          </w:p>
          <w:p w14:paraId="37DD8663" w14:textId="77777777" w:rsidR="00814D1B" w:rsidRPr="000C0021" w:rsidRDefault="00814D1B" w:rsidP="00814D1B">
            <w:pPr>
              <w:pStyle w:val="Odlomakpopisa"/>
              <w:numPr>
                <w:ilvl w:val="0"/>
                <w:numId w:val="30"/>
              </w:numPr>
              <w:jc w:val="both"/>
              <w:rPr>
                <w:rFonts w:ascii="Times New Roman" w:hAnsi="Times New Roman" w:cs="Times New Roman"/>
                <w:sz w:val="24"/>
                <w:szCs w:val="24"/>
              </w:rPr>
            </w:pPr>
            <w:r w:rsidRPr="000C0021">
              <w:rPr>
                <w:rFonts w:ascii="Times New Roman" w:hAnsi="Times New Roman" w:cs="Times New Roman"/>
                <w:sz w:val="24"/>
                <w:szCs w:val="24"/>
              </w:rPr>
              <w:t>kod rukovanja aparatima pridržava se svih zaštitnih mjera radi vlastite i tuđe sigurnosti</w:t>
            </w:r>
          </w:p>
          <w:p w14:paraId="48794C45" w14:textId="4AA66A05" w:rsidR="00814D1B" w:rsidRPr="000C0021" w:rsidRDefault="00814D1B" w:rsidP="00814D1B">
            <w:pPr>
              <w:pStyle w:val="Odlomakpopisa"/>
              <w:numPr>
                <w:ilvl w:val="0"/>
                <w:numId w:val="30"/>
              </w:numPr>
              <w:jc w:val="both"/>
              <w:rPr>
                <w:rFonts w:ascii="Times New Roman" w:hAnsi="Times New Roman" w:cs="Times New Roman"/>
                <w:sz w:val="24"/>
                <w:szCs w:val="24"/>
              </w:rPr>
            </w:pPr>
            <w:r w:rsidRPr="000C0021">
              <w:rPr>
                <w:rFonts w:ascii="Times New Roman" w:hAnsi="Times New Roman" w:cs="Times New Roman"/>
                <w:sz w:val="24"/>
                <w:szCs w:val="24"/>
              </w:rPr>
              <w:t>obavlja i druge poslove iz djelokruga svoga rada i po nalogu  ravnatelja.</w:t>
            </w:r>
          </w:p>
          <w:p w14:paraId="706FD7C4" w14:textId="77777777" w:rsidR="00814D1B" w:rsidRPr="000C0021" w:rsidRDefault="00814D1B" w:rsidP="00946F7E">
            <w:pPr>
              <w:jc w:val="both"/>
              <w:rPr>
                <w:rFonts w:ascii="Times New Roman" w:hAnsi="Times New Roman" w:cs="Times New Roman"/>
                <w:sz w:val="24"/>
                <w:szCs w:val="24"/>
              </w:rPr>
            </w:pPr>
          </w:p>
          <w:p w14:paraId="0DB57F34" w14:textId="77777777" w:rsidR="00814D1B" w:rsidRPr="000C0021" w:rsidRDefault="00814D1B" w:rsidP="00946F7E">
            <w:pPr>
              <w:jc w:val="both"/>
              <w:rPr>
                <w:rFonts w:ascii="Times New Roman" w:hAnsi="Times New Roman" w:cs="Times New Roman"/>
                <w:sz w:val="24"/>
                <w:szCs w:val="24"/>
              </w:rPr>
            </w:pPr>
          </w:p>
          <w:p w14:paraId="06DDB141" w14:textId="77777777" w:rsidR="00814D1B" w:rsidRPr="000C0021" w:rsidRDefault="00814D1B" w:rsidP="00946F7E">
            <w:pPr>
              <w:jc w:val="both"/>
              <w:rPr>
                <w:rFonts w:ascii="Times New Roman" w:hAnsi="Times New Roman" w:cs="Times New Roman"/>
                <w:sz w:val="24"/>
                <w:szCs w:val="24"/>
              </w:rPr>
            </w:pPr>
          </w:p>
        </w:tc>
      </w:tr>
      <w:tr w:rsidR="00B368E6" w:rsidRPr="000C0021" w14:paraId="12DB0135" w14:textId="77777777" w:rsidTr="00946F7E">
        <w:trPr>
          <w:gridBefore w:val="1"/>
          <w:wBefore w:w="113" w:type="dxa"/>
        </w:trPr>
        <w:tc>
          <w:tcPr>
            <w:tcW w:w="3584" w:type="dxa"/>
            <w:gridSpan w:val="2"/>
            <w:shd w:val="clear" w:color="auto" w:fill="D9D9D9" w:themeFill="background1" w:themeFillShade="D9"/>
          </w:tcPr>
          <w:p w14:paraId="73B04D19" w14:textId="3A0A5A16" w:rsidR="00B368E6" w:rsidRPr="000C0021" w:rsidRDefault="00B368E6"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3.2.</w:t>
            </w:r>
          </w:p>
        </w:tc>
        <w:tc>
          <w:tcPr>
            <w:tcW w:w="5478" w:type="dxa"/>
            <w:gridSpan w:val="2"/>
            <w:shd w:val="clear" w:color="auto" w:fill="D9D9D9" w:themeFill="background1" w:themeFillShade="D9"/>
          </w:tcPr>
          <w:p w14:paraId="4D8AAA59" w14:textId="77777777" w:rsidR="00B368E6" w:rsidRPr="000C0021" w:rsidRDefault="00B368E6"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Naziv radnog mjesta:</w:t>
            </w:r>
          </w:p>
          <w:p w14:paraId="5BB5F252" w14:textId="77777777" w:rsidR="00B368E6" w:rsidRPr="000C0021" w:rsidRDefault="00B368E6" w:rsidP="00946F7E">
            <w:pPr>
              <w:pStyle w:val="Bezproreda"/>
              <w:tabs>
                <w:tab w:val="left" w:pos="567"/>
                <w:tab w:val="left" w:pos="3863"/>
              </w:tabs>
              <w:rPr>
                <w:rFonts w:ascii="Times New Roman" w:hAnsi="Times New Roman" w:cs="Times New Roman"/>
                <w:sz w:val="24"/>
                <w:szCs w:val="24"/>
              </w:rPr>
            </w:pPr>
          </w:p>
          <w:p w14:paraId="6E1E1365" w14:textId="5A6AE1B9" w:rsidR="00B368E6" w:rsidRPr="000C0021" w:rsidRDefault="00B368E6"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b/>
                <w:sz w:val="24"/>
                <w:szCs w:val="24"/>
              </w:rPr>
              <w:t>SPREMAČICA</w:t>
            </w:r>
          </w:p>
        </w:tc>
      </w:tr>
      <w:tr w:rsidR="00B368E6" w:rsidRPr="000C0021" w14:paraId="4FB2FECB" w14:textId="77777777" w:rsidTr="00946F7E">
        <w:trPr>
          <w:gridBefore w:val="1"/>
          <w:wBefore w:w="113" w:type="dxa"/>
        </w:trPr>
        <w:tc>
          <w:tcPr>
            <w:tcW w:w="3584" w:type="dxa"/>
            <w:gridSpan w:val="2"/>
            <w:shd w:val="clear" w:color="auto" w:fill="FFFFFF" w:themeFill="background1"/>
          </w:tcPr>
          <w:p w14:paraId="76C9F6F0" w14:textId="77777777" w:rsidR="00B368E6" w:rsidRPr="000C0021" w:rsidRDefault="00B368E6"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UVJETI</w:t>
            </w:r>
          </w:p>
        </w:tc>
        <w:tc>
          <w:tcPr>
            <w:tcW w:w="5478" w:type="dxa"/>
            <w:gridSpan w:val="2"/>
            <w:shd w:val="clear" w:color="auto" w:fill="FFFFFF" w:themeFill="background1"/>
          </w:tcPr>
          <w:p w14:paraId="3D13473B" w14:textId="77777777" w:rsidR="00B368E6" w:rsidRPr="000C0021" w:rsidRDefault="00B368E6" w:rsidP="00B368E6">
            <w:pPr>
              <w:pStyle w:val="Bezproreda"/>
              <w:numPr>
                <w:ilvl w:val="0"/>
                <w:numId w:val="32"/>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Osnovna škola</w:t>
            </w:r>
          </w:p>
          <w:p w14:paraId="27A06798" w14:textId="77777777" w:rsidR="00B368E6" w:rsidRPr="000C0021" w:rsidRDefault="00B368E6" w:rsidP="00B368E6">
            <w:pPr>
              <w:pStyle w:val="Bezproreda"/>
              <w:numPr>
                <w:ilvl w:val="0"/>
                <w:numId w:val="32"/>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Probni rad 30 dana</w:t>
            </w:r>
          </w:p>
        </w:tc>
      </w:tr>
      <w:tr w:rsidR="00B368E6" w:rsidRPr="000C0021" w14:paraId="22B1BC01" w14:textId="77777777" w:rsidTr="00946F7E">
        <w:trPr>
          <w:gridBefore w:val="1"/>
          <w:wBefore w:w="113" w:type="dxa"/>
        </w:trPr>
        <w:tc>
          <w:tcPr>
            <w:tcW w:w="3584" w:type="dxa"/>
            <w:gridSpan w:val="2"/>
            <w:shd w:val="clear" w:color="auto" w:fill="FFFFFF" w:themeFill="background1"/>
          </w:tcPr>
          <w:p w14:paraId="20E5A404" w14:textId="77777777" w:rsidR="00B368E6" w:rsidRPr="000C0021" w:rsidRDefault="00B368E6"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BROJ RADNIKA</w:t>
            </w:r>
          </w:p>
        </w:tc>
        <w:tc>
          <w:tcPr>
            <w:tcW w:w="5478" w:type="dxa"/>
            <w:gridSpan w:val="2"/>
            <w:shd w:val="clear" w:color="auto" w:fill="FFFFFF" w:themeFill="background1"/>
          </w:tcPr>
          <w:p w14:paraId="24D1E101" w14:textId="47182654" w:rsidR="00B368E6" w:rsidRPr="000C0021" w:rsidRDefault="00B368E6"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1</w:t>
            </w:r>
          </w:p>
        </w:tc>
      </w:tr>
      <w:tr w:rsidR="00B368E6" w:rsidRPr="000C0021" w14:paraId="0C2BFB1D" w14:textId="77777777" w:rsidTr="00946F7E">
        <w:trPr>
          <w:gridBefore w:val="1"/>
          <w:wBefore w:w="113" w:type="dxa"/>
        </w:trPr>
        <w:tc>
          <w:tcPr>
            <w:tcW w:w="3584" w:type="dxa"/>
            <w:gridSpan w:val="2"/>
            <w:shd w:val="clear" w:color="auto" w:fill="FFFFFF" w:themeFill="background1"/>
          </w:tcPr>
          <w:p w14:paraId="178647A2" w14:textId="77777777" w:rsidR="00B368E6" w:rsidRPr="000C0021" w:rsidRDefault="00B368E6" w:rsidP="00946F7E">
            <w:pPr>
              <w:pStyle w:val="Bezproreda"/>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OPIS POSLOVA</w:t>
            </w:r>
          </w:p>
        </w:tc>
        <w:tc>
          <w:tcPr>
            <w:tcW w:w="5478" w:type="dxa"/>
            <w:gridSpan w:val="2"/>
            <w:shd w:val="clear" w:color="auto" w:fill="FFFFFF" w:themeFill="background1"/>
          </w:tcPr>
          <w:p w14:paraId="1576E074" w14:textId="77777777" w:rsidR="00B368E6" w:rsidRPr="000C0021" w:rsidRDefault="00B368E6" w:rsidP="00B368E6">
            <w:pPr>
              <w:pStyle w:val="Bezproreda"/>
              <w:numPr>
                <w:ilvl w:val="0"/>
                <w:numId w:val="31"/>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Svakodnevno obavlja poslove čišćenja i  higijene prostorija u kojima borave djeca, hodnika i drugih prostorija u područnom odjelu</w:t>
            </w:r>
          </w:p>
          <w:p w14:paraId="0C8D8A60" w14:textId="77777777" w:rsidR="00B368E6" w:rsidRPr="000C0021" w:rsidRDefault="00B368E6" w:rsidP="00B368E6">
            <w:pPr>
              <w:pStyle w:val="Bezproreda"/>
              <w:numPr>
                <w:ilvl w:val="0"/>
                <w:numId w:val="31"/>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lastRenderedPageBreak/>
              <w:t>Svakodnevno čisti namještaj, pere stolice i stolove</w:t>
            </w:r>
          </w:p>
          <w:p w14:paraId="2D023C40" w14:textId="77777777" w:rsidR="00B368E6" w:rsidRPr="000C0021" w:rsidRDefault="00B368E6" w:rsidP="00B368E6">
            <w:pPr>
              <w:pStyle w:val="Bezproreda"/>
              <w:numPr>
                <w:ilvl w:val="0"/>
                <w:numId w:val="31"/>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Svakodnevno briše prašinu i provjerava prostorije</w:t>
            </w:r>
          </w:p>
          <w:p w14:paraId="49CE1FA4" w14:textId="77777777" w:rsidR="00B368E6" w:rsidRPr="000C0021" w:rsidRDefault="00B368E6" w:rsidP="00B368E6">
            <w:pPr>
              <w:pStyle w:val="Bezproreda"/>
              <w:numPr>
                <w:ilvl w:val="0"/>
                <w:numId w:val="31"/>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Svakodnevno pere i dezinficira sanitarne čvorove i podove, vodi brigu o opskrbljenosti WC papirom, ručnicima i sapunom u prostorima sanitarnih čvorova</w:t>
            </w:r>
          </w:p>
          <w:p w14:paraId="03A0BFDB" w14:textId="77777777" w:rsidR="00B368E6" w:rsidRPr="000C0021" w:rsidRDefault="00B368E6" w:rsidP="00B368E6">
            <w:pPr>
              <w:pStyle w:val="Bezproreda"/>
              <w:numPr>
                <w:ilvl w:val="0"/>
                <w:numId w:val="31"/>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Vrši dezinfekciju i pranje igračaka</w:t>
            </w:r>
          </w:p>
          <w:p w14:paraId="48ECEFE7" w14:textId="77777777" w:rsidR="00B368E6" w:rsidRPr="000C0021" w:rsidRDefault="00B368E6" w:rsidP="00B368E6">
            <w:pPr>
              <w:pStyle w:val="Bezproreda"/>
              <w:numPr>
                <w:ilvl w:val="0"/>
                <w:numId w:val="31"/>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Svakodnevno usisavanje tepiha i podova</w:t>
            </w:r>
          </w:p>
          <w:p w14:paraId="44BC455D" w14:textId="77777777" w:rsidR="00B368E6" w:rsidRPr="000C0021" w:rsidRDefault="00B368E6" w:rsidP="00B368E6">
            <w:pPr>
              <w:pStyle w:val="Bezproreda"/>
              <w:numPr>
                <w:ilvl w:val="0"/>
                <w:numId w:val="31"/>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Svakodnevno čišćenje okoliša područnog odjela (igrališta, terasa, dvorišta, vanjskih ulaza i dr. ) </w:t>
            </w:r>
          </w:p>
          <w:p w14:paraId="05BDCF77" w14:textId="77777777" w:rsidR="00B368E6" w:rsidRPr="000C0021" w:rsidRDefault="00B368E6" w:rsidP="00B368E6">
            <w:pPr>
              <w:pStyle w:val="Bezproreda"/>
              <w:numPr>
                <w:ilvl w:val="0"/>
                <w:numId w:val="31"/>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Redovito pranje vrata i prozora, lustera i prostora za otpad</w:t>
            </w:r>
          </w:p>
          <w:p w14:paraId="5DCCB111" w14:textId="77777777" w:rsidR="00B368E6" w:rsidRPr="000C0021" w:rsidRDefault="00B368E6" w:rsidP="00B368E6">
            <w:pPr>
              <w:pStyle w:val="Bezproreda"/>
              <w:numPr>
                <w:ilvl w:val="0"/>
                <w:numId w:val="31"/>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Dezinficira kante za otpad</w:t>
            </w:r>
          </w:p>
          <w:p w14:paraId="10B1B2CB" w14:textId="77777777" w:rsidR="00B368E6" w:rsidRPr="000C0021" w:rsidRDefault="00B368E6" w:rsidP="00B368E6">
            <w:pPr>
              <w:pStyle w:val="Bezproreda"/>
              <w:numPr>
                <w:ilvl w:val="0"/>
                <w:numId w:val="31"/>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Svakodnevno postavlja i rasprema ležaljke za djecu</w:t>
            </w:r>
          </w:p>
          <w:p w14:paraId="2FE7EA12" w14:textId="226F8957" w:rsidR="00B368E6" w:rsidRPr="000C0021" w:rsidRDefault="00B368E6" w:rsidP="00B368E6">
            <w:pPr>
              <w:pStyle w:val="Bezproreda"/>
              <w:numPr>
                <w:ilvl w:val="0"/>
                <w:numId w:val="31"/>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Rasprema i čisti stolove nakon obroka u odgojnim skupinama </w:t>
            </w:r>
          </w:p>
          <w:p w14:paraId="6F0B8AEE" w14:textId="77777777" w:rsidR="00B368E6" w:rsidRPr="000C0021" w:rsidRDefault="00B368E6" w:rsidP="00B368E6">
            <w:pPr>
              <w:pStyle w:val="Bezproreda"/>
              <w:numPr>
                <w:ilvl w:val="0"/>
                <w:numId w:val="31"/>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U obavljanju poslova s hranom provodi i održava trajni postupak temeljen na načelima integriranog HACCP sustava</w:t>
            </w:r>
          </w:p>
          <w:p w14:paraId="28DDB6DC" w14:textId="77777777" w:rsidR="00B368E6" w:rsidRPr="000C0021" w:rsidRDefault="00B368E6" w:rsidP="00B368E6">
            <w:pPr>
              <w:pStyle w:val="Bezproreda"/>
              <w:numPr>
                <w:ilvl w:val="0"/>
                <w:numId w:val="31"/>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Prema potrebi pomaže odgojiteljima u presvlačenju i oblačenju  i kod izvanrednih okolnosti ( povraćanje djece ) čisti prostor</w:t>
            </w:r>
          </w:p>
          <w:p w14:paraId="5CBCED10" w14:textId="77777777" w:rsidR="00B368E6" w:rsidRPr="000C0021" w:rsidRDefault="00B368E6" w:rsidP="00B368E6">
            <w:pPr>
              <w:pStyle w:val="Bezproreda"/>
              <w:numPr>
                <w:ilvl w:val="0"/>
                <w:numId w:val="31"/>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 xml:space="preserve">Vodi brigu o cvijeću i zelenilu u vanjskom i unutrašnjem prostoru Vrtića </w:t>
            </w:r>
          </w:p>
          <w:p w14:paraId="56DF622B" w14:textId="77777777" w:rsidR="00B368E6" w:rsidRPr="000C0021" w:rsidRDefault="00B368E6" w:rsidP="00B368E6">
            <w:pPr>
              <w:pStyle w:val="Bezproreda"/>
              <w:numPr>
                <w:ilvl w:val="0"/>
                <w:numId w:val="31"/>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Svakodnevno nakon završetka rada zaključava sve ulaze u zgradi Vrtića</w:t>
            </w:r>
          </w:p>
          <w:p w14:paraId="52C5DFEA" w14:textId="77777777" w:rsidR="00B368E6" w:rsidRPr="000C0021" w:rsidRDefault="00B368E6" w:rsidP="00B368E6">
            <w:pPr>
              <w:pStyle w:val="Bezproreda"/>
              <w:numPr>
                <w:ilvl w:val="0"/>
                <w:numId w:val="33"/>
              </w:numPr>
              <w:tabs>
                <w:tab w:val="left" w:pos="567"/>
                <w:tab w:val="left" w:pos="3863"/>
              </w:tabs>
              <w:rPr>
                <w:rFonts w:ascii="Times New Roman" w:hAnsi="Times New Roman" w:cs="Times New Roman"/>
                <w:sz w:val="24"/>
                <w:szCs w:val="24"/>
              </w:rPr>
            </w:pPr>
            <w:r w:rsidRPr="000C0021">
              <w:rPr>
                <w:rFonts w:ascii="Times New Roman" w:hAnsi="Times New Roman" w:cs="Times New Roman"/>
                <w:sz w:val="24"/>
                <w:szCs w:val="24"/>
              </w:rPr>
              <w:t>Obavlja i ostale poslove po nalogu ravnatelja</w:t>
            </w:r>
          </w:p>
        </w:tc>
      </w:tr>
    </w:tbl>
    <w:p w14:paraId="1960D6B9" w14:textId="77777777" w:rsidR="00047951" w:rsidRDefault="00047951" w:rsidP="00992D16">
      <w:pPr>
        <w:pStyle w:val="Bezproreda"/>
        <w:ind w:firstLine="720"/>
        <w:jc w:val="both"/>
        <w:rPr>
          <w:rFonts w:ascii="Times New Roman" w:hAnsi="Times New Roman" w:cs="Times New Roman"/>
          <w:sz w:val="24"/>
          <w:szCs w:val="24"/>
        </w:rPr>
      </w:pPr>
    </w:p>
    <w:p w14:paraId="0E0BAD98" w14:textId="4E70FD43" w:rsidR="0054183B" w:rsidRPr="000C0021" w:rsidRDefault="0054183B" w:rsidP="00992D16">
      <w:pPr>
        <w:pStyle w:val="Bezproreda"/>
        <w:ind w:firstLine="720"/>
        <w:jc w:val="both"/>
        <w:rPr>
          <w:rFonts w:ascii="Times New Roman" w:hAnsi="Times New Roman" w:cs="Times New Roman"/>
          <w:sz w:val="24"/>
          <w:szCs w:val="24"/>
        </w:rPr>
      </w:pPr>
      <w:r w:rsidRPr="000C0021">
        <w:rPr>
          <w:rFonts w:ascii="Times New Roman" w:hAnsi="Times New Roman" w:cs="Times New Roman"/>
          <w:sz w:val="24"/>
          <w:szCs w:val="24"/>
        </w:rPr>
        <w:t xml:space="preserve">Stručni suradnici, odgojitelji i medicinska sestra moraju, osim posebnih uvjeta navedenih pod točkama 1.1- 1.4. ovoga članka, ispunjavati i druge posebne uvjete propisane Zakonom o predškolskom odgoju i obrazovanju (položen stručni ispit ukoliko nisu Zakonom oslobođeni te obveze, nepostojanje zapreke iz članka 25. Zakona) i Pravilnikom o vrsti stručne spreme stručnih djelatnika te vrsti i stupnju stručne spreme ostalih djelatnika u dječjem vrtiću (Narodne novine 133/97.). </w:t>
      </w:r>
    </w:p>
    <w:p w14:paraId="710F6886" w14:textId="77777777" w:rsidR="0054183B" w:rsidRPr="000C0021" w:rsidRDefault="0054183B" w:rsidP="0054183B">
      <w:pPr>
        <w:pStyle w:val="Bezproreda"/>
        <w:jc w:val="both"/>
        <w:rPr>
          <w:rFonts w:ascii="Times New Roman" w:hAnsi="Times New Roman" w:cs="Times New Roman"/>
          <w:sz w:val="24"/>
          <w:szCs w:val="24"/>
        </w:rPr>
      </w:pPr>
      <w:r w:rsidRPr="000C0021">
        <w:rPr>
          <w:rFonts w:ascii="Times New Roman" w:hAnsi="Times New Roman" w:cs="Times New Roman"/>
          <w:sz w:val="24"/>
          <w:szCs w:val="24"/>
        </w:rPr>
        <w:t xml:space="preserve">          Zaposlenici na poslovima prehrane moraju imati osnovna znanja o zdravstvenoj ispravnosti namirnica i osobnoj higijeni, koja stječu prije početka rada i u tijeku rada sukladno zakonu i drugim propisima.</w:t>
      </w:r>
    </w:p>
    <w:p w14:paraId="0E4D389E" w14:textId="5FB0CB3B" w:rsidR="00B368E6" w:rsidRPr="000C0021" w:rsidRDefault="0054183B" w:rsidP="00C32DEE">
      <w:pPr>
        <w:pStyle w:val="Bezproreda"/>
        <w:jc w:val="both"/>
        <w:rPr>
          <w:rFonts w:ascii="Times New Roman" w:hAnsi="Times New Roman" w:cs="Times New Roman"/>
          <w:sz w:val="24"/>
          <w:szCs w:val="24"/>
        </w:rPr>
      </w:pPr>
      <w:r w:rsidRPr="000C0021">
        <w:rPr>
          <w:rFonts w:ascii="Times New Roman" w:hAnsi="Times New Roman" w:cs="Times New Roman"/>
          <w:sz w:val="24"/>
          <w:szCs w:val="24"/>
        </w:rPr>
        <w:t xml:space="preserve">          Svi zaposlenici u Vrtiću moraju imati i posebnu zdravstvenu sposobnost koja se utvrđuje prije početka rada i u tijeku rada sukladno zakonu i drugim propisima.</w:t>
      </w:r>
    </w:p>
    <w:p w14:paraId="3A02990B" w14:textId="77777777" w:rsidR="0054183B" w:rsidRPr="000C0021" w:rsidRDefault="0054183B" w:rsidP="0054183B">
      <w:pPr>
        <w:pStyle w:val="Bezproreda"/>
        <w:jc w:val="both"/>
        <w:rPr>
          <w:rFonts w:ascii="Times New Roman" w:hAnsi="Times New Roman" w:cs="Times New Roman"/>
          <w:sz w:val="24"/>
          <w:szCs w:val="24"/>
        </w:rPr>
      </w:pPr>
    </w:p>
    <w:p w14:paraId="10B6179C" w14:textId="77777777" w:rsidR="0054183B" w:rsidRPr="000C0021" w:rsidRDefault="0054183B" w:rsidP="0054183B">
      <w:pPr>
        <w:pStyle w:val="Bezproreda"/>
        <w:tabs>
          <w:tab w:val="left" w:pos="567"/>
        </w:tabs>
        <w:jc w:val="both"/>
        <w:rPr>
          <w:rFonts w:ascii="Times New Roman" w:hAnsi="Times New Roman" w:cs="Times New Roman"/>
          <w:b/>
          <w:sz w:val="24"/>
          <w:szCs w:val="24"/>
        </w:rPr>
      </w:pPr>
      <w:r w:rsidRPr="000C0021">
        <w:rPr>
          <w:rFonts w:ascii="Times New Roman" w:hAnsi="Times New Roman" w:cs="Times New Roman"/>
          <w:b/>
          <w:sz w:val="24"/>
          <w:szCs w:val="24"/>
        </w:rPr>
        <w:t xml:space="preserve">V.    BORAVAK U PROSTORU VRTIĆA  </w:t>
      </w:r>
    </w:p>
    <w:p w14:paraId="34B482A1" w14:textId="77777777" w:rsidR="0054183B" w:rsidRPr="000C0021" w:rsidRDefault="0054183B" w:rsidP="0054183B">
      <w:pPr>
        <w:pStyle w:val="Bezproreda"/>
        <w:tabs>
          <w:tab w:val="left" w:pos="567"/>
        </w:tabs>
        <w:jc w:val="both"/>
        <w:rPr>
          <w:rFonts w:ascii="Times New Roman" w:hAnsi="Times New Roman" w:cs="Times New Roman"/>
          <w:b/>
          <w:sz w:val="24"/>
          <w:szCs w:val="24"/>
        </w:rPr>
      </w:pPr>
      <w:r w:rsidRPr="000C0021">
        <w:rPr>
          <w:rFonts w:ascii="Times New Roman" w:hAnsi="Times New Roman" w:cs="Times New Roman"/>
          <w:b/>
          <w:sz w:val="24"/>
          <w:szCs w:val="24"/>
        </w:rPr>
        <w:t xml:space="preserve">              </w:t>
      </w:r>
    </w:p>
    <w:p w14:paraId="0C0434DB" w14:textId="4EDA658D" w:rsidR="0054183B" w:rsidRPr="000C0021" w:rsidRDefault="0054183B" w:rsidP="0054183B">
      <w:pPr>
        <w:pStyle w:val="Bezproreda"/>
        <w:tabs>
          <w:tab w:val="left" w:pos="567"/>
        </w:tabs>
        <w:jc w:val="center"/>
        <w:rPr>
          <w:rFonts w:ascii="Times New Roman" w:hAnsi="Times New Roman" w:cs="Times New Roman"/>
          <w:b/>
          <w:sz w:val="24"/>
          <w:szCs w:val="24"/>
        </w:rPr>
      </w:pPr>
      <w:r w:rsidRPr="000C0021">
        <w:rPr>
          <w:rFonts w:ascii="Times New Roman" w:hAnsi="Times New Roman" w:cs="Times New Roman"/>
          <w:b/>
          <w:sz w:val="24"/>
          <w:szCs w:val="24"/>
        </w:rPr>
        <w:t>Članak 10.</w:t>
      </w:r>
    </w:p>
    <w:p w14:paraId="186C6B49" w14:textId="77777777" w:rsidR="0054183B" w:rsidRPr="000C0021" w:rsidRDefault="0054183B" w:rsidP="0054183B">
      <w:pPr>
        <w:pStyle w:val="Bezproreda"/>
        <w:tabs>
          <w:tab w:val="left" w:pos="567"/>
        </w:tabs>
        <w:jc w:val="center"/>
        <w:rPr>
          <w:rFonts w:ascii="Times New Roman" w:hAnsi="Times New Roman" w:cs="Times New Roman"/>
          <w:b/>
          <w:sz w:val="24"/>
          <w:szCs w:val="24"/>
        </w:rPr>
      </w:pPr>
    </w:p>
    <w:p w14:paraId="125C8C11" w14:textId="77777777" w:rsidR="0054183B" w:rsidRPr="000C0021" w:rsidRDefault="0054183B" w:rsidP="0054183B">
      <w:pPr>
        <w:pStyle w:val="Bezproreda"/>
        <w:tabs>
          <w:tab w:val="left" w:pos="567"/>
        </w:tabs>
        <w:jc w:val="both"/>
        <w:rPr>
          <w:rFonts w:ascii="Times New Roman" w:hAnsi="Times New Roman" w:cs="Times New Roman"/>
          <w:sz w:val="24"/>
          <w:szCs w:val="24"/>
        </w:rPr>
      </w:pPr>
      <w:r w:rsidRPr="000C0021">
        <w:rPr>
          <w:rFonts w:ascii="Times New Roman" w:hAnsi="Times New Roman" w:cs="Times New Roman"/>
          <w:sz w:val="24"/>
          <w:szCs w:val="24"/>
        </w:rPr>
        <w:t xml:space="preserve">        Zaposlenici Vrtića te druge osobe mogu boraviti u prostoru Vrtića samo tijekom radnog vremena Vrtića.</w:t>
      </w:r>
    </w:p>
    <w:p w14:paraId="037612AA" w14:textId="77777777" w:rsidR="0054183B" w:rsidRPr="000C0021" w:rsidRDefault="0054183B" w:rsidP="0054183B">
      <w:pPr>
        <w:jc w:val="both"/>
        <w:rPr>
          <w:rFonts w:ascii="Times New Roman" w:hAnsi="Times New Roman" w:cs="Times New Roman"/>
          <w:sz w:val="24"/>
          <w:szCs w:val="24"/>
        </w:rPr>
      </w:pPr>
      <w:r w:rsidRPr="000C0021">
        <w:rPr>
          <w:rFonts w:ascii="Times New Roman" w:hAnsi="Times New Roman" w:cs="Times New Roman"/>
          <w:sz w:val="24"/>
          <w:szCs w:val="24"/>
        </w:rPr>
        <w:t xml:space="preserve">    </w:t>
      </w:r>
    </w:p>
    <w:p w14:paraId="63B6B6DB" w14:textId="0526574C" w:rsidR="0054183B" w:rsidRPr="000C0021" w:rsidRDefault="0054183B" w:rsidP="0054183B">
      <w:pPr>
        <w:tabs>
          <w:tab w:val="left" w:pos="3253"/>
        </w:tabs>
        <w:jc w:val="center"/>
        <w:rPr>
          <w:rFonts w:ascii="Times New Roman" w:hAnsi="Times New Roman" w:cs="Times New Roman"/>
          <w:b/>
          <w:sz w:val="24"/>
          <w:szCs w:val="24"/>
        </w:rPr>
      </w:pPr>
      <w:r w:rsidRPr="000C0021">
        <w:rPr>
          <w:rFonts w:ascii="Times New Roman" w:hAnsi="Times New Roman" w:cs="Times New Roman"/>
          <w:b/>
          <w:sz w:val="24"/>
          <w:szCs w:val="24"/>
        </w:rPr>
        <w:t>Članak 11.</w:t>
      </w:r>
    </w:p>
    <w:p w14:paraId="7391EB1D" w14:textId="77777777" w:rsidR="0054183B" w:rsidRPr="000C0021" w:rsidRDefault="0054183B" w:rsidP="0054183B">
      <w:pPr>
        <w:pStyle w:val="Bezproreda"/>
        <w:rPr>
          <w:rFonts w:ascii="Times New Roman" w:hAnsi="Times New Roman" w:cs="Times New Roman"/>
          <w:sz w:val="24"/>
          <w:szCs w:val="24"/>
        </w:rPr>
      </w:pPr>
      <w:r w:rsidRPr="000C0021">
        <w:rPr>
          <w:rFonts w:ascii="Times New Roman" w:hAnsi="Times New Roman" w:cs="Times New Roman"/>
          <w:sz w:val="24"/>
          <w:szCs w:val="24"/>
        </w:rPr>
        <w:t xml:space="preserve">       U prostoru Vrtića zabranjeno je: </w:t>
      </w:r>
    </w:p>
    <w:p w14:paraId="3FF5A588" w14:textId="77777777" w:rsidR="0054183B" w:rsidRPr="000C0021" w:rsidRDefault="0054183B" w:rsidP="0054183B">
      <w:pPr>
        <w:pStyle w:val="Bezproreda"/>
        <w:rPr>
          <w:rFonts w:ascii="Times New Roman" w:hAnsi="Times New Roman" w:cs="Times New Roman"/>
          <w:sz w:val="24"/>
          <w:szCs w:val="24"/>
        </w:rPr>
      </w:pPr>
      <w:r w:rsidRPr="000C0021">
        <w:rPr>
          <w:rFonts w:ascii="Times New Roman" w:hAnsi="Times New Roman" w:cs="Times New Roman"/>
          <w:sz w:val="24"/>
          <w:szCs w:val="24"/>
        </w:rPr>
        <w:t>-pušenje,</w:t>
      </w:r>
    </w:p>
    <w:p w14:paraId="4DDC1EC2" w14:textId="77777777" w:rsidR="0054183B" w:rsidRPr="000C0021" w:rsidRDefault="0054183B" w:rsidP="0054183B">
      <w:pPr>
        <w:pStyle w:val="Bezproreda"/>
        <w:rPr>
          <w:rFonts w:ascii="Times New Roman" w:hAnsi="Times New Roman" w:cs="Times New Roman"/>
          <w:sz w:val="24"/>
          <w:szCs w:val="24"/>
        </w:rPr>
      </w:pPr>
      <w:r w:rsidRPr="000C0021">
        <w:rPr>
          <w:rFonts w:ascii="Times New Roman" w:hAnsi="Times New Roman" w:cs="Times New Roman"/>
          <w:sz w:val="24"/>
          <w:szCs w:val="24"/>
        </w:rPr>
        <w:t>-prodaja koja ne služi ciljevima i sadržajima odgoja i obrazovanja ili su štetne za zdravlje, rast i razvoj djece rane i predškolske dobi</w:t>
      </w:r>
    </w:p>
    <w:p w14:paraId="1094D5D7" w14:textId="77777777" w:rsidR="0054183B" w:rsidRPr="000C0021" w:rsidRDefault="0054183B" w:rsidP="0054183B">
      <w:pPr>
        <w:pStyle w:val="Bezproreda"/>
        <w:rPr>
          <w:rFonts w:ascii="Times New Roman" w:hAnsi="Times New Roman" w:cs="Times New Roman"/>
          <w:sz w:val="24"/>
          <w:szCs w:val="24"/>
        </w:rPr>
      </w:pPr>
      <w:r w:rsidRPr="000C0021">
        <w:rPr>
          <w:rFonts w:ascii="Times New Roman" w:hAnsi="Times New Roman" w:cs="Times New Roman"/>
          <w:sz w:val="24"/>
          <w:szCs w:val="24"/>
        </w:rPr>
        <w:t>-nošenje oružja,</w:t>
      </w:r>
    </w:p>
    <w:p w14:paraId="38DC5905" w14:textId="77777777" w:rsidR="0054183B" w:rsidRPr="000C0021" w:rsidRDefault="0054183B" w:rsidP="0054183B">
      <w:pPr>
        <w:pStyle w:val="Bezproreda"/>
        <w:rPr>
          <w:rFonts w:ascii="Times New Roman" w:hAnsi="Times New Roman" w:cs="Times New Roman"/>
          <w:sz w:val="24"/>
          <w:szCs w:val="24"/>
        </w:rPr>
      </w:pPr>
      <w:r w:rsidRPr="000C0021">
        <w:rPr>
          <w:rFonts w:ascii="Times New Roman" w:hAnsi="Times New Roman" w:cs="Times New Roman"/>
          <w:sz w:val="24"/>
          <w:szCs w:val="24"/>
        </w:rPr>
        <w:t>-pisanje po zidovima i inventaru  Vrtića,</w:t>
      </w:r>
    </w:p>
    <w:p w14:paraId="784FEC54" w14:textId="77777777" w:rsidR="0054183B" w:rsidRPr="000C0021" w:rsidRDefault="0054183B" w:rsidP="0054183B">
      <w:pPr>
        <w:pStyle w:val="Bezproreda"/>
        <w:rPr>
          <w:rFonts w:ascii="Times New Roman" w:hAnsi="Times New Roman" w:cs="Times New Roman"/>
          <w:sz w:val="24"/>
          <w:szCs w:val="24"/>
        </w:rPr>
      </w:pPr>
      <w:r w:rsidRPr="000C0021">
        <w:rPr>
          <w:rFonts w:ascii="Times New Roman" w:hAnsi="Times New Roman" w:cs="Times New Roman"/>
          <w:sz w:val="24"/>
          <w:szCs w:val="24"/>
        </w:rPr>
        <w:t>-unošenje i konzumiranje alkohola i narkotičnih sredstava,</w:t>
      </w:r>
    </w:p>
    <w:p w14:paraId="2D2A58B7" w14:textId="77777777" w:rsidR="0054183B" w:rsidRPr="000C0021" w:rsidRDefault="0054183B" w:rsidP="0054183B">
      <w:pPr>
        <w:pStyle w:val="Bezproreda"/>
        <w:rPr>
          <w:rFonts w:ascii="Times New Roman" w:hAnsi="Times New Roman" w:cs="Times New Roman"/>
          <w:sz w:val="24"/>
          <w:szCs w:val="24"/>
        </w:rPr>
      </w:pPr>
      <w:r w:rsidRPr="000C0021">
        <w:rPr>
          <w:rFonts w:ascii="Times New Roman" w:hAnsi="Times New Roman" w:cs="Times New Roman"/>
          <w:sz w:val="24"/>
          <w:szCs w:val="24"/>
        </w:rPr>
        <w:t>-unošenje sredstava, opreme i uređaja koji mogu izazvati požar ili eksploziju,</w:t>
      </w:r>
    </w:p>
    <w:p w14:paraId="4C9A243E" w14:textId="77777777" w:rsidR="0054183B" w:rsidRPr="000C0021" w:rsidRDefault="0054183B" w:rsidP="0054183B">
      <w:pPr>
        <w:pStyle w:val="Bezproreda"/>
        <w:rPr>
          <w:rFonts w:ascii="Times New Roman" w:hAnsi="Times New Roman" w:cs="Times New Roman"/>
          <w:sz w:val="24"/>
          <w:szCs w:val="24"/>
        </w:rPr>
      </w:pPr>
      <w:r w:rsidRPr="000C0021">
        <w:rPr>
          <w:rFonts w:ascii="Times New Roman" w:hAnsi="Times New Roman" w:cs="Times New Roman"/>
          <w:sz w:val="24"/>
          <w:szCs w:val="24"/>
        </w:rPr>
        <w:t>-unošenje tiskovina nepoćudnog sadržaja</w:t>
      </w:r>
    </w:p>
    <w:p w14:paraId="506D4E77" w14:textId="77777777" w:rsidR="0054183B" w:rsidRPr="000C0021" w:rsidRDefault="0054183B" w:rsidP="0054183B">
      <w:pPr>
        <w:pStyle w:val="Bezproreda"/>
        <w:tabs>
          <w:tab w:val="left" w:pos="567"/>
        </w:tabs>
        <w:jc w:val="both"/>
        <w:rPr>
          <w:rFonts w:ascii="Times New Roman" w:hAnsi="Times New Roman" w:cs="Times New Roman"/>
          <w:sz w:val="24"/>
          <w:szCs w:val="24"/>
        </w:rPr>
      </w:pPr>
      <w:r w:rsidRPr="000C0021">
        <w:rPr>
          <w:rFonts w:ascii="Times New Roman" w:hAnsi="Times New Roman" w:cs="Times New Roman"/>
          <w:sz w:val="24"/>
          <w:szCs w:val="24"/>
        </w:rPr>
        <w:t xml:space="preserve">        Odgojitelji i roditelji ne smiju bez odobrenja ravnatelja dovoditi u Vrtić strane osobe. </w:t>
      </w:r>
    </w:p>
    <w:p w14:paraId="0C68134F" w14:textId="77777777" w:rsidR="0054183B" w:rsidRPr="000C0021" w:rsidRDefault="0054183B" w:rsidP="0054183B">
      <w:pPr>
        <w:pStyle w:val="Bezproreda"/>
        <w:jc w:val="both"/>
        <w:rPr>
          <w:rFonts w:ascii="Times New Roman" w:hAnsi="Times New Roman" w:cs="Times New Roman"/>
          <w:sz w:val="24"/>
          <w:szCs w:val="24"/>
        </w:rPr>
      </w:pPr>
    </w:p>
    <w:p w14:paraId="0FB97CA4" w14:textId="4617641E" w:rsidR="0054183B" w:rsidRPr="000C0021" w:rsidRDefault="0054183B" w:rsidP="0054183B">
      <w:pPr>
        <w:pStyle w:val="Bezproreda"/>
        <w:tabs>
          <w:tab w:val="left" w:pos="3969"/>
        </w:tabs>
        <w:jc w:val="center"/>
        <w:rPr>
          <w:rFonts w:ascii="Times New Roman" w:hAnsi="Times New Roman" w:cs="Times New Roman"/>
          <w:b/>
          <w:sz w:val="24"/>
          <w:szCs w:val="24"/>
        </w:rPr>
      </w:pPr>
      <w:r w:rsidRPr="000C0021">
        <w:rPr>
          <w:rFonts w:ascii="Times New Roman" w:hAnsi="Times New Roman" w:cs="Times New Roman"/>
          <w:b/>
          <w:sz w:val="24"/>
          <w:szCs w:val="24"/>
        </w:rPr>
        <w:t>Članak 12.</w:t>
      </w:r>
    </w:p>
    <w:p w14:paraId="59EF693B" w14:textId="77777777" w:rsidR="0054183B" w:rsidRPr="000C0021" w:rsidRDefault="0054183B" w:rsidP="0054183B">
      <w:pPr>
        <w:pStyle w:val="Bezproreda"/>
        <w:jc w:val="both"/>
        <w:rPr>
          <w:rFonts w:ascii="Times New Roman" w:hAnsi="Times New Roman" w:cs="Times New Roman"/>
          <w:b/>
          <w:sz w:val="24"/>
          <w:szCs w:val="24"/>
        </w:rPr>
      </w:pPr>
    </w:p>
    <w:p w14:paraId="50A4EB7A" w14:textId="77777777" w:rsidR="0054183B" w:rsidRPr="000C0021" w:rsidRDefault="0054183B" w:rsidP="0054183B">
      <w:pPr>
        <w:pStyle w:val="Bezproreda"/>
        <w:jc w:val="both"/>
        <w:rPr>
          <w:rFonts w:ascii="Times New Roman" w:hAnsi="Times New Roman" w:cs="Times New Roman"/>
          <w:sz w:val="24"/>
          <w:szCs w:val="24"/>
        </w:rPr>
      </w:pPr>
      <w:r w:rsidRPr="000C0021">
        <w:rPr>
          <w:rFonts w:ascii="Times New Roman" w:hAnsi="Times New Roman" w:cs="Times New Roman"/>
          <w:sz w:val="24"/>
          <w:szCs w:val="24"/>
        </w:rPr>
        <w:t xml:space="preserve">        Dužnost je radnika i drugih osoba koje borave u Vrtiću skrbiti se o imovini Vrtića prema načelu dobrog gospodara.</w:t>
      </w:r>
    </w:p>
    <w:p w14:paraId="61EA8880" w14:textId="77777777" w:rsidR="0054183B" w:rsidRPr="000C0021" w:rsidRDefault="0054183B" w:rsidP="0054183B">
      <w:pPr>
        <w:pStyle w:val="Bezproreda"/>
        <w:jc w:val="both"/>
        <w:rPr>
          <w:rFonts w:ascii="Times New Roman" w:hAnsi="Times New Roman" w:cs="Times New Roman"/>
          <w:sz w:val="24"/>
          <w:szCs w:val="24"/>
        </w:rPr>
      </w:pPr>
    </w:p>
    <w:p w14:paraId="7D8386E4" w14:textId="6A89F96B" w:rsidR="0054183B" w:rsidRPr="000C0021" w:rsidRDefault="0054183B" w:rsidP="0054183B">
      <w:pPr>
        <w:pStyle w:val="Bezproreda"/>
        <w:jc w:val="center"/>
        <w:rPr>
          <w:rFonts w:ascii="Times New Roman" w:hAnsi="Times New Roman" w:cs="Times New Roman"/>
          <w:b/>
          <w:sz w:val="24"/>
          <w:szCs w:val="24"/>
        </w:rPr>
      </w:pPr>
      <w:r w:rsidRPr="000C0021">
        <w:rPr>
          <w:rFonts w:ascii="Times New Roman" w:hAnsi="Times New Roman" w:cs="Times New Roman"/>
          <w:b/>
          <w:sz w:val="24"/>
          <w:szCs w:val="24"/>
        </w:rPr>
        <w:t>Članak 13.</w:t>
      </w:r>
    </w:p>
    <w:p w14:paraId="39DAC45A" w14:textId="77777777" w:rsidR="0054183B" w:rsidRPr="000C0021" w:rsidRDefault="0054183B" w:rsidP="0054183B">
      <w:pPr>
        <w:pStyle w:val="Bezproreda"/>
        <w:jc w:val="both"/>
        <w:rPr>
          <w:rFonts w:ascii="Times New Roman" w:hAnsi="Times New Roman" w:cs="Times New Roman"/>
          <w:b/>
          <w:sz w:val="24"/>
          <w:szCs w:val="24"/>
        </w:rPr>
      </w:pPr>
    </w:p>
    <w:p w14:paraId="18AB7D5A" w14:textId="293E0ADF" w:rsidR="0054183B" w:rsidRPr="000C0021" w:rsidRDefault="00992D16" w:rsidP="00992D16">
      <w:pPr>
        <w:pStyle w:val="Bezproreda"/>
        <w:tabs>
          <w:tab w:val="left" w:pos="567"/>
        </w:tabs>
        <w:jc w:val="both"/>
        <w:rPr>
          <w:rFonts w:ascii="Times New Roman" w:hAnsi="Times New Roman" w:cs="Times New Roman"/>
          <w:sz w:val="24"/>
          <w:szCs w:val="24"/>
        </w:rPr>
      </w:pPr>
      <w:r w:rsidRPr="000C0021">
        <w:rPr>
          <w:rFonts w:ascii="Times New Roman" w:hAnsi="Times New Roman" w:cs="Times New Roman"/>
          <w:sz w:val="24"/>
          <w:szCs w:val="24"/>
        </w:rPr>
        <w:tab/>
      </w:r>
      <w:r w:rsidR="0054183B" w:rsidRPr="000C0021">
        <w:rPr>
          <w:rFonts w:ascii="Times New Roman" w:hAnsi="Times New Roman" w:cs="Times New Roman"/>
          <w:sz w:val="24"/>
          <w:szCs w:val="24"/>
        </w:rPr>
        <w:t>Radnici Vrtića moraju se racionalno koristiti sredstvima Vrtića koja su im stavljena na raspolaganje.</w:t>
      </w:r>
    </w:p>
    <w:p w14:paraId="05F49235" w14:textId="4C33D3D2" w:rsidR="0054183B" w:rsidRPr="000C0021" w:rsidRDefault="00992D16" w:rsidP="00992D16">
      <w:pPr>
        <w:pStyle w:val="Bezproreda"/>
        <w:tabs>
          <w:tab w:val="left" w:pos="567"/>
        </w:tabs>
        <w:jc w:val="both"/>
        <w:rPr>
          <w:rFonts w:ascii="Times New Roman" w:hAnsi="Times New Roman" w:cs="Times New Roman"/>
          <w:sz w:val="24"/>
          <w:szCs w:val="24"/>
        </w:rPr>
      </w:pPr>
      <w:r w:rsidRPr="000C0021">
        <w:rPr>
          <w:rFonts w:ascii="Times New Roman" w:hAnsi="Times New Roman" w:cs="Times New Roman"/>
          <w:sz w:val="24"/>
          <w:szCs w:val="24"/>
        </w:rPr>
        <w:tab/>
      </w:r>
      <w:r w:rsidR="0054183B" w:rsidRPr="000C0021">
        <w:rPr>
          <w:rFonts w:ascii="Times New Roman" w:hAnsi="Times New Roman" w:cs="Times New Roman"/>
          <w:sz w:val="24"/>
          <w:szCs w:val="24"/>
        </w:rPr>
        <w:t>Svaki uočeni kvar na instalacijama električne struje, plina ili vodovoda, grijanja ili drugi kvar, zaposlenici su obvezni prijaviti ravnatelju.</w:t>
      </w:r>
    </w:p>
    <w:p w14:paraId="2829769B" w14:textId="77777777" w:rsidR="0054183B" w:rsidRPr="000C0021" w:rsidRDefault="0054183B" w:rsidP="00992D16">
      <w:pPr>
        <w:pStyle w:val="Bezproreda"/>
        <w:tabs>
          <w:tab w:val="left" w:pos="567"/>
          <w:tab w:val="left" w:pos="3969"/>
        </w:tabs>
        <w:rPr>
          <w:rFonts w:ascii="Times New Roman" w:hAnsi="Times New Roman" w:cs="Times New Roman"/>
          <w:b/>
          <w:sz w:val="24"/>
          <w:szCs w:val="24"/>
        </w:rPr>
      </w:pPr>
    </w:p>
    <w:p w14:paraId="59B7D24D" w14:textId="77777777" w:rsidR="0054183B" w:rsidRPr="000C0021" w:rsidRDefault="0054183B" w:rsidP="0054183B">
      <w:pPr>
        <w:pStyle w:val="Bezproreda"/>
        <w:tabs>
          <w:tab w:val="left" w:pos="567"/>
          <w:tab w:val="left" w:pos="3969"/>
        </w:tabs>
        <w:jc w:val="center"/>
        <w:rPr>
          <w:rFonts w:ascii="Times New Roman" w:hAnsi="Times New Roman" w:cs="Times New Roman"/>
          <w:b/>
          <w:sz w:val="24"/>
          <w:szCs w:val="24"/>
        </w:rPr>
      </w:pPr>
    </w:p>
    <w:p w14:paraId="7C0BC470" w14:textId="2511057A" w:rsidR="0054183B" w:rsidRPr="000C0021" w:rsidRDefault="0054183B" w:rsidP="0054183B">
      <w:pPr>
        <w:pStyle w:val="Bezproreda"/>
        <w:tabs>
          <w:tab w:val="left" w:pos="567"/>
          <w:tab w:val="left" w:pos="3969"/>
        </w:tabs>
        <w:jc w:val="center"/>
        <w:rPr>
          <w:rFonts w:ascii="Times New Roman" w:hAnsi="Times New Roman" w:cs="Times New Roman"/>
          <w:b/>
          <w:sz w:val="24"/>
          <w:szCs w:val="24"/>
        </w:rPr>
      </w:pPr>
      <w:r w:rsidRPr="000C0021">
        <w:rPr>
          <w:rFonts w:ascii="Times New Roman" w:hAnsi="Times New Roman" w:cs="Times New Roman"/>
          <w:b/>
          <w:sz w:val="24"/>
          <w:szCs w:val="24"/>
        </w:rPr>
        <w:t>Članak 14.</w:t>
      </w:r>
    </w:p>
    <w:p w14:paraId="6A7BEF2D" w14:textId="77777777" w:rsidR="0054183B" w:rsidRPr="000C0021" w:rsidRDefault="0054183B" w:rsidP="0054183B">
      <w:pPr>
        <w:pStyle w:val="Bezproreda"/>
        <w:tabs>
          <w:tab w:val="left" w:pos="567"/>
        </w:tabs>
        <w:jc w:val="both"/>
        <w:rPr>
          <w:rFonts w:ascii="Times New Roman" w:hAnsi="Times New Roman" w:cs="Times New Roman"/>
          <w:b/>
          <w:sz w:val="24"/>
          <w:szCs w:val="24"/>
        </w:rPr>
      </w:pPr>
    </w:p>
    <w:p w14:paraId="2F93802B" w14:textId="77777777" w:rsidR="0054183B" w:rsidRPr="000C0021" w:rsidRDefault="0054183B" w:rsidP="0054183B">
      <w:pPr>
        <w:pStyle w:val="Bezproreda"/>
        <w:tabs>
          <w:tab w:val="left" w:pos="567"/>
        </w:tabs>
        <w:jc w:val="both"/>
        <w:rPr>
          <w:rFonts w:ascii="Times New Roman" w:hAnsi="Times New Roman" w:cs="Times New Roman"/>
          <w:sz w:val="24"/>
          <w:szCs w:val="24"/>
        </w:rPr>
      </w:pPr>
      <w:r w:rsidRPr="000C0021">
        <w:rPr>
          <w:rFonts w:ascii="Times New Roman" w:hAnsi="Times New Roman" w:cs="Times New Roman"/>
          <w:b/>
          <w:sz w:val="24"/>
          <w:szCs w:val="24"/>
        </w:rPr>
        <w:t xml:space="preserve">     </w:t>
      </w:r>
      <w:r w:rsidRPr="000C0021">
        <w:rPr>
          <w:rFonts w:ascii="Times New Roman" w:hAnsi="Times New Roman" w:cs="Times New Roman"/>
          <w:sz w:val="24"/>
          <w:szCs w:val="24"/>
        </w:rPr>
        <w:t xml:space="preserve">   Radnici Vrtića dužni su se kulturno odnositi prema roditeljima i drugim osobama koje borave u Vrtiću.</w:t>
      </w:r>
    </w:p>
    <w:p w14:paraId="48A8BDE6" w14:textId="77777777" w:rsidR="0054183B" w:rsidRPr="000C0021" w:rsidRDefault="0054183B" w:rsidP="0054183B">
      <w:pPr>
        <w:pStyle w:val="Bezproreda"/>
        <w:tabs>
          <w:tab w:val="left" w:pos="567"/>
        </w:tabs>
        <w:jc w:val="both"/>
        <w:rPr>
          <w:rFonts w:ascii="Times New Roman" w:hAnsi="Times New Roman" w:cs="Times New Roman"/>
          <w:sz w:val="24"/>
          <w:szCs w:val="24"/>
        </w:rPr>
      </w:pPr>
    </w:p>
    <w:p w14:paraId="0C89F6F3" w14:textId="79E9A429" w:rsidR="0054183B" w:rsidRPr="000C0021" w:rsidRDefault="0054183B" w:rsidP="0054183B">
      <w:pPr>
        <w:pStyle w:val="Bezproreda"/>
        <w:tabs>
          <w:tab w:val="left" w:pos="567"/>
        </w:tabs>
        <w:jc w:val="center"/>
        <w:rPr>
          <w:rFonts w:ascii="Times New Roman" w:hAnsi="Times New Roman" w:cs="Times New Roman"/>
          <w:b/>
          <w:sz w:val="24"/>
          <w:szCs w:val="24"/>
        </w:rPr>
      </w:pPr>
      <w:r w:rsidRPr="000C0021">
        <w:rPr>
          <w:rFonts w:ascii="Times New Roman" w:hAnsi="Times New Roman" w:cs="Times New Roman"/>
          <w:b/>
          <w:sz w:val="24"/>
          <w:szCs w:val="24"/>
        </w:rPr>
        <w:t>Članak 15.</w:t>
      </w:r>
    </w:p>
    <w:p w14:paraId="23D38C50" w14:textId="77777777" w:rsidR="0054183B" w:rsidRPr="000C0021" w:rsidRDefault="0054183B" w:rsidP="0054183B">
      <w:pPr>
        <w:pStyle w:val="Bezproreda"/>
        <w:tabs>
          <w:tab w:val="left" w:pos="567"/>
        </w:tabs>
        <w:jc w:val="both"/>
        <w:rPr>
          <w:rFonts w:ascii="Times New Roman" w:hAnsi="Times New Roman" w:cs="Times New Roman"/>
          <w:b/>
          <w:sz w:val="24"/>
          <w:szCs w:val="24"/>
        </w:rPr>
      </w:pPr>
    </w:p>
    <w:p w14:paraId="05BAB035" w14:textId="77777777" w:rsidR="0054183B" w:rsidRPr="000C0021" w:rsidRDefault="0054183B" w:rsidP="0054183B">
      <w:pPr>
        <w:pStyle w:val="Bezproreda"/>
        <w:tabs>
          <w:tab w:val="left" w:pos="567"/>
        </w:tabs>
        <w:jc w:val="both"/>
        <w:rPr>
          <w:rFonts w:ascii="Times New Roman" w:hAnsi="Times New Roman" w:cs="Times New Roman"/>
          <w:sz w:val="24"/>
          <w:szCs w:val="24"/>
        </w:rPr>
      </w:pPr>
      <w:r w:rsidRPr="000C0021">
        <w:rPr>
          <w:rFonts w:ascii="Times New Roman" w:hAnsi="Times New Roman" w:cs="Times New Roman"/>
          <w:sz w:val="24"/>
          <w:szCs w:val="24"/>
        </w:rPr>
        <w:t xml:space="preserve">        Nakon isteka radnog vremena, radnici su dužni uredno pospremiti radne materijale, zatvoriti prozore, isključiti električne aparate i zaključati radne prostorije. </w:t>
      </w:r>
    </w:p>
    <w:p w14:paraId="66069E3E" w14:textId="77777777" w:rsidR="0054183B" w:rsidRPr="000C0021" w:rsidRDefault="0054183B" w:rsidP="0054183B">
      <w:pPr>
        <w:pStyle w:val="Bezproreda"/>
        <w:tabs>
          <w:tab w:val="left" w:pos="567"/>
        </w:tabs>
        <w:jc w:val="both"/>
        <w:rPr>
          <w:rFonts w:ascii="Times New Roman" w:hAnsi="Times New Roman" w:cs="Times New Roman"/>
          <w:sz w:val="24"/>
          <w:szCs w:val="24"/>
        </w:rPr>
      </w:pPr>
    </w:p>
    <w:p w14:paraId="26F1AB2F" w14:textId="77777777" w:rsidR="0054183B" w:rsidRPr="000C0021" w:rsidRDefault="0054183B" w:rsidP="0054183B">
      <w:pPr>
        <w:pStyle w:val="Bezproreda"/>
        <w:tabs>
          <w:tab w:val="left" w:pos="567"/>
        </w:tabs>
        <w:jc w:val="both"/>
        <w:rPr>
          <w:rFonts w:ascii="Times New Roman" w:hAnsi="Times New Roman" w:cs="Times New Roman"/>
          <w:sz w:val="24"/>
          <w:szCs w:val="24"/>
        </w:rPr>
      </w:pPr>
    </w:p>
    <w:p w14:paraId="2040EAD1" w14:textId="77777777" w:rsidR="0054183B" w:rsidRPr="000C0021" w:rsidRDefault="0054183B" w:rsidP="0054183B">
      <w:pPr>
        <w:pStyle w:val="Bezproreda"/>
        <w:tabs>
          <w:tab w:val="left" w:pos="567"/>
        </w:tabs>
        <w:jc w:val="both"/>
        <w:rPr>
          <w:rFonts w:ascii="Times New Roman" w:hAnsi="Times New Roman" w:cs="Times New Roman"/>
          <w:b/>
          <w:sz w:val="24"/>
          <w:szCs w:val="24"/>
        </w:rPr>
      </w:pPr>
      <w:r w:rsidRPr="000C0021">
        <w:rPr>
          <w:rFonts w:ascii="Times New Roman" w:hAnsi="Times New Roman" w:cs="Times New Roman"/>
          <w:b/>
          <w:sz w:val="24"/>
          <w:szCs w:val="24"/>
        </w:rPr>
        <w:t>VI.    PRAVA, OBVEZE I ODGOVORNOSTI ZAPOSLENIKA</w:t>
      </w:r>
    </w:p>
    <w:p w14:paraId="757D0500" w14:textId="77777777" w:rsidR="0054183B" w:rsidRPr="000C0021" w:rsidRDefault="0054183B" w:rsidP="0054183B">
      <w:pPr>
        <w:pStyle w:val="Bezproreda"/>
        <w:tabs>
          <w:tab w:val="left" w:pos="567"/>
        </w:tabs>
        <w:jc w:val="both"/>
        <w:rPr>
          <w:rFonts w:ascii="Times New Roman" w:hAnsi="Times New Roman" w:cs="Times New Roman"/>
          <w:b/>
          <w:sz w:val="24"/>
          <w:szCs w:val="24"/>
        </w:rPr>
      </w:pPr>
    </w:p>
    <w:p w14:paraId="5835D03A" w14:textId="57F80935" w:rsidR="0054183B" w:rsidRPr="000C0021" w:rsidRDefault="0054183B" w:rsidP="0054183B">
      <w:pPr>
        <w:pStyle w:val="Bezproreda"/>
        <w:tabs>
          <w:tab w:val="left" w:pos="567"/>
        </w:tabs>
        <w:jc w:val="center"/>
        <w:rPr>
          <w:rFonts w:ascii="Times New Roman" w:hAnsi="Times New Roman" w:cs="Times New Roman"/>
          <w:b/>
          <w:sz w:val="24"/>
          <w:szCs w:val="24"/>
        </w:rPr>
      </w:pPr>
      <w:r w:rsidRPr="000C0021">
        <w:rPr>
          <w:rFonts w:ascii="Times New Roman" w:hAnsi="Times New Roman" w:cs="Times New Roman"/>
          <w:b/>
          <w:sz w:val="24"/>
          <w:szCs w:val="24"/>
        </w:rPr>
        <w:t>Članak 16.</w:t>
      </w:r>
    </w:p>
    <w:p w14:paraId="23822B65" w14:textId="77777777" w:rsidR="0054183B" w:rsidRPr="000C0021" w:rsidRDefault="0054183B" w:rsidP="0054183B">
      <w:pPr>
        <w:pStyle w:val="Bezproreda"/>
        <w:tabs>
          <w:tab w:val="left" w:pos="567"/>
        </w:tabs>
        <w:jc w:val="both"/>
        <w:rPr>
          <w:rFonts w:ascii="Times New Roman" w:hAnsi="Times New Roman" w:cs="Times New Roman"/>
          <w:b/>
          <w:sz w:val="24"/>
          <w:szCs w:val="24"/>
        </w:rPr>
      </w:pPr>
    </w:p>
    <w:p w14:paraId="53C791DD" w14:textId="0A982A0A" w:rsidR="0054183B" w:rsidRPr="000C0021" w:rsidRDefault="0054183B" w:rsidP="0054183B">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b/>
          <w:sz w:val="24"/>
          <w:szCs w:val="24"/>
        </w:rPr>
        <w:lastRenderedPageBreak/>
        <w:t xml:space="preserve">        </w:t>
      </w:r>
      <w:r w:rsidRPr="000C0021">
        <w:rPr>
          <w:rFonts w:ascii="Times New Roman" w:hAnsi="Times New Roman" w:cs="Times New Roman"/>
          <w:sz w:val="24"/>
          <w:szCs w:val="24"/>
        </w:rPr>
        <w:t>U obavljanju svojih zadaća radnici Vrtića imaju prava, obveze i odgovornosti utvrđene Zakonom o predškolskom odgoju i obrazovanju, Zakonom o radu, Zakonom o ustanovama, te ostalim zakonima, drugim propisima i općim aktima Vrtića.</w:t>
      </w:r>
    </w:p>
    <w:p w14:paraId="2A33B2C3" w14:textId="7777777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p>
    <w:p w14:paraId="1C5DB6C3" w14:textId="0943A4FA" w:rsidR="0054183B" w:rsidRPr="000C0021" w:rsidRDefault="0054183B" w:rsidP="0054183B">
      <w:pPr>
        <w:pStyle w:val="Bezproreda"/>
        <w:tabs>
          <w:tab w:val="left" w:pos="567"/>
          <w:tab w:val="left" w:pos="3969"/>
        </w:tabs>
        <w:jc w:val="center"/>
        <w:rPr>
          <w:rFonts w:ascii="Times New Roman" w:hAnsi="Times New Roman" w:cs="Times New Roman"/>
          <w:b/>
          <w:sz w:val="24"/>
          <w:szCs w:val="24"/>
        </w:rPr>
      </w:pPr>
      <w:r w:rsidRPr="000C0021">
        <w:rPr>
          <w:rFonts w:ascii="Times New Roman" w:hAnsi="Times New Roman" w:cs="Times New Roman"/>
          <w:b/>
          <w:sz w:val="24"/>
          <w:szCs w:val="24"/>
        </w:rPr>
        <w:t>Članak 17.</w:t>
      </w:r>
    </w:p>
    <w:p w14:paraId="52391B19" w14:textId="77777777" w:rsidR="0054183B" w:rsidRPr="000C0021" w:rsidRDefault="0054183B" w:rsidP="0054183B">
      <w:pPr>
        <w:pStyle w:val="Bezproreda"/>
        <w:tabs>
          <w:tab w:val="left" w:pos="567"/>
          <w:tab w:val="left" w:pos="3969"/>
        </w:tabs>
        <w:jc w:val="both"/>
        <w:rPr>
          <w:rFonts w:ascii="Times New Roman" w:hAnsi="Times New Roman" w:cs="Times New Roman"/>
          <w:b/>
          <w:sz w:val="24"/>
          <w:szCs w:val="24"/>
        </w:rPr>
      </w:pPr>
    </w:p>
    <w:p w14:paraId="73D17A20" w14:textId="7777777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t xml:space="preserve">         Radnici Vrtića dužni su stručno, djelotvorno, odgovorno, pravovremeno i savjesno izvršavati svoje poslove i radne zadatke.</w:t>
      </w:r>
    </w:p>
    <w:p w14:paraId="46471AFB" w14:textId="7777777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t xml:space="preserve">         Nestručnim, neurednim i nepravovremenim obavljanjem svojih poslova i zadataka radnik čini povredu radne obveze zbog kojih mu može prestati radni odnosu Vrtiću pod uvjetima i na način propisan Pravilnikom o stegovnoj odgovornosti i Pravilnikom radu. </w:t>
      </w:r>
    </w:p>
    <w:p w14:paraId="30E2E4AE" w14:textId="7777777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t xml:space="preserve">        Tijekom rada radnici Vrtića su se dužni pridržavati Godišnjeg plana i programa rada, te ostalih planova Vrtića, te poštovati radnu disciplinu. </w:t>
      </w:r>
    </w:p>
    <w:p w14:paraId="0B6BA45B" w14:textId="7777777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p>
    <w:p w14:paraId="3B8CF2ED" w14:textId="014A14F3" w:rsidR="0054183B" w:rsidRPr="000C0021" w:rsidRDefault="0054183B" w:rsidP="0054183B">
      <w:pPr>
        <w:pStyle w:val="Bezproreda"/>
        <w:tabs>
          <w:tab w:val="left" w:pos="567"/>
          <w:tab w:val="left" w:pos="3969"/>
        </w:tabs>
        <w:jc w:val="center"/>
        <w:rPr>
          <w:rFonts w:ascii="Times New Roman" w:hAnsi="Times New Roman" w:cs="Times New Roman"/>
          <w:b/>
          <w:sz w:val="24"/>
          <w:szCs w:val="24"/>
        </w:rPr>
      </w:pPr>
      <w:r w:rsidRPr="000C0021">
        <w:rPr>
          <w:rFonts w:ascii="Times New Roman" w:hAnsi="Times New Roman" w:cs="Times New Roman"/>
          <w:b/>
          <w:sz w:val="24"/>
          <w:szCs w:val="24"/>
        </w:rPr>
        <w:t>Članak 18.</w:t>
      </w:r>
    </w:p>
    <w:p w14:paraId="29504CF5" w14:textId="77777777" w:rsidR="0054183B" w:rsidRPr="000C0021" w:rsidRDefault="0054183B" w:rsidP="0054183B">
      <w:pPr>
        <w:pStyle w:val="Bezproreda"/>
        <w:tabs>
          <w:tab w:val="left" w:pos="567"/>
          <w:tab w:val="left" w:pos="3969"/>
        </w:tabs>
        <w:jc w:val="center"/>
        <w:rPr>
          <w:rFonts w:ascii="Times New Roman" w:hAnsi="Times New Roman" w:cs="Times New Roman"/>
          <w:b/>
          <w:sz w:val="24"/>
          <w:szCs w:val="24"/>
        </w:rPr>
      </w:pPr>
    </w:p>
    <w:p w14:paraId="08A52B33" w14:textId="7777777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t xml:space="preserve">        U obavljanju svojih obveza radnici Vrtića dužni su međusobno surađivati, razmjenjivati iskustva i mišljenja, posebno kad se radi o realizaciji programa njege, odgoja i obrazovanja i zaštite djece, te na drugim poslovima vezanim za ostvarivanje ukupnih zadaća Vrtića.</w:t>
      </w:r>
    </w:p>
    <w:p w14:paraId="4376EEFC" w14:textId="7777777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t xml:space="preserve">        Radnici Vrtića obvezni su prisustvovati stručnim skupovima i međusobno se stručno informirati o novim postignućima i metodama rada. </w:t>
      </w:r>
    </w:p>
    <w:p w14:paraId="443F2D4E" w14:textId="77777777" w:rsidR="00357B9A" w:rsidRPr="000C0021" w:rsidRDefault="00357B9A" w:rsidP="0054183B">
      <w:pPr>
        <w:pStyle w:val="Bezproreda"/>
        <w:tabs>
          <w:tab w:val="left" w:pos="567"/>
          <w:tab w:val="left" w:pos="3969"/>
        </w:tabs>
        <w:jc w:val="both"/>
        <w:rPr>
          <w:rFonts w:ascii="Times New Roman" w:hAnsi="Times New Roman" w:cs="Times New Roman"/>
          <w:sz w:val="24"/>
          <w:szCs w:val="24"/>
        </w:rPr>
      </w:pPr>
    </w:p>
    <w:p w14:paraId="44BB20DF" w14:textId="28363FED" w:rsidR="0054183B" w:rsidRPr="000C0021" w:rsidRDefault="0054183B" w:rsidP="0054183B">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t xml:space="preserve">                                                         </w:t>
      </w:r>
    </w:p>
    <w:p w14:paraId="59E8F75B" w14:textId="77777777" w:rsidR="0054183B" w:rsidRPr="000C0021" w:rsidRDefault="0054183B" w:rsidP="0054183B">
      <w:pPr>
        <w:pStyle w:val="Bezproreda"/>
        <w:tabs>
          <w:tab w:val="left" w:pos="567"/>
          <w:tab w:val="left" w:pos="3969"/>
        </w:tabs>
        <w:jc w:val="both"/>
        <w:rPr>
          <w:rFonts w:ascii="Times New Roman" w:hAnsi="Times New Roman" w:cs="Times New Roman"/>
          <w:b/>
          <w:sz w:val="24"/>
          <w:szCs w:val="24"/>
        </w:rPr>
      </w:pPr>
      <w:r w:rsidRPr="000C0021">
        <w:rPr>
          <w:rFonts w:ascii="Times New Roman" w:hAnsi="Times New Roman" w:cs="Times New Roman"/>
          <w:b/>
          <w:sz w:val="24"/>
          <w:szCs w:val="24"/>
        </w:rPr>
        <w:t>VII.  RAD S DJECOM</w:t>
      </w:r>
    </w:p>
    <w:p w14:paraId="596650EC" w14:textId="77777777" w:rsidR="0054183B" w:rsidRPr="000C0021" w:rsidRDefault="0054183B" w:rsidP="0054183B">
      <w:pPr>
        <w:pStyle w:val="Bezproreda"/>
        <w:tabs>
          <w:tab w:val="left" w:pos="567"/>
          <w:tab w:val="left" w:pos="3969"/>
        </w:tabs>
        <w:jc w:val="both"/>
        <w:rPr>
          <w:rFonts w:ascii="Times New Roman" w:hAnsi="Times New Roman" w:cs="Times New Roman"/>
          <w:b/>
          <w:sz w:val="24"/>
          <w:szCs w:val="24"/>
        </w:rPr>
      </w:pPr>
    </w:p>
    <w:p w14:paraId="453B5908" w14:textId="2D04B23B" w:rsidR="0054183B" w:rsidRPr="000C0021" w:rsidRDefault="0054183B" w:rsidP="0054183B">
      <w:pPr>
        <w:pStyle w:val="Bezproreda"/>
        <w:tabs>
          <w:tab w:val="left" w:pos="567"/>
          <w:tab w:val="left" w:pos="3969"/>
        </w:tabs>
        <w:jc w:val="center"/>
        <w:rPr>
          <w:rFonts w:ascii="Times New Roman" w:hAnsi="Times New Roman" w:cs="Times New Roman"/>
          <w:b/>
          <w:sz w:val="24"/>
          <w:szCs w:val="24"/>
        </w:rPr>
      </w:pPr>
      <w:r w:rsidRPr="000C0021">
        <w:rPr>
          <w:rFonts w:ascii="Times New Roman" w:hAnsi="Times New Roman" w:cs="Times New Roman"/>
          <w:b/>
          <w:sz w:val="24"/>
          <w:szCs w:val="24"/>
        </w:rPr>
        <w:t>Članak 1</w:t>
      </w:r>
      <w:r w:rsidR="00357B9A" w:rsidRPr="000C0021">
        <w:rPr>
          <w:rFonts w:ascii="Times New Roman" w:hAnsi="Times New Roman" w:cs="Times New Roman"/>
          <w:b/>
          <w:sz w:val="24"/>
          <w:szCs w:val="24"/>
        </w:rPr>
        <w:t>9</w:t>
      </w:r>
      <w:r w:rsidRPr="000C0021">
        <w:rPr>
          <w:rFonts w:ascii="Times New Roman" w:hAnsi="Times New Roman" w:cs="Times New Roman"/>
          <w:b/>
          <w:sz w:val="24"/>
          <w:szCs w:val="24"/>
        </w:rPr>
        <w:t>.</w:t>
      </w:r>
    </w:p>
    <w:p w14:paraId="10D365F2" w14:textId="77777777" w:rsidR="0054183B" w:rsidRPr="000C0021" w:rsidRDefault="0054183B" w:rsidP="0054183B">
      <w:pPr>
        <w:pStyle w:val="Bezproreda"/>
        <w:tabs>
          <w:tab w:val="left" w:pos="567"/>
          <w:tab w:val="left" w:pos="3969"/>
        </w:tabs>
        <w:jc w:val="both"/>
        <w:rPr>
          <w:rFonts w:ascii="Times New Roman" w:hAnsi="Times New Roman" w:cs="Times New Roman"/>
          <w:b/>
          <w:sz w:val="24"/>
          <w:szCs w:val="24"/>
        </w:rPr>
      </w:pPr>
    </w:p>
    <w:p w14:paraId="18FAA6D2" w14:textId="7B51EBB6" w:rsidR="0054183B" w:rsidRPr="000C0021" w:rsidRDefault="00992D16" w:rsidP="00992D16">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tab/>
      </w:r>
      <w:r w:rsidR="0054183B" w:rsidRPr="000C0021">
        <w:rPr>
          <w:rFonts w:ascii="Times New Roman" w:hAnsi="Times New Roman" w:cs="Times New Roman"/>
          <w:sz w:val="24"/>
          <w:szCs w:val="24"/>
        </w:rPr>
        <w:t>Odgojno obrazovni rad s djecom u svim programima ustrojenim u Vrtiću odvija se prema odredbama Nacionalnog kurikuluma za rani i predškolski odgoj i obrazovanje te je kvaliteta odgoja i obrazovanja postavljena kao cilj i načelo odgojno- obrazovne politike Vrtića.</w:t>
      </w:r>
    </w:p>
    <w:p w14:paraId="62DE78B7" w14:textId="10CCAFD0" w:rsidR="0054183B" w:rsidRPr="000C0021" w:rsidRDefault="00992D16" w:rsidP="00992D16">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tab/>
      </w:r>
      <w:r w:rsidR="0054183B" w:rsidRPr="000C0021">
        <w:rPr>
          <w:rFonts w:ascii="Times New Roman" w:hAnsi="Times New Roman" w:cs="Times New Roman"/>
          <w:sz w:val="24"/>
          <w:szCs w:val="24"/>
        </w:rPr>
        <w:t xml:space="preserve">Rad s djecom provodi se u </w:t>
      </w:r>
      <w:r w:rsidR="00357B9A" w:rsidRPr="000C0021">
        <w:rPr>
          <w:rFonts w:ascii="Times New Roman" w:hAnsi="Times New Roman" w:cs="Times New Roman"/>
          <w:sz w:val="24"/>
          <w:szCs w:val="24"/>
        </w:rPr>
        <w:t xml:space="preserve">svim </w:t>
      </w:r>
      <w:r w:rsidR="0054183B" w:rsidRPr="000C0021">
        <w:rPr>
          <w:rFonts w:ascii="Times New Roman" w:hAnsi="Times New Roman" w:cs="Times New Roman"/>
          <w:sz w:val="24"/>
          <w:szCs w:val="24"/>
        </w:rPr>
        <w:t>vrtić</w:t>
      </w:r>
      <w:r w:rsidR="00357B9A" w:rsidRPr="000C0021">
        <w:rPr>
          <w:rFonts w:ascii="Times New Roman" w:hAnsi="Times New Roman" w:cs="Times New Roman"/>
          <w:sz w:val="24"/>
          <w:szCs w:val="24"/>
        </w:rPr>
        <w:t>k</w:t>
      </w:r>
      <w:r w:rsidR="0054183B" w:rsidRPr="000C0021">
        <w:rPr>
          <w:rFonts w:ascii="Times New Roman" w:hAnsi="Times New Roman" w:cs="Times New Roman"/>
          <w:sz w:val="24"/>
          <w:szCs w:val="24"/>
        </w:rPr>
        <w:t>im odgojnim skupinama.</w:t>
      </w:r>
    </w:p>
    <w:p w14:paraId="0BC9E7B0" w14:textId="6D1541E4" w:rsidR="0054183B" w:rsidRPr="000C0021" w:rsidRDefault="00992D16" w:rsidP="00992D16">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tab/>
      </w:r>
      <w:r w:rsidR="0054183B" w:rsidRPr="000C0021">
        <w:rPr>
          <w:rFonts w:ascii="Times New Roman" w:hAnsi="Times New Roman" w:cs="Times New Roman"/>
          <w:sz w:val="24"/>
          <w:szCs w:val="24"/>
        </w:rPr>
        <w:t xml:space="preserve">Broj djece u skupinama određuje se prema Državnom pedagoškom standardu predškolskog odgoja i naobrazbe te aktima osnivača. </w:t>
      </w:r>
    </w:p>
    <w:p w14:paraId="5BCA114B" w14:textId="7777777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p>
    <w:p w14:paraId="585EF6D7" w14:textId="7777777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p>
    <w:p w14:paraId="4E308A2B" w14:textId="509333E4" w:rsidR="0054183B" w:rsidRPr="000C0021" w:rsidRDefault="0054183B" w:rsidP="0054183B">
      <w:pPr>
        <w:pStyle w:val="Bezproreda"/>
        <w:tabs>
          <w:tab w:val="left" w:pos="567"/>
          <w:tab w:val="left" w:pos="3969"/>
        </w:tabs>
        <w:jc w:val="center"/>
        <w:rPr>
          <w:rFonts w:ascii="Times New Roman" w:hAnsi="Times New Roman" w:cs="Times New Roman"/>
          <w:sz w:val="24"/>
          <w:szCs w:val="24"/>
        </w:rPr>
      </w:pPr>
      <w:r w:rsidRPr="000C0021">
        <w:rPr>
          <w:rFonts w:ascii="Times New Roman" w:hAnsi="Times New Roman" w:cs="Times New Roman"/>
          <w:b/>
          <w:sz w:val="24"/>
          <w:szCs w:val="24"/>
        </w:rPr>
        <w:t xml:space="preserve">Članak </w:t>
      </w:r>
      <w:r w:rsidR="00357B9A" w:rsidRPr="000C0021">
        <w:rPr>
          <w:rFonts w:ascii="Times New Roman" w:hAnsi="Times New Roman" w:cs="Times New Roman"/>
          <w:b/>
          <w:sz w:val="24"/>
          <w:szCs w:val="24"/>
        </w:rPr>
        <w:t>20</w:t>
      </w:r>
      <w:r w:rsidRPr="000C0021">
        <w:rPr>
          <w:rFonts w:ascii="Times New Roman" w:hAnsi="Times New Roman" w:cs="Times New Roman"/>
          <w:b/>
          <w:sz w:val="24"/>
          <w:szCs w:val="24"/>
        </w:rPr>
        <w:t>.</w:t>
      </w:r>
    </w:p>
    <w:p w14:paraId="37317B53" w14:textId="7777777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p>
    <w:p w14:paraId="0054E19E" w14:textId="7777777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t xml:space="preserve">        Za vrijeme rada odgojitelji i drugi radnici dužni su biti primjereno odjeveni, odnosno nositi urednu i čistu zaštitnu odjeću i obuću.</w:t>
      </w:r>
    </w:p>
    <w:p w14:paraId="5360224B" w14:textId="7777777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t xml:space="preserve">         Dnevni odmor (stanku) radnici koriste tako da se osigura redovito ostvarivanje programa, nadzor nad djecom i komuniciranje sa strankama.</w:t>
      </w:r>
    </w:p>
    <w:p w14:paraId="2A10846B" w14:textId="7777777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p>
    <w:p w14:paraId="56B4D7AF" w14:textId="7777777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t xml:space="preserve">                                                         </w:t>
      </w:r>
    </w:p>
    <w:p w14:paraId="72C3341B" w14:textId="753D7792" w:rsidR="0054183B" w:rsidRPr="000C0021" w:rsidRDefault="0054183B" w:rsidP="0054183B">
      <w:pPr>
        <w:pStyle w:val="Bezproreda"/>
        <w:tabs>
          <w:tab w:val="left" w:pos="567"/>
          <w:tab w:val="left" w:pos="3969"/>
        </w:tabs>
        <w:jc w:val="center"/>
        <w:rPr>
          <w:rFonts w:ascii="Times New Roman" w:hAnsi="Times New Roman" w:cs="Times New Roman"/>
          <w:b/>
          <w:sz w:val="24"/>
          <w:szCs w:val="24"/>
        </w:rPr>
      </w:pPr>
      <w:r w:rsidRPr="000C0021">
        <w:rPr>
          <w:rFonts w:ascii="Times New Roman" w:hAnsi="Times New Roman" w:cs="Times New Roman"/>
          <w:b/>
          <w:sz w:val="24"/>
          <w:szCs w:val="24"/>
        </w:rPr>
        <w:t>Članak 2</w:t>
      </w:r>
      <w:r w:rsidR="00357B9A" w:rsidRPr="000C0021">
        <w:rPr>
          <w:rFonts w:ascii="Times New Roman" w:hAnsi="Times New Roman" w:cs="Times New Roman"/>
          <w:b/>
          <w:sz w:val="24"/>
          <w:szCs w:val="24"/>
        </w:rPr>
        <w:t>1</w:t>
      </w:r>
      <w:r w:rsidRPr="000C0021">
        <w:rPr>
          <w:rFonts w:ascii="Times New Roman" w:hAnsi="Times New Roman" w:cs="Times New Roman"/>
          <w:b/>
          <w:sz w:val="24"/>
          <w:szCs w:val="24"/>
        </w:rPr>
        <w:t>.</w:t>
      </w:r>
    </w:p>
    <w:p w14:paraId="45B2E05A" w14:textId="77777777" w:rsidR="0054183B" w:rsidRPr="000C0021" w:rsidRDefault="0054183B" w:rsidP="0054183B">
      <w:pPr>
        <w:pStyle w:val="Bezproreda"/>
        <w:tabs>
          <w:tab w:val="left" w:pos="567"/>
          <w:tab w:val="left" w:pos="3969"/>
        </w:tabs>
        <w:jc w:val="both"/>
        <w:rPr>
          <w:rFonts w:ascii="Times New Roman" w:hAnsi="Times New Roman" w:cs="Times New Roman"/>
          <w:b/>
          <w:sz w:val="24"/>
          <w:szCs w:val="24"/>
        </w:rPr>
      </w:pPr>
    </w:p>
    <w:p w14:paraId="7A55AFF0" w14:textId="638DA6C3" w:rsidR="0054183B" w:rsidRPr="000C0021" w:rsidRDefault="00992D16" w:rsidP="00992D16">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tab/>
      </w:r>
      <w:r w:rsidR="0054183B" w:rsidRPr="000C0021">
        <w:rPr>
          <w:rFonts w:ascii="Times New Roman" w:hAnsi="Times New Roman" w:cs="Times New Roman"/>
          <w:sz w:val="24"/>
          <w:szCs w:val="24"/>
        </w:rPr>
        <w:t>Roditelji mogu razgovarati i tražiti informacije od odgojitelja ili stručnih suradnika na individualnim razgovorima.</w:t>
      </w:r>
    </w:p>
    <w:p w14:paraId="444B82D2" w14:textId="23061D19" w:rsidR="0054183B" w:rsidRPr="000C0021" w:rsidRDefault="00992D16" w:rsidP="00992D16">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lastRenderedPageBreak/>
        <w:tab/>
      </w:r>
      <w:r w:rsidR="0054183B" w:rsidRPr="000C0021">
        <w:rPr>
          <w:rFonts w:ascii="Times New Roman" w:hAnsi="Times New Roman" w:cs="Times New Roman"/>
          <w:sz w:val="24"/>
          <w:szCs w:val="24"/>
        </w:rPr>
        <w:t>Roditelji imaju pravo izvida podataka iz pedagoške dokumentacije i evidencije koji se odnose na njegovo dijete.</w:t>
      </w:r>
    </w:p>
    <w:p w14:paraId="1FE69D37" w14:textId="7777777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p>
    <w:p w14:paraId="6D2A022C" w14:textId="7777777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p>
    <w:p w14:paraId="7FA23EDA" w14:textId="77777777" w:rsidR="0054183B" w:rsidRPr="000C0021" w:rsidRDefault="0054183B" w:rsidP="0054183B">
      <w:pPr>
        <w:pStyle w:val="Bezproreda"/>
        <w:tabs>
          <w:tab w:val="left" w:pos="567"/>
          <w:tab w:val="left" w:pos="3969"/>
        </w:tabs>
        <w:rPr>
          <w:rFonts w:ascii="Times New Roman" w:hAnsi="Times New Roman" w:cs="Times New Roman"/>
          <w:b/>
          <w:sz w:val="24"/>
          <w:szCs w:val="24"/>
        </w:rPr>
      </w:pPr>
      <w:r w:rsidRPr="000C0021">
        <w:rPr>
          <w:rFonts w:ascii="Times New Roman" w:hAnsi="Times New Roman" w:cs="Times New Roman"/>
          <w:b/>
          <w:sz w:val="24"/>
          <w:szCs w:val="24"/>
        </w:rPr>
        <w:t xml:space="preserve">VIII.  STRUKTURA KADROVA I UVJETI ZA ZASNIVANJE RADNOG </w:t>
      </w:r>
      <w:r w:rsidRPr="000C0021">
        <w:rPr>
          <w:rFonts w:ascii="Times New Roman" w:hAnsi="Times New Roman" w:cs="Times New Roman"/>
          <w:b/>
          <w:sz w:val="24"/>
          <w:szCs w:val="24"/>
        </w:rPr>
        <w:tab/>
        <w:t xml:space="preserve">  </w:t>
      </w:r>
      <w:r w:rsidRPr="000C0021">
        <w:rPr>
          <w:rFonts w:ascii="Times New Roman" w:hAnsi="Times New Roman" w:cs="Times New Roman"/>
          <w:b/>
          <w:sz w:val="24"/>
          <w:szCs w:val="24"/>
        </w:rPr>
        <w:tab/>
        <w:t xml:space="preserve">  ODNOSA</w:t>
      </w:r>
    </w:p>
    <w:p w14:paraId="0E522E8E" w14:textId="77777777" w:rsidR="0054183B" w:rsidRPr="000C0021" w:rsidRDefault="0054183B" w:rsidP="0054183B">
      <w:pPr>
        <w:pStyle w:val="Bezproreda"/>
        <w:tabs>
          <w:tab w:val="left" w:pos="567"/>
          <w:tab w:val="left" w:pos="3969"/>
        </w:tabs>
        <w:jc w:val="center"/>
        <w:rPr>
          <w:rFonts w:ascii="Times New Roman" w:hAnsi="Times New Roman" w:cs="Times New Roman"/>
          <w:sz w:val="24"/>
          <w:szCs w:val="24"/>
        </w:rPr>
      </w:pPr>
    </w:p>
    <w:p w14:paraId="01D0ACB8" w14:textId="6682FA8A" w:rsidR="0054183B" w:rsidRPr="000C0021" w:rsidRDefault="0054183B" w:rsidP="0054183B">
      <w:pPr>
        <w:pStyle w:val="Bezproreda"/>
        <w:tabs>
          <w:tab w:val="left" w:pos="567"/>
          <w:tab w:val="left" w:pos="3969"/>
        </w:tabs>
        <w:jc w:val="center"/>
        <w:rPr>
          <w:rFonts w:ascii="Times New Roman" w:hAnsi="Times New Roman" w:cs="Times New Roman"/>
          <w:b/>
          <w:sz w:val="24"/>
          <w:szCs w:val="24"/>
        </w:rPr>
      </w:pPr>
      <w:r w:rsidRPr="000C0021">
        <w:rPr>
          <w:rFonts w:ascii="Times New Roman" w:hAnsi="Times New Roman" w:cs="Times New Roman"/>
          <w:b/>
          <w:sz w:val="24"/>
          <w:szCs w:val="24"/>
        </w:rPr>
        <w:t>Članak 2</w:t>
      </w:r>
      <w:r w:rsidR="00357B9A" w:rsidRPr="000C0021">
        <w:rPr>
          <w:rFonts w:ascii="Times New Roman" w:hAnsi="Times New Roman" w:cs="Times New Roman"/>
          <w:b/>
          <w:sz w:val="24"/>
          <w:szCs w:val="24"/>
        </w:rPr>
        <w:t>2</w:t>
      </w:r>
      <w:r w:rsidRPr="000C0021">
        <w:rPr>
          <w:rFonts w:ascii="Times New Roman" w:hAnsi="Times New Roman" w:cs="Times New Roman"/>
          <w:b/>
          <w:sz w:val="24"/>
          <w:szCs w:val="24"/>
        </w:rPr>
        <w:t xml:space="preserve">. </w:t>
      </w:r>
    </w:p>
    <w:p w14:paraId="3D7ECBFC" w14:textId="77777777" w:rsidR="0054183B" w:rsidRPr="000C0021" w:rsidRDefault="0054183B" w:rsidP="0054183B">
      <w:pPr>
        <w:pStyle w:val="Bezproreda"/>
        <w:tabs>
          <w:tab w:val="left" w:pos="567"/>
          <w:tab w:val="left" w:pos="3969"/>
        </w:tabs>
        <w:jc w:val="center"/>
        <w:rPr>
          <w:rFonts w:ascii="Times New Roman" w:hAnsi="Times New Roman" w:cs="Times New Roman"/>
          <w:b/>
          <w:sz w:val="24"/>
          <w:szCs w:val="24"/>
        </w:rPr>
      </w:pPr>
    </w:p>
    <w:p w14:paraId="446464C8" w14:textId="3C971722" w:rsidR="0054183B" w:rsidRPr="000C0021" w:rsidRDefault="00992D16" w:rsidP="0054183B">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tab/>
      </w:r>
      <w:r w:rsidR="0054183B" w:rsidRPr="000C0021">
        <w:rPr>
          <w:rFonts w:ascii="Times New Roman" w:hAnsi="Times New Roman" w:cs="Times New Roman"/>
          <w:sz w:val="24"/>
          <w:szCs w:val="24"/>
        </w:rPr>
        <w:t xml:space="preserve">Cjelokupnost poslova i zadaća u odnosu na školsku i stručnu spremu što je imaju pojedini radnici na njihovo obavljanje daje kadrovsku strukturu unutar </w:t>
      </w:r>
      <w:r w:rsidR="00357B9A" w:rsidRPr="000C0021">
        <w:rPr>
          <w:rFonts w:ascii="Times New Roman" w:hAnsi="Times New Roman" w:cs="Times New Roman"/>
          <w:sz w:val="24"/>
          <w:szCs w:val="24"/>
        </w:rPr>
        <w:t>Dječjeg vrtića</w:t>
      </w:r>
      <w:r w:rsidR="0054183B" w:rsidRPr="000C0021">
        <w:rPr>
          <w:rFonts w:ascii="Times New Roman" w:hAnsi="Times New Roman" w:cs="Times New Roman"/>
          <w:sz w:val="24"/>
          <w:szCs w:val="24"/>
        </w:rPr>
        <w:t>.</w:t>
      </w:r>
    </w:p>
    <w:p w14:paraId="5A7B1C27" w14:textId="77777777" w:rsidR="0054183B" w:rsidRPr="000C0021" w:rsidRDefault="0054183B" w:rsidP="0054183B">
      <w:pPr>
        <w:pStyle w:val="Bezproreda"/>
        <w:tabs>
          <w:tab w:val="left" w:pos="567"/>
          <w:tab w:val="left" w:pos="3969"/>
        </w:tabs>
        <w:jc w:val="center"/>
        <w:rPr>
          <w:rFonts w:ascii="Times New Roman" w:hAnsi="Times New Roman" w:cs="Times New Roman"/>
          <w:b/>
          <w:sz w:val="24"/>
          <w:szCs w:val="24"/>
        </w:rPr>
      </w:pPr>
    </w:p>
    <w:p w14:paraId="3FF3F9A8" w14:textId="77777777" w:rsidR="0054183B" w:rsidRPr="000C0021" w:rsidRDefault="0054183B" w:rsidP="0054183B">
      <w:pPr>
        <w:pStyle w:val="Bezproreda"/>
        <w:tabs>
          <w:tab w:val="left" w:pos="567"/>
          <w:tab w:val="left" w:pos="3969"/>
        </w:tabs>
        <w:jc w:val="center"/>
        <w:rPr>
          <w:rFonts w:ascii="Times New Roman" w:hAnsi="Times New Roman" w:cs="Times New Roman"/>
          <w:b/>
          <w:sz w:val="24"/>
          <w:szCs w:val="24"/>
        </w:rPr>
      </w:pPr>
    </w:p>
    <w:p w14:paraId="0DBD74AE" w14:textId="2B757635" w:rsidR="0054183B" w:rsidRPr="000C0021" w:rsidRDefault="0054183B" w:rsidP="0054183B">
      <w:pPr>
        <w:pStyle w:val="Bezproreda"/>
        <w:tabs>
          <w:tab w:val="left" w:pos="567"/>
          <w:tab w:val="left" w:pos="3969"/>
        </w:tabs>
        <w:jc w:val="center"/>
        <w:rPr>
          <w:rFonts w:ascii="Times New Roman" w:hAnsi="Times New Roman" w:cs="Times New Roman"/>
          <w:sz w:val="24"/>
          <w:szCs w:val="24"/>
        </w:rPr>
      </w:pPr>
      <w:r w:rsidRPr="000C0021">
        <w:rPr>
          <w:rFonts w:ascii="Times New Roman" w:hAnsi="Times New Roman" w:cs="Times New Roman"/>
          <w:b/>
          <w:sz w:val="24"/>
          <w:szCs w:val="24"/>
        </w:rPr>
        <w:t>Članak 2</w:t>
      </w:r>
      <w:r w:rsidR="00357B9A" w:rsidRPr="000C0021">
        <w:rPr>
          <w:rFonts w:ascii="Times New Roman" w:hAnsi="Times New Roman" w:cs="Times New Roman"/>
          <w:b/>
          <w:sz w:val="24"/>
          <w:szCs w:val="24"/>
        </w:rPr>
        <w:t>3</w:t>
      </w:r>
      <w:r w:rsidRPr="000C0021">
        <w:rPr>
          <w:rFonts w:ascii="Times New Roman" w:hAnsi="Times New Roman" w:cs="Times New Roman"/>
          <w:sz w:val="24"/>
          <w:szCs w:val="24"/>
        </w:rPr>
        <w:t>.</w:t>
      </w:r>
    </w:p>
    <w:p w14:paraId="3831F81A" w14:textId="7777777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t xml:space="preserve"> </w:t>
      </w:r>
    </w:p>
    <w:p w14:paraId="7007BC75" w14:textId="0B5F3F08" w:rsidR="0054183B" w:rsidRPr="000C0021" w:rsidRDefault="00992D16" w:rsidP="0054183B">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tab/>
      </w:r>
      <w:r w:rsidR="0054183B" w:rsidRPr="000C0021">
        <w:rPr>
          <w:rFonts w:ascii="Times New Roman" w:hAnsi="Times New Roman" w:cs="Times New Roman"/>
          <w:sz w:val="24"/>
          <w:szCs w:val="24"/>
        </w:rPr>
        <w:t>Za obavljanje svake pojedine skupine poslova i radnih zadataka po pojedinim dijelovima procesa unutar rada Dječjeg vrtića utvrđuje se kao uvjet stručna sprema stručnih djelatnika u dječjem vrtiću.</w:t>
      </w:r>
    </w:p>
    <w:p w14:paraId="73D5CB7D" w14:textId="7777777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p>
    <w:p w14:paraId="6BEC6555" w14:textId="6973CB40" w:rsidR="0054183B" w:rsidRPr="000C0021" w:rsidRDefault="0054183B" w:rsidP="0054183B">
      <w:pPr>
        <w:pStyle w:val="Bezproreda"/>
        <w:tabs>
          <w:tab w:val="left" w:pos="567"/>
          <w:tab w:val="left" w:pos="3969"/>
        </w:tabs>
        <w:jc w:val="center"/>
        <w:rPr>
          <w:rFonts w:ascii="Times New Roman" w:hAnsi="Times New Roman" w:cs="Times New Roman"/>
          <w:b/>
          <w:sz w:val="24"/>
          <w:szCs w:val="24"/>
        </w:rPr>
      </w:pPr>
      <w:r w:rsidRPr="000C0021">
        <w:rPr>
          <w:rFonts w:ascii="Times New Roman" w:hAnsi="Times New Roman" w:cs="Times New Roman"/>
          <w:b/>
          <w:sz w:val="24"/>
          <w:szCs w:val="24"/>
        </w:rPr>
        <w:t>Članak 2</w:t>
      </w:r>
      <w:r w:rsidR="00357B9A" w:rsidRPr="000C0021">
        <w:rPr>
          <w:rFonts w:ascii="Times New Roman" w:hAnsi="Times New Roman" w:cs="Times New Roman"/>
          <w:b/>
          <w:sz w:val="24"/>
          <w:szCs w:val="24"/>
        </w:rPr>
        <w:t>4</w:t>
      </w:r>
      <w:r w:rsidRPr="000C0021">
        <w:rPr>
          <w:rFonts w:ascii="Times New Roman" w:hAnsi="Times New Roman" w:cs="Times New Roman"/>
          <w:b/>
          <w:sz w:val="24"/>
          <w:szCs w:val="24"/>
        </w:rPr>
        <w:t>.</w:t>
      </w:r>
    </w:p>
    <w:p w14:paraId="66F84F82" w14:textId="77777777" w:rsidR="0054183B" w:rsidRPr="000C0021" w:rsidRDefault="0054183B" w:rsidP="0054183B">
      <w:pPr>
        <w:pStyle w:val="Bezproreda"/>
        <w:tabs>
          <w:tab w:val="left" w:pos="567"/>
          <w:tab w:val="left" w:pos="3969"/>
        </w:tabs>
        <w:jc w:val="center"/>
        <w:rPr>
          <w:rFonts w:ascii="Times New Roman" w:hAnsi="Times New Roman" w:cs="Times New Roman"/>
          <w:b/>
          <w:sz w:val="24"/>
          <w:szCs w:val="24"/>
        </w:rPr>
      </w:pPr>
    </w:p>
    <w:p w14:paraId="5F0F2224" w14:textId="6001DAEA" w:rsidR="0054183B" w:rsidRPr="000C0021" w:rsidRDefault="00992D16" w:rsidP="0054183B">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tab/>
      </w:r>
      <w:r w:rsidR="0054183B" w:rsidRPr="000C0021">
        <w:rPr>
          <w:rFonts w:ascii="Times New Roman" w:hAnsi="Times New Roman" w:cs="Times New Roman"/>
          <w:sz w:val="24"/>
          <w:szCs w:val="24"/>
        </w:rPr>
        <w:t xml:space="preserve">Radno iskustvo kao uvjet za obavljanje određenih poslova i zadataka utvrđenih ovim Pravilnikom predstavlja iskustvo stečeno na istim ili sličnim poslovima poslije stjecanja stručne spreme. </w:t>
      </w:r>
    </w:p>
    <w:p w14:paraId="629D98D7" w14:textId="7777777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p>
    <w:p w14:paraId="52FD612C" w14:textId="07F14F90" w:rsidR="0054183B" w:rsidRPr="000C0021" w:rsidRDefault="0054183B" w:rsidP="0054183B">
      <w:pPr>
        <w:pStyle w:val="Bezproreda"/>
        <w:tabs>
          <w:tab w:val="left" w:pos="567"/>
          <w:tab w:val="left" w:pos="3969"/>
        </w:tabs>
        <w:jc w:val="center"/>
        <w:rPr>
          <w:rFonts w:ascii="Times New Roman" w:hAnsi="Times New Roman" w:cs="Times New Roman"/>
          <w:b/>
          <w:sz w:val="24"/>
          <w:szCs w:val="24"/>
        </w:rPr>
      </w:pPr>
      <w:r w:rsidRPr="000C0021">
        <w:rPr>
          <w:rFonts w:ascii="Times New Roman" w:hAnsi="Times New Roman" w:cs="Times New Roman"/>
          <w:b/>
          <w:sz w:val="24"/>
          <w:szCs w:val="24"/>
        </w:rPr>
        <w:t>Članak 2</w:t>
      </w:r>
      <w:r w:rsidR="00357B9A" w:rsidRPr="000C0021">
        <w:rPr>
          <w:rFonts w:ascii="Times New Roman" w:hAnsi="Times New Roman" w:cs="Times New Roman"/>
          <w:b/>
          <w:sz w:val="24"/>
          <w:szCs w:val="24"/>
        </w:rPr>
        <w:t>5</w:t>
      </w:r>
      <w:r w:rsidRPr="000C0021">
        <w:rPr>
          <w:rFonts w:ascii="Times New Roman" w:hAnsi="Times New Roman" w:cs="Times New Roman"/>
          <w:b/>
          <w:sz w:val="24"/>
          <w:szCs w:val="24"/>
        </w:rPr>
        <w:t>.</w:t>
      </w:r>
    </w:p>
    <w:p w14:paraId="5D85B27E" w14:textId="77777777" w:rsidR="0054183B" w:rsidRPr="000C0021" w:rsidRDefault="0054183B" w:rsidP="0054183B">
      <w:pPr>
        <w:pStyle w:val="Bezproreda"/>
        <w:tabs>
          <w:tab w:val="left" w:pos="567"/>
          <w:tab w:val="left" w:pos="3969"/>
        </w:tabs>
        <w:jc w:val="center"/>
        <w:rPr>
          <w:rFonts w:ascii="Times New Roman" w:hAnsi="Times New Roman" w:cs="Times New Roman"/>
          <w:b/>
          <w:sz w:val="24"/>
          <w:szCs w:val="24"/>
        </w:rPr>
      </w:pPr>
    </w:p>
    <w:p w14:paraId="6D1D7FFC" w14:textId="42382803" w:rsidR="0054183B" w:rsidRPr="000C0021" w:rsidRDefault="00992D16" w:rsidP="0054183B">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tab/>
      </w:r>
      <w:r w:rsidR="0054183B" w:rsidRPr="000C0021">
        <w:rPr>
          <w:rFonts w:ascii="Times New Roman" w:hAnsi="Times New Roman" w:cs="Times New Roman"/>
          <w:sz w:val="24"/>
          <w:szCs w:val="24"/>
        </w:rPr>
        <w:t>Svaki djelatnik koji zasniva radni odnos mora prethodno utvrditi opću i posebnu zdravstvenu sposobnost  i ispunjavati odredbe navedene u članku 25. Zakona o predškolskom odgoju i obrazovanju, za obavljanje poslova i zadataka na koje se raspoređuje u skladu sa Zakonom o radu i Pravilnikom o radnim odnosima dječjeg vrtića.</w:t>
      </w:r>
    </w:p>
    <w:p w14:paraId="1FC3DC30" w14:textId="7777777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p>
    <w:p w14:paraId="37E2D7CF" w14:textId="60327D3A" w:rsidR="0054183B" w:rsidRPr="000C0021" w:rsidRDefault="0054183B" w:rsidP="0054183B">
      <w:pPr>
        <w:pStyle w:val="Bezproreda"/>
        <w:tabs>
          <w:tab w:val="left" w:pos="567"/>
          <w:tab w:val="left" w:pos="3969"/>
        </w:tabs>
        <w:jc w:val="center"/>
        <w:rPr>
          <w:rFonts w:ascii="Times New Roman" w:hAnsi="Times New Roman" w:cs="Times New Roman"/>
          <w:sz w:val="24"/>
          <w:szCs w:val="24"/>
        </w:rPr>
      </w:pPr>
      <w:r w:rsidRPr="000C0021">
        <w:rPr>
          <w:rFonts w:ascii="Times New Roman" w:hAnsi="Times New Roman" w:cs="Times New Roman"/>
          <w:b/>
          <w:sz w:val="24"/>
          <w:szCs w:val="24"/>
        </w:rPr>
        <w:t>Članak 2</w:t>
      </w:r>
      <w:r w:rsidR="00357B9A" w:rsidRPr="000C0021">
        <w:rPr>
          <w:rFonts w:ascii="Times New Roman" w:hAnsi="Times New Roman" w:cs="Times New Roman"/>
          <w:b/>
          <w:sz w:val="24"/>
          <w:szCs w:val="24"/>
        </w:rPr>
        <w:t>6</w:t>
      </w:r>
      <w:r w:rsidRPr="000C0021">
        <w:rPr>
          <w:rFonts w:ascii="Times New Roman" w:hAnsi="Times New Roman" w:cs="Times New Roman"/>
          <w:sz w:val="24"/>
          <w:szCs w:val="24"/>
        </w:rPr>
        <w:t>.</w:t>
      </w:r>
    </w:p>
    <w:p w14:paraId="147DE6C9" w14:textId="77777777" w:rsidR="0054183B" w:rsidRPr="000C0021" w:rsidRDefault="0054183B" w:rsidP="0054183B">
      <w:pPr>
        <w:pStyle w:val="Bezproreda"/>
        <w:tabs>
          <w:tab w:val="left" w:pos="567"/>
          <w:tab w:val="left" w:pos="3969"/>
        </w:tabs>
        <w:jc w:val="center"/>
        <w:rPr>
          <w:rFonts w:ascii="Times New Roman" w:hAnsi="Times New Roman" w:cs="Times New Roman"/>
          <w:sz w:val="24"/>
          <w:szCs w:val="24"/>
        </w:rPr>
      </w:pPr>
    </w:p>
    <w:p w14:paraId="3D0B648B" w14:textId="7F63CF3B" w:rsidR="0054183B" w:rsidRPr="000C0021" w:rsidRDefault="00992D16" w:rsidP="0054183B">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tab/>
      </w:r>
      <w:r w:rsidR="0054183B" w:rsidRPr="008C3551">
        <w:rPr>
          <w:rFonts w:ascii="Times New Roman" w:hAnsi="Times New Roman" w:cs="Times New Roman"/>
          <w:sz w:val="24"/>
          <w:szCs w:val="24"/>
        </w:rPr>
        <w:t>Probni rad utvrđuje se za radna mjesta osim za obavljanje poslova i zadataka s posebnim ovlaštenjem.</w:t>
      </w:r>
    </w:p>
    <w:p w14:paraId="791CF2D2" w14:textId="77777777" w:rsidR="0054183B" w:rsidRPr="000C0021" w:rsidRDefault="0054183B" w:rsidP="0054183B">
      <w:pPr>
        <w:pStyle w:val="Bezproreda"/>
        <w:tabs>
          <w:tab w:val="left" w:pos="567"/>
          <w:tab w:val="left" w:pos="3969"/>
        </w:tabs>
        <w:jc w:val="center"/>
        <w:rPr>
          <w:rFonts w:ascii="Times New Roman" w:hAnsi="Times New Roman" w:cs="Times New Roman"/>
          <w:b/>
          <w:sz w:val="24"/>
          <w:szCs w:val="24"/>
        </w:rPr>
      </w:pPr>
    </w:p>
    <w:p w14:paraId="669C69AF" w14:textId="77777777" w:rsidR="0054183B" w:rsidRPr="000C0021" w:rsidRDefault="0054183B" w:rsidP="0054183B">
      <w:pPr>
        <w:pStyle w:val="Bezproreda"/>
        <w:tabs>
          <w:tab w:val="left" w:pos="567"/>
          <w:tab w:val="left" w:pos="3969"/>
        </w:tabs>
        <w:jc w:val="center"/>
        <w:rPr>
          <w:rFonts w:ascii="Times New Roman" w:hAnsi="Times New Roman" w:cs="Times New Roman"/>
          <w:b/>
          <w:sz w:val="24"/>
          <w:szCs w:val="24"/>
        </w:rPr>
      </w:pPr>
    </w:p>
    <w:p w14:paraId="198F411C" w14:textId="39B611EA" w:rsidR="0054183B" w:rsidRPr="000C0021" w:rsidRDefault="0054183B" w:rsidP="0054183B">
      <w:pPr>
        <w:pStyle w:val="Bezproreda"/>
        <w:tabs>
          <w:tab w:val="left" w:pos="567"/>
          <w:tab w:val="left" w:pos="3969"/>
        </w:tabs>
        <w:jc w:val="center"/>
        <w:rPr>
          <w:rFonts w:ascii="Times New Roman" w:hAnsi="Times New Roman" w:cs="Times New Roman"/>
          <w:b/>
          <w:sz w:val="24"/>
          <w:szCs w:val="24"/>
        </w:rPr>
      </w:pPr>
      <w:r w:rsidRPr="000C0021">
        <w:rPr>
          <w:rFonts w:ascii="Times New Roman" w:hAnsi="Times New Roman" w:cs="Times New Roman"/>
          <w:b/>
          <w:sz w:val="24"/>
          <w:szCs w:val="24"/>
        </w:rPr>
        <w:t>Članak 2</w:t>
      </w:r>
      <w:r w:rsidR="00357B9A" w:rsidRPr="000C0021">
        <w:rPr>
          <w:rFonts w:ascii="Times New Roman" w:hAnsi="Times New Roman" w:cs="Times New Roman"/>
          <w:b/>
          <w:sz w:val="24"/>
          <w:szCs w:val="24"/>
        </w:rPr>
        <w:t>7</w:t>
      </w:r>
      <w:r w:rsidRPr="000C0021">
        <w:rPr>
          <w:rFonts w:ascii="Times New Roman" w:hAnsi="Times New Roman" w:cs="Times New Roman"/>
          <w:b/>
          <w:sz w:val="24"/>
          <w:szCs w:val="24"/>
        </w:rPr>
        <w:t>.</w:t>
      </w:r>
    </w:p>
    <w:p w14:paraId="27C17D2E" w14:textId="77777777" w:rsidR="0054183B" w:rsidRPr="000C0021" w:rsidRDefault="0054183B" w:rsidP="0054183B">
      <w:pPr>
        <w:pStyle w:val="Bezproreda"/>
        <w:tabs>
          <w:tab w:val="left" w:pos="567"/>
          <w:tab w:val="left" w:pos="3969"/>
        </w:tabs>
        <w:jc w:val="center"/>
        <w:rPr>
          <w:rFonts w:ascii="Times New Roman" w:hAnsi="Times New Roman" w:cs="Times New Roman"/>
          <w:b/>
          <w:sz w:val="24"/>
          <w:szCs w:val="24"/>
        </w:rPr>
      </w:pPr>
    </w:p>
    <w:p w14:paraId="44EC156B" w14:textId="331209F6" w:rsidR="0054183B" w:rsidRPr="000C0021" w:rsidRDefault="00992D16" w:rsidP="0054183B">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tab/>
      </w:r>
      <w:r w:rsidR="0054183B" w:rsidRPr="000C0021">
        <w:rPr>
          <w:rFonts w:ascii="Times New Roman" w:hAnsi="Times New Roman" w:cs="Times New Roman"/>
          <w:sz w:val="24"/>
          <w:szCs w:val="24"/>
        </w:rPr>
        <w:t>Skupine poslova i radnih zadataka na koje se raspoređuju pojedini radnici nakon zasnivanja radnog odnosa, obavljaju se u punom radnom vremenu od 40 sati tjedno.</w:t>
      </w:r>
    </w:p>
    <w:p w14:paraId="2FFE7D31" w14:textId="77777777" w:rsidR="0054183B" w:rsidRPr="000C0021" w:rsidRDefault="0054183B" w:rsidP="0054183B">
      <w:pPr>
        <w:pStyle w:val="Bezproreda"/>
        <w:tabs>
          <w:tab w:val="left" w:pos="567"/>
          <w:tab w:val="left" w:pos="3969"/>
        </w:tabs>
        <w:jc w:val="center"/>
        <w:rPr>
          <w:rFonts w:ascii="Times New Roman" w:hAnsi="Times New Roman" w:cs="Times New Roman"/>
          <w:b/>
          <w:sz w:val="24"/>
          <w:szCs w:val="24"/>
        </w:rPr>
      </w:pPr>
    </w:p>
    <w:p w14:paraId="51159A0A" w14:textId="77777777" w:rsidR="0054183B" w:rsidRPr="000C0021" w:rsidRDefault="0054183B" w:rsidP="0054183B">
      <w:pPr>
        <w:pStyle w:val="Bezproreda"/>
        <w:tabs>
          <w:tab w:val="left" w:pos="567"/>
          <w:tab w:val="left" w:pos="3969"/>
        </w:tabs>
        <w:jc w:val="center"/>
        <w:rPr>
          <w:rFonts w:ascii="Times New Roman" w:hAnsi="Times New Roman" w:cs="Times New Roman"/>
          <w:b/>
          <w:sz w:val="24"/>
          <w:szCs w:val="24"/>
        </w:rPr>
      </w:pPr>
    </w:p>
    <w:p w14:paraId="44C35849" w14:textId="018CB49D" w:rsidR="0054183B" w:rsidRPr="000C0021" w:rsidRDefault="0054183B" w:rsidP="0054183B">
      <w:pPr>
        <w:pStyle w:val="Bezproreda"/>
        <w:tabs>
          <w:tab w:val="left" w:pos="567"/>
          <w:tab w:val="left" w:pos="3969"/>
        </w:tabs>
        <w:jc w:val="center"/>
        <w:rPr>
          <w:rFonts w:ascii="Times New Roman" w:hAnsi="Times New Roman" w:cs="Times New Roman"/>
          <w:b/>
          <w:sz w:val="24"/>
          <w:szCs w:val="24"/>
        </w:rPr>
      </w:pPr>
      <w:r w:rsidRPr="000C0021">
        <w:rPr>
          <w:rFonts w:ascii="Times New Roman" w:hAnsi="Times New Roman" w:cs="Times New Roman"/>
          <w:b/>
          <w:sz w:val="24"/>
          <w:szCs w:val="24"/>
        </w:rPr>
        <w:t>Članak 2</w:t>
      </w:r>
      <w:r w:rsidR="00357B9A" w:rsidRPr="000C0021">
        <w:rPr>
          <w:rFonts w:ascii="Times New Roman" w:hAnsi="Times New Roman" w:cs="Times New Roman"/>
          <w:b/>
          <w:sz w:val="24"/>
          <w:szCs w:val="24"/>
        </w:rPr>
        <w:t>8</w:t>
      </w:r>
      <w:r w:rsidRPr="000C0021">
        <w:rPr>
          <w:rFonts w:ascii="Times New Roman" w:hAnsi="Times New Roman" w:cs="Times New Roman"/>
          <w:b/>
          <w:sz w:val="24"/>
          <w:szCs w:val="24"/>
        </w:rPr>
        <w:t>.</w:t>
      </w:r>
    </w:p>
    <w:p w14:paraId="5732DF2E" w14:textId="56150233" w:rsidR="0054183B" w:rsidRPr="000C0021" w:rsidRDefault="00992D16" w:rsidP="0054183B">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tab/>
      </w:r>
      <w:r w:rsidR="0054183B" w:rsidRPr="000C0021">
        <w:rPr>
          <w:rFonts w:ascii="Times New Roman" w:hAnsi="Times New Roman" w:cs="Times New Roman"/>
          <w:sz w:val="24"/>
          <w:szCs w:val="24"/>
        </w:rPr>
        <w:t>Ispunjavanje pojedinih uvjeta za obavljanje poslova, odnosno radnih zadaća dokazuje se ispravama, dokumentima.</w:t>
      </w:r>
    </w:p>
    <w:p w14:paraId="55A8CFA3" w14:textId="7F024493" w:rsidR="0054183B" w:rsidRPr="000C0021" w:rsidRDefault="00992D16" w:rsidP="0054183B">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lastRenderedPageBreak/>
        <w:tab/>
      </w:r>
      <w:r w:rsidR="0054183B" w:rsidRPr="000C0021">
        <w:rPr>
          <w:rFonts w:ascii="Times New Roman" w:hAnsi="Times New Roman" w:cs="Times New Roman"/>
          <w:sz w:val="24"/>
          <w:szCs w:val="24"/>
        </w:rPr>
        <w:t>Isprave kojima se dokazuje ispunjavanje pojedinih uvjeta za obavljanje poslova, odnosno zadaća moraju biti u originalu ili ovjerenoj preslici.</w:t>
      </w:r>
    </w:p>
    <w:p w14:paraId="48327795" w14:textId="7777777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p>
    <w:p w14:paraId="53226106" w14:textId="7777777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p>
    <w:p w14:paraId="68F11179" w14:textId="7777777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p>
    <w:p w14:paraId="03383730" w14:textId="77777777" w:rsidR="0054183B" w:rsidRPr="000C0021" w:rsidRDefault="0054183B" w:rsidP="0054183B">
      <w:pPr>
        <w:pStyle w:val="Bezproreda"/>
        <w:tabs>
          <w:tab w:val="left" w:pos="567"/>
          <w:tab w:val="left" w:pos="3969"/>
        </w:tabs>
        <w:jc w:val="both"/>
        <w:rPr>
          <w:rFonts w:ascii="Times New Roman" w:hAnsi="Times New Roman" w:cs="Times New Roman"/>
          <w:b/>
          <w:sz w:val="24"/>
          <w:szCs w:val="24"/>
        </w:rPr>
      </w:pPr>
      <w:r w:rsidRPr="000C0021">
        <w:rPr>
          <w:rFonts w:ascii="Times New Roman" w:hAnsi="Times New Roman" w:cs="Times New Roman"/>
          <w:b/>
          <w:sz w:val="24"/>
          <w:szCs w:val="24"/>
        </w:rPr>
        <w:t>IX. PRIJELAZNE I ZAVRŠNE ODREDBE</w:t>
      </w:r>
    </w:p>
    <w:p w14:paraId="1EA9D2F4" w14:textId="77777777" w:rsidR="0054183B" w:rsidRPr="000C0021" w:rsidRDefault="0054183B" w:rsidP="0054183B">
      <w:pPr>
        <w:pStyle w:val="Bezproreda"/>
        <w:tabs>
          <w:tab w:val="left" w:pos="567"/>
          <w:tab w:val="left" w:pos="3969"/>
        </w:tabs>
        <w:jc w:val="both"/>
        <w:rPr>
          <w:rFonts w:ascii="Times New Roman" w:hAnsi="Times New Roman" w:cs="Times New Roman"/>
          <w:b/>
          <w:sz w:val="24"/>
          <w:szCs w:val="24"/>
        </w:rPr>
      </w:pPr>
    </w:p>
    <w:p w14:paraId="740E9C0D" w14:textId="77777777" w:rsidR="0054183B" w:rsidRPr="000C0021" w:rsidRDefault="0054183B" w:rsidP="0054183B">
      <w:pPr>
        <w:pStyle w:val="Bezproreda"/>
        <w:tabs>
          <w:tab w:val="left" w:pos="567"/>
          <w:tab w:val="left" w:pos="3969"/>
        </w:tabs>
        <w:jc w:val="both"/>
        <w:rPr>
          <w:rFonts w:ascii="Times New Roman" w:hAnsi="Times New Roman" w:cs="Times New Roman"/>
          <w:b/>
          <w:sz w:val="24"/>
          <w:szCs w:val="24"/>
        </w:rPr>
      </w:pPr>
    </w:p>
    <w:p w14:paraId="6F85A584" w14:textId="0F685B55" w:rsidR="0054183B" w:rsidRPr="000C0021" w:rsidRDefault="0054183B" w:rsidP="0054183B">
      <w:pPr>
        <w:pStyle w:val="Bezproreda"/>
        <w:tabs>
          <w:tab w:val="left" w:pos="567"/>
          <w:tab w:val="left" w:pos="3969"/>
        </w:tabs>
        <w:jc w:val="center"/>
        <w:rPr>
          <w:rFonts w:ascii="Times New Roman" w:hAnsi="Times New Roman" w:cs="Times New Roman"/>
          <w:b/>
          <w:sz w:val="24"/>
          <w:szCs w:val="24"/>
        </w:rPr>
      </w:pPr>
      <w:r w:rsidRPr="000C0021">
        <w:rPr>
          <w:rFonts w:ascii="Times New Roman" w:hAnsi="Times New Roman" w:cs="Times New Roman"/>
          <w:b/>
          <w:sz w:val="24"/>
          <w:szCs w:val="24"/>
        </w:rPr>
        <w:t>Članak 2</w:t>
      </w:r>
      <w:r w:rsidR="00357B9A" w:rsidRPr="000C0021">
        <w:rPr>
          <w:rFonts w:ascii="Times New Roman" w:hAnsi="Times New Roman" w:cs="Times New Roman"/>
          <w:b/>
          <w:sz w:val="24"/>
          <w:szCs w:val="24"/>
        </w:rPr>
        <w:t>9.</w:t>
      </w:r>
    </w:p>
    <w:p w14:paraId="752BB076" w14:textId="77777777" w:rsidR="0054183B" w:rsidRPr="000C0021" w:rsidRDefault="0054183B" w:rsidP="0054183B">
      <w:pPr>
        <w:pStyle w:val="Bezproreda"/>
        <w:tabs>
          <w:tab w:val="left" w:pos="567"/>
          <w:tab w:val="left" w:pos="3969"/>
        </w:tabs>
        <w:jc w:val="both"/>
        <w:rPr>
          <w:rFonts w:ascii="Times New Roman" w:hAnsi="Times New Roman" w:cs="Times New Roman"/>
          <w:b/>
          <w:sz w:val="24"/>
          <w:szCs w:val="24"/>
        </w:rPr>
      </w:pPr>
    </w:p>
    <w:p w14:paraId="281D9448" w14:textId="7777777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b/>
          <w:sz w:val="24"/>
          <w:szCs w:val="24"/>
        </w:rPr>
        <w:t xml:space="preserve">       </w:t>
      </w:r>
      <w:r w:rsidRPr="000C0021">
        <w:rPr>
          <w:rFonts w:ascii="Times New Roman" w:hAnsi="Times New Roman" w:cs="Times New Roman"/>
          <w:sz w:val="24"/>
          <w:szCs w:val="24"/>
        </w:rPr>
        <w:t xml:space="preserve"> Zaposlenici u radnom odnosu na neodređeno vrijeme, koji ne ispunjavaju ovim Pravilnikom propisane uvjete stupnja ili vrste stručne spreme za obavljanje poslova radnih mjesta na kojima su zatečeni danom stupanja na snagu ovog Pravilnika,  nastavljaju s obavljanjem tih poslova uvjetima utvrđenim Zakonom o predškolskom odgoju i obrazovanju te Pravilnikom o vrsti stručne spreme stručnih djelatnika te vrsti i stupnju stručne spreme ostalih djelatnika u dječjem vrtiću.</w:t>
      </w:r>
    </w:p>
    <w:p w14:paraId="11CE59E9" w14:textId="7777777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p>
    <w:p w14:paraId="345C0B9F" w14:textId="18DE300D" w:rsidR="0054183B" w:rsidRPr="000C0021" w:rsidRDefault="0054183B" w:rsidP="0054183B">
      <w:pPr>
        <w:pStyle w:val="Bezproreda"/>
        <w:tabs>
          <w:tab w:val="left" w:pos="567"/>
          <w:tab w:val="left" w:pos="3969"/>
        </w:tabs>
        <w:jc w:val="center"/>
        <w:rPr>
          <w:rFonts w:ascii="Times New Roman" w:hAnsi="Times New Roman" w:cs="Times New Roman"/>
          <w:b/>
          <w:sz w:val="24"/>
          <w:szCs w:val="24"/>
        </w:rPr>
      </w:pPr>
      <w:r w:rsidRPr="000C0021">
        <w:rPr>
          <w:rFonts w:ascii="Times New Roman" w:hAnsi="Times New Roman" w:cs="Times New Roman"/>
          <w:b/>
          <w:sz w:val="24"/>
          <w:szCs w:val="24"/>
        </w:rPr>
        <w:t xml:space="preserve">Članak </w:t>
      </w:r>
      <w:r w:rsidR="00357B9A" w:rsidRPr="000C0021">
        <w:rPr>
          <w:rFonts w:ascii="Times New Roman" w:hAnsi="Times New Roman" w:cs="Times New Roman"/>
          <w:b/>
          <w:sz w:val="24"/>
          <w:szCs w:val="24"/>
        </w:rPr>
        <w:t>30</w:t>
      </w:r>
      <w:r w:rsidRPr="000C0021">
        <w:rPr>
          <w:rFonts w:ascii="Times New Roman" w:hAnsi="Times New Roman" w:cs="Times New Roman"/>
          <w:b/>
          <w:sz w:val="24"/>
          <w:szCs w:val="24"/>
        </w:rPr>
        <w:t>.</w:t>
      </w:r>
    </w:p>
    <w:p w14:paraId="4A36B3A5" w14:textId="77777777" w:rsidR="0054183B" w:rsidRPr="000C0021" w:rsidRDefault="0054183B" w:rsidP="0054183B">
      <w:pPr>
        <w:pStyle w:val="Bezproreda"/>
        <w:tabs>
          <w:tab w:val="left" w:pos="567"/>
          <w:tab w:val="left" w:pos="3969"/>
        </w:tabs>
        <w:jc w:val="center"/>
        <w:rPr>
          <w:rFonts w:ascii="Times New Roman" w:hAnsi="Times New Roman" w:cs="Times New Roman"/>
          <w:b/>
          <w:sz w:val="24"/>
          <w:szCs w:val="24"/>
        </w:rPr>
      </w:pPr>
    </w:p>
    <w:p w14:paraId="2F969576" w14:textId="4D27A0EE" w:rsidR="0054183B" w:rsidRPr="000C0021" w:rsidRDefault="0054183B" w:rsidP="0054183B">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b/>
          <w:sz w:val="24"/>
          <w:szCs w:val="24"/>
        </w:rPr>
        <w:t xml:space="preserve">       </w:t>
      </w:r>
      <w:r w:rsidRPr="000C0021">
        <w:rPr>
          <w:rFonts w:ascii="Times New Roman" w:hAnsi="Times New Roman" w:cs="Times New Roman"/>
          <w:sz w:val="24"/>
          <w:szCs w:val="24"/>
        </w:rPr>
        <w:t xml:space="preserve"> Stupanjem na snagu ovog Pravilnika prestaje važiti Pravilnik o unutarnjem ustrojstvu i načinu rada Dječjeg vrtića</w:t>
      </w:r>
      <w:r w:rsidR="00357B9A" w:rsidRPr="000C0021">
        <w:rPr>
          <w:rFonts w:ascii="Times New Roman" w:hAnsi="Times New Roman" w:cs="Times New Roman"/>
          <w:sz w:val="24"/>
          <w:szCs w:val="24"/>
        </w:rPr>
        <w:t xml:space="preserve"> Iskrica Lipovljani usvojen 09.09.2014. g.         </w:t>
      </w:r>
    </w:p>
    <w:p w14:paraId="3EF0A583" w14:textId="7777777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t xml:space="preserve">  </w:t>
      </w:r>
    </w:p>
    <w:p w14:paraId="310A5DAB" w14:textId="7AD4C0DF" w:rsidR="0054183B" w:rsidRPr="000C0021" w:rsidRDefault="0054183B" w:rsidP="0054183B">
      <w:pPr>
        <w:pStyle w:val="Bezproreda"/>
        <w:tabs>
          <w:tab w:val="left" w:pos="567"/>
          <w:tab w:val="left" w:pos="3969"/>
        </w:tabs>
        <w:jc w:val="center"/>
        <w:rPr>
          <w:rFonts w:ascii="Times New Roman" w:hAnsi="Times New Roman" w:cs="Times New Roman"/>
          <w:b/>
          <w:sz w:val="24"/>
          <w:szCs w:val="24"/>
        </w:rPr>
      </w:pPr>
      <w:r w:rsidRPr="000C0021">
        <w:rPr>
          <w:rFonts w:ascii="Times New Roman" w:hAnsi="Times New Roman" w:cs="Times New Roman"/>
          <w:b/>
          <w:sz w:val="24"/>
          <w:szCs w:val="24"/>
        </w:rPr>
        <w:t>Članak 3</w:t>
      </w:r>
      <w:r w:rsidR="00357B9A" w:rsidRPr="000C0021">
        <w:rPr>
          <w:rFonts w:ascii="Times New Roman" w:hAnsi="Times New Roman" w:cs="Times New Roman"/>
          <w:b/>
          <w:sz w:val="24"/>
          <w:szCs w:val="24"/>
        </w:rPr>
        <w:t>1</w:t>
      </w:r>
      <w:r w:rsidRPr="000C0021">
        <w:rPr>
          <w:rFonts w:ascii="Times New Roman" w:hAnsi="Times New Roman" w:cs="Times New Roman"/>
          <w:b/>
          <w:sz w:val="24"/>
          <w:szCs w:val="24"/>
        </w:rPr>
        <w:t>.</w:t>
      </w:r>
    </w:p>
    <w:p w14:paraId="75B8431B" w14:textId="77777777" w:rsidR="0054183B" w:rsidRPr="000C0021" w:rsidRDefault="0054183B" w:rsidP="0054183B">
      <w:pPr>
        <w:pStyle w:val="Bezproreda"/>
        <w:tabs>
          <w:tab w:val="left" w:pos="567"/>
          <w:tab w:val="left" w:pos="3969"/>
        </w:tabs>
        <w:jc w:val="both"/>
        <w:rPr>
          <w:rFonts w:ascii="Times New Roman" w:hAnsi="Times New Roman" w:cs="Times New Roman"/>
          <w:b/>
          <w:sz w:val="24"/>
          <w:szCs w:val="24"/>
        </w:rPr>
      </w:pPr>
    </w:p>
    <w:p w14:paraId="38F368C8" w14:textId="18F5F9AC" w:rsidR="0054183B" w:rsidRPr="000C0021" w:rsidRDefault="0054183B" w:rsidP="0054183B">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b/>
          <w:sz w:val="24"/>
          <w:szCs w:val="24"/>
        </w:rPr>
        <w:t xml:space="preserve">        </w:t>
      </w:r>
      <w:r w:rsidRPr="000C0021">
        <w:rPr>
          <w:rFonts w:ascii="Times New Roman" w:hAnsi="Times New Roman" w:cs="Times New Roman"/>
          <w:sz w:val="24"/>
          <w:szCs w:val="24"/>
        </w:rPr>
        <w:t>Ovaj Pravilnik o unutarnjem ustrojstvu i načinu rada Dječjeg vrtića</w:t>
      </w:r>
      <w:r w:rsidR="00357B9A" w:rsidRPr="000C0021">
        <w:rPr>
          <w:rFonts w:ascii="Times New Roman" w:hAnsi="Times New Roman" w:cs="Times New Roman"/>
          <w:sz w:val="24"/>
          <w:szCs w:val="24"/>
        </w:rPr>
        <w:t xml:space="preserve"> iskrica Lipovljani</w:t>
      </w:r>
      <w:r w:rsidRPr="000C0021">
        <w:rPr>
          <w:rFonts w:ascii="Times New Roman" w:hAnsi="Times New Roman" w:cs="Times New Roman"/>
          <w:sz w:val="24"/>
          <w:szCs w:val="24"/>
        </w:rPr>
        <w:t xml:space="preserve"> stupa na snagu osmog dana od dana objave na oglasnoj ploči Vrtića, a objaviti će se i na mrežnim stranicama </w:t>
      </w:r>
      <w:r w:rsidR="00357B9A" w:rsidRPr="000C0021">
        <w:rPr>
          <w:rFonts w:ascii="Times New Roman" w:hAnsi="Times New Roman" w:cs="Times New Roman"/>
          <w:sz w:val="24"/>
          <w:szCs w:val="24"/>
        </w:rPr>
        <w:t>Osnivača.</w:t>
      </w:r>
    </w:p>
    <w:p w14:paraId="07526F45" w14:textId="77777777" w:rsidR="004E0D57" w:rsidRPr="000C0021" w:rsidRDefault="004E0D57" w:rsidP="0054183B">
      <w:pPr>
        <w:pStyle w:val="Bezproreda"/>
        <w:tabs>
          <w:tab w:val="left" w:pos="567"/>
          <w:tab w:val="left" w:pos="3969"/>
        </w:tabs>
        <w:jc w:val="both"/>
        <w:rPr>
          <w:rFonts w:ascii="Times New Roman" w:hAnsi="Times New Roman" w:cs="Times New Roman"/>
          <w:color w:val="000000" w:themeColor="text1"/>
          <w:sz w:val="24"/>
          <w:szCs w:val="24"/>
        </w:rPr>
      </w:pPr>
    </w:p>
    <w:p w14:paraId="6D0791CD" w14:textId="7777777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p>
    <w:p w14:paraId="56715ACF" w14:textId="2AE09E33" w:rsidR="0054183B" w:rsidRPr="000C0021" w:rsidRDefault="0054183B" w:rsidP="0054183B">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t xml:space="preserve">KLASA: </w:t>
      </w:r>
      <w:r w:rsidR="00357B9A" w:rsidRPr="000C0021">
        <w:rPr>
          <w:rFonts w:ascii="Times New Roman" w:hAnsi="Times New Roman" w:cs="Times New Roman"/>
          <w:sz w:val="24"/>
          <w:szCs w:val="24"/>
        </w:rPr>
        <w:t>601</w:t>
      </w:r>
      <w:r w:rsidRPr="000C0021">
        <w:rPr>
          <w:rFonts w:ascii="Times New Roman" w:hAnsi="Times New Roman" w:cs="Times New Roman"/>
          <w:sz w:val="24"/>
          <w:szCs w:val="24"/>
        </w:rPr>
        <w:t>-0</w:t>
      </w:r>
      <w:r w:rsidR="00357B9A" w:rsidRPr="000C0021">
        <w:rPr>
          <w:rFonts w:ascii="Times New Roman" w:hAnsi="Times New Roman" w:cs="Times New Roman"/>
          <w:sz w:val="24"/>
          <w:szCs w:val="24"/>
        </w:rPr>
        <w:t>5</w:t>
      </w:r>
      <w:r w:rsidRPr="000C0021">
        <w:rPr>
          <w:rFonts w:ascii="Times New Roman" w:hAnsi="Times New Roman" w:cs="Times New Roman"/>
          <w:sz w:val="24"/>
          <w:szCs w:val="24"/>
        </w:rPr>
        <w:t>/23-0</w:t>
      </w:r>
      <w:r w:rsidR="00FD39FF" w:rsidRPr="000C0021">
        <w:rPr>
          <w:rFonts w:ascii="Times New Roman" w:hAnsi="Times New Roman" w:cs="Times New Roman"/>
          <w:sz w:val="24"/>
          <w:szCs w:val="24"/>
        </w:rPr>
        <w:t>1</w:t>
      </w:r>
      <w:r w:rsidRPr="000C0021">
        <w:rPr>
          <w:rFonts w:ascii="Times New Roman" w:hAnsi="Times New Roman" w:cs="Times New Roman"/>
          <w:sz w:val="24"/>
          <w:szCs w:val="24"/>
        </w:rPr>
        <w:t>/0</w:t>
      </w:r>
      <w:r w:rsidR="00FD39FF" w:rsidRPr="000C0021">
        <w:rPr>
          <w:rFonts w:ascii="Times New Roman" w:hAnsi="Times New Roman" w:cs="Times New Roman"/>
          <w:sz w:val="24"/>
          <w:szCs w:val="24"/>
        </w:rPr>
        <w:t>1</w:t>
      </w:r>
    </w:p>
    <w:p w14:paraId="3424E04D" w14:textId="4BB17371" w:rsidR="0054183B" w:rsidRPr="000C0021" w:rsidRDefault="0054183B" w:rsidP="0054183B">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t>URBROJ: 2176-</w:t>
      </w:r>
      <w:r w:rsidR="00FD39FF" w:rsidRPr="000C0021">
        <w:rPr>
          <w:rFonts w:ascii="Times New Roman" w:hAnsi="Times New Roman" w:cs="Times New Roman"/>
          <w:sz w:val="24"/>
          <w:szCs w:val="24"/>
        </w:rPr>
        <w:t>76-</w:t>
      </w:r>
      <w:r w:rsidRPr="000C0021">
        <w:rPr>
          <w:rFonts w:ascii="Times New Roman" w:hAnsi="Times New Roman" w:cs="Times New Roman"/>
          <w:sz w:val="24"/>
          <w:szCs w:val="24"/>
        </w:rPr>
        <w:t>0</w:t>
      </w:r>
      <w:r w:rsidR="00FD39FF" w:rsidRPr="000C0021">
        <w:rPr>
          <w:rFonts w:ascii="Times New Roman" w:hAnsi="Times New Roman" w:cs="Times New Roman"/>
          <w:sz w:val="24"/>
          <w:szCs w:val="24"/>
        </w:rPr>
        <w:t>3-23</w:t>
      </w:r>
      <w:r w:rsidRPr="000C0021">
        <w:rPr>
          <w:rFonts w:ascii="Times New Roman" w:hAnsi="Times New Roman" w:cs="Times New Roman"/>
          <w:sz w:val="24"/>
          <w:szCs w:val="24"/>
        </w:rPr>
        <w:t>-</w:t>
      </w:r>
      <w:r w:rsidR="00FD39FF" w:rsidRPr="000C0021">
        <w:rPr>
          <w:rFonts w:ascii="Times New Roman" w:hAnsi="Times New Roman" w:cs="Times New Roman"/>
          <w:sz w:val="24"/>
          <w:szCs w:val="24"/>
        </w:rPr>
        <w:t>01/01</w:t>
      </w:r>
    </w:p>
    <w:p w14:paraId="756B570E" w14:textId="77777777" w:rsidR="00FD39FF" w:rsidRPr="000C0021" w:rsidRDefault="00FD39FF" w:rsidP="0054183B">
      <w:pPr>
        <w:pStyle w:val="Bezproreda"/>
        <w:tabs>
          <w:tab w:val="left" w:pos="567"/>
          <w:tab w:val="left" w:pos="3969"/>
        </w:tabs>
        <w:jc w:val="both"/>
        <w:rPr>
          <w:rFonts w:ascii="Times New Roman" w:hAnsi="Times New Roman" w:cs="Times New Roman"/>
          <w:sz w:val="24"/>
          <w:szCs w:val="24"/>
        </w:rPr>
      </w:pPr>
    </w:p>
    <w:p w14:paraId="20E1CD5C" w14:textId="68614BC2" w:rsidR="00FD39FF" w:rsidRPr="000C0021" w:rsidRDefault="00FD39FF" w:rsidP="0054183B">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t>Lipovljani , 24.10.2023.</w:t>
      </w:r>
    </w:p>
    <w:p w14:paraId="05BDC65D" w14:textId="2BA72217" w:rsidR="0054183B" w:rsidRPr="000C0021" w:rsidRDefault="0054183B" w:rsidP="0054183B">
      <w:pPr>
        <w:pStyle w:val="Bezproreda"/>
        <w:tabs>
          <w:tab w:val="left" w:pos="567"/>
          <w:tab w:val="left" w:pos="3969"/>
        </w:tabs>
        <w:jc w:val="both"/>
        <w:rPr>
          <w:rFonts w:ascii="Times New Roman" w:hAnsi="Times New Roman" w:cs="Times New Roman"/>
          <w:sz w:val="24"/>
          <w:szCs w:val="24"/>
        </w:rPr>
      </w:pPr>
      <w:r w:rsidRPr="000C0021">
        <w:rPr>
          <w:rFonts w:ascii="Times New Roman" w:hAnsi="Times New Roman" w:cs="Times New Roman"/>
          <w:sz w:val="24"/>
          <w:szCs w:val="24"/>
        </w:rPr>
        <w:t xml:space="preserve">                                                                                PREDSJEDN</w:t>
      </w:r>
      <w:r w:rsidR="00FD39FF" w:rsidRPr="000C0021">
        <w:rPr>
          <w:rFonts w:ascii="Times New Roman" w:hAnsi="Times New Roman" w:cs="Times New Roman"/>
          <w:sz w:val="24"/>
          <w:szCs w:val="24"/>
        </w:rPr>
        <w:t xml:space="preserve">IK </w:t>
      </w:r>
      <w:r w:rsidRPr="000C0021">
        <w:rPr>
          <w:rFonts w:ascii="Times New Roman" w:hAnsi="Times New Roman" w:cs="Times New Roman"/>
          <w:sz w:val="24"/>
          <w:szCs w:val="24"/>
        </w:rPr>
        <w:t>UPRAVNOG VIJEĆA:</w:t>
      </w:r>
      <w:r w:rsidRPr="000C0021">
        <w:rPr>
          <w:rFonts w:ascii="Times New Roman" w:hAnsi="Times New Roman" w:cs="Times New Roman"/>
          <w:b/>
          <w:sz w:val="24"/>
          <w:szCs w:val="24"/>
        </w:rPr>
        <w:t xml:space="preserve"> </w:t>
      </w:r>
      <w:r w:rsidRPr="000C0021">
        <w:rPr>
          <w:rFonts w:ascii="Times New Roman" w:hAnsi="Times New Roman" w:cs="Times New Roman"/>
          <w:sz w:val="24"/>
          <w:szCs w:val="24"/>
        </w:rPr>
        <w:t xml:space="preserve">  </w:t>
      </w:r>
    </w:p>
    <w:p w14:paraId="5C6F8FD6" w14:textId="77777777" w:rsidR="0054183B" w:rsidRPr="000C0021" w:rsidRDefault="0054183B" w:rsidP="0054183B">
      <w:pPr>
        <w:pStyle w:val="Bezproreda"/>
        <w:tabs>
          <w:tab w:val="left" w:pos="5065"/>
        </w:tabs>
        <w:jc w:val="both"/>
        <w:rPr>
          <w:rFonts w:ascii="Times New Roman" w:hAnsi="Times New Roman" w:cs="Times New Roman"/>
          <w:sz w:val="24"/>
          <w:szCs w:val="24"/>
        </w:rPr>
      </w:pPr>
      <w:r w:rsidRPr="000C0021">
        <w:rPr>
          <w:rFonts w:ascii="Times New Roman" w:hAnsi="Times New Roman" w:cs="Times New Roman"/>
          <w:sz w:val="24"/>
          <w:szCs w:val="24"/>
        </w:rPr>
        <w:tab/>
        <w:t xml:space="preserve">      </w:t>
      </w:r>
    </w:p>
    <w:p w14:paraId="3EEDEB78" w14:textId="77777777" w:rsidR="0054183B" w:rsidRPr="000C0021" w:rsidRDefault="0054183B" w:rsidP="0054183B">
      <w:pPr>
        <w:pStyle w:val="Bezproreda"/>
        <w:tabs>
          <w:tab w:val="left" w:pos="5065"/>
        </w:tabs>
        <w:jc w:val="both"/>
        <w:rPr>
          <w:rFonts w:ascii="Times New Roman" w:hAnsi="Times New Roman" w:cs="Times New Roman"/>
          <w:sz w:val="24"/>
          <w:szCs w:val="24"/>
        </w:rPr>
      </w:pPr>
      <w:r w:rsidRPr="000C0021">
        <w:rPr>
          <w:rFonts w:ascii="Times New Roman" w:hAnsi="Times New Roman" w:cs="Times New Roman"/>
          <w:sz w:val="24"/>
          <w:szCs w:val="24"/>
        </w:rPr>
        <w:tab/>
        <w:t>____________________________</w:t>
      </w:r>
    </w:p>
    <w:p w14:paraId="486F358E" w14:textId="163CE50E" w:rsidR="0054183B" w:rsidRPr="000C0021" w:rsidRDefault="0054183B" w:rsidP="0054183B">
      <w:pPr>
        <w:pStyle w:val="Bezproreda"/>
        <w:tabs>
          <w:tab w:val="left" w:pos="5065"/>
        </w:tabs>
        <w:jc w:val="both"/>
        <w:rPr>
          <w:rFonts w:ascii="Times New Roman" w:hAnsi="Times New Roman" w:cs="Times New Roman"/>
          <w:sz w:val="24"/>
          <w:szCs w:val="24"/>
        </w:rPr>
      </w:pPr>
      <w:r w:rsidRPr="000C0021">
        <w:rPr>
          <w:rFonts w:ascii="Times New Roman" w:hAnsi="Times New Roman" w:cs="Times New Roman"/>
          <w:sz w:val="24"/>
          <w:szCs w:val="24"/>
        </w:rPr>
        <w:tab/>
      </w:r>
      <w:r w:rsidRPr="000C0021">
        <w:rPr>
          <w:rFonts w:ascii="Times New Roman" w:hAnsi="Times New Roman" w:cs="Times New Roman"/>
          <w:sz w:val="24"/>
          <w:szCs w:val="24"/>
        </w:rPr>
        <w:tab/>
        <w:t xml:space="preserve">/   </w:t>
      </w:r>
      <w:r w:rsidR="00FD39FF" w:rsidRPr="000C0021">
        <w:rPr>
          <w:rFonts w:ascii="Times New Roman" w:hAnsi="Times New Roman" w:cs="Times New Roman"/>
          <w:sz w:val="24"/>
          <w:szCs w:val="24"/>
        </w:rPr>
        <w:t>dr.med Matej Ribar</w:t>
      </w:r>
      <w:r w:rsidRPr="000C0021">
        <w:rPr>
          <w:rFonts w:ascii="Times New Roman" w:hAnsi="Times New Roman" w:cs="Times New Roman"/>
          <w:sz w:val="24"/>
          <w:szCs w:val="24"/>
        </w:rPr>
        <w:t xml:space="preserve">   /</w:t>
      </w:r>
    </w:p>
    <w:p w14:paraId="6788D089" w14:textId="77777777" w:rsidR="00FD39FF" w:rsidRPr="000C0021" w:rsidRDefault="00FD39FF" w:rsidP="0054183B">
      <w:pPr>
        <w:pStyle w:val="Bezproreda"/>
        <w:tabs>
          <w:tab w:val="left" w:pos="5065"/>
        </w:tabs>
        <w:jc w:val="both"/>
        <w:rPr>
          <w:rFonts w:ascii="Times New Roman" w:hAnsi="Times New Roman" w:cs="Times New Roman"/>
          <w:sz w:val="24"/>
          <w:szCs w:val="24"/>
        </w:rPr>
      </w:pPr>
    </w:p>
    <w:p w14:paraId="6D66760E" w14:textId="161F37CD" w:rsidR="0054183B" w:rsidRPr="000C0021" w:rsidRDefault="0054183B" w:rsidP="0054183B">
      <w:pPr>
        <w:pStyle w:val="Bezproreda"/>
        <w:tabs>
          <w:tab w:val="left" w:pos="567"/>
          <w:tab w:val="left" w:pos="5065"/>
        </w:tabs>
        <w:jc w:val="both"/>
        <w:rPr>
          <w:rFonts w:ascii="Times New Roman" w:hAnsi="Times New Roman" w:cs="Times New Roman"/>
          <w:sz w:val="24"/>
          <w:szCs w:val="24"/>
        </w:rPr>
      </w:pPr>
      <w:r w:rsidRPr="000C0021">
        <w:rPr>
          <w:rFonts w:ascii="Times New Roman" w:hAnsi="Times New Roman" w:cs="Times New Roman"/>
          <w:sz w:val="24"/>
          <w:szCs w:val="24"/>
        </w:rPr>
        <w:t xml:space="preserve">Ovaj Pravilnik objavljen je na oglasnoj ploči Dječjeg vrtića </w:t>
      </w:r>
      <w:r w:rsidR="00FD39FF" w:rsidRPr="000C0021">
        <w:rPr>
          <w:rFonts w:ascii="Times New Roman" w:hAnsi="Times New Roman" w:cs="Times New Roman"/>
          <w:sz w:val="24"/>
          <w:szCs w:val="24"/>
        </w:rPr>
        <w:t>Iskric</w:t>
      </w:r>
      <w:r w:rsidR="009C55A7">
        <w:rPr>
          <w:rFonts w:ascii="Times New Roman" w:hAnsi="Times New Roman" w:cs="Times New Roman"/>
          <w:sz w:val="24"/>
          <w:szCs w:val="24"/>
        </w:rPr>
        <w:t>a</w:t>
      </w:r>
      <w:r w:rsidRPr="000C0021">
        <w:rPr>
          <w:rFonts w:ascii="Times New Roman" w:hAnsi="Times New Roman" w:cs="Times New Roman"/>
          <w:sz w:val="24"/>
          <w:szCs w:val="24"/>
        </w:rPr>
        <w:t xml:space="preserve"> dana </w:t>
      </w:r>
      <w:r w:rsidR="009C55A7">
        <w:rPr>
          <w:rFonts w:ascii="Times New Roman" w:hAnsi="Times New Roman" w:cs="Times New Roman"/>
          <w:sz w:val="24"/>
          <w:szCs w:val="24"/>
        </w:rPr>
        <w:t>21.11</w:t>
      </w:r>
      <w:r w:rsidRPr="000C0021">
        <w:rPr>
          <w:rFonts w:ascii="Times New Roman" w:hAnsi="Times New Roman" w:cs="Times New Roman"/>
          <w:sz w:val="24"/>
          <w:szCs w:val="24"/>
        </w:rPr>
        <w:t>.2023. godine, a stupa na snagu</w:t>
      </w:r>
      <w:r w:rsidR="00450251">
        <w:rPr>
          <w:rFonts w:ascii="Times New Roman" w:hAnsi="Times New Roman" w:cs="Times New Roman"/>
          <w:sz w:val="24"/>
          <w:szCs w:val="24"/>
        </w:rPr>
        <w:t xml:space="preserve"> </w:t>
      </w:r>
      <w:r w:rsidR="009C55A7">
        <w:rPr>
          <w:rFonts w:ascii="Times New Roman" w:hAnsi="Times New Roman" w:cs="Times New Roman"/>
          <w:sz w:val="24"/>
          <w:szCs w:val="24"/>
        </w:rPr>
        <w:t>29.11.</w:t>
      </w:r>
      <w:r w:rsidRPr="000C0021">
        <w:rPr>
          <w:rFonts w:ascii="Times New Roman" w:hAnsi="Times New Roman" w:cs="Times New Roman"/>
          <w:sz w:val="24"/>
          <w:szCs w:val="24"/>
        </w:rPr>
        <w:t>2023. godine.</w:t>
      </w:r>
    </w:p>
    <w:p w14:paraId="0ECBDF64" w14:textId="77777777" w:rsidR="0054183B" w:rsidRPr="000C0021" w:rsidRDefault="0054183B" w:rsidP="0054183B">
      <w:pPr>
        <w:pStyle w:val="Bezproreda"/>
        <w:tabs>
          <w:tab w:val="left" w:pos="567"/>
          <w:tab w:val="left" w:pos="5065"/>
        </w:tabs>
        <w:jc w:val="both"/>
        <w:rPr>
          <w:rFonts w:ascii="Times New Roman" w:hAnsi="Times New Roman" w:cs="Times New Roman"/>
          <w:sz w:val="24"/>
          <w:szCs w:val="24"/>
        </w:rPr>
      </w:pPr>
    </w:p>
    <w:p w14:paraId="3E45ACCF" w14:textId="77777777" w:rsidR="0054183B" w:rsidRPr="000C0021" w:rsidRDefault="0054183B" w:rsidP="0054183B">
      <w:pPr>
        <w:pStyle w:val="Bezproreda"/>
        <w:tabs>
          <w:tab w:val="left" w:pos="567"/>
          <w:tab w:val="left" w:pos="5065"/>
        </w:tabs>
        <w:jc w:val="both"/>
        <w:rPr>
          <w:rFonts w:ascii="Times New Roman" w:hAnsi="Times New Roman" w:cs="Times New Roman"/>
          <w:sz w:val="24"/>
          <w:szCs w:val="24"/>
        </w:rPr>
      </w:pPr>
    </w:p>
    <w:p w14:paraId="120364DB" w14:textId="77777777" w:rsidR="0054183B" w:rsidRPr="000C0021" w:rsidRDefault="0054183B" w:rsidP="0054183B">
      <w:pPr>
        <w:pStyle w:val="Bezproreda"/>
        <w:tabs>
          <w:tab w:val="left" w:pos="567"/>
          <w:tab w:val="left" w:pos="5065"/>
        </w:tabs>
        <w:jc w:val="both"/>
        <w:rPr>
          <w:rFonts w:ascii="Times New Roman" w:hAnsi="Times New Roman" w:cs="Times New Roman"/>
          <w:sz w:val="24"/>
          <w:szCs w:val="24"/>
        </w:rPr>
      </w:pPr>
    </w:p>
    <w:p w14:paraId="2740EF5D" w14:textId="77777777" w:rsidR="0054183B" w:rsidRPr="000C0021" w:rsidRDefault="0054183B" w:rsidP="0054183B">
      <w:pPr>
        <w:pStyle w:val="Bezproreda"/>
        <w:tabs>
          <w:tab w:val="left" w:pos="567"/>
          <w:tab w:val="left" w:pos="5065"/>
        </w:tabs>
        <w:jc w:val="both"/>
        <w:rPr>
          <w:rFonts w:ascii="Times New Roman" w:hAnsi="Times New Roman" w:cs="Times New Roman"/>
          <w:sz w:val="24"/>
          <w:szCs w:val="24"/>
        </w:rPr>
      </w:pPr>
      <w:r w:rsidRPr="000C0021">
        <w:rPr>
          <w:rFonts w:ascii="Times New Roman" w:hAnsi="Times New Roman" w:cs="Times New Roman"/>
          <w:sz w:val="24"/>
          <w:szCs w:val="24"/>
        </w:rPr>
        <w:t xml:space="preserve">                                                                                                      RAVNATELJICA: </w:t>
      </w:r>
    </w:p>
    <w:p w14:paraId="012B9968" w14:textId="77777777" w:rsidR="0054183B" w:rsidRPr="000C0021" w:rsidRDefault="0054183B" w:rsidP="0054183B">
      <w:pPr>
        <w:pStyle w:val="Bezproreda"/>
        <w:tabs>
          <w:tab w:val="left" w:pos="5862"/>
        </w:tabs>
        <w:jc w:val="both"/>
        <w:rPr>
          <w:rFonts w:ascii="Times New Roman" w:hAnsi="Times New Roman" w:cs="Times New Roman"/>
          <w:sz w:val="24"/>
          <w:szCs w:val="24"/>
        </w:rPr>
      </w:pPr>
    </w:p>
    <w:p w14:paraId="00A8DD5D" w14:textId="77777777" w:rsidR="0054183B" w:rsidRPr="000C0021" w:rsidRDefault="0054183B" w:rsidP="0054183B">
      <w:pPr>
        <w:pStyle w:val="Bezproreda"/>
        <w:tabs>
          <w:tab w:val="left" w:pos="5862"/>
        </w:tabs>
        <w:jc w:val="both"/>
        <w:rPr>
          <w:rFonts w:ascii="Times New Roman" w:hAnsi="Times New Roman" w:cs="Times New Roman"/>
          <w:sz w:val="24"/>
          <w:szCs w:val="24"/>
        </w:rPr>
      </w:pPr>
      <w:r w:rsidRPr="000C0021">
        <w:rPr>
          <w:rFonts w:ascii="Times New Roman" w:hAnsi="Times New Roman" w:cs="Times New Roman"/>
          <w:sz w:val="24"/>
          <w:szCs w:val="24"/>
        </w:rPr>
        <w:tab/>
        <w:t>_____________________</w:t>
      </w:r>
    </w:p>
    <w:p w14:paraId="6940DD33" w14:textId="3FD66EAD" w:rsidR="0054183B" w:rsidRPr="000C0021" w:rsidRDefault="0054183B" w:rsidP="0054183B">
      <w:pPr>
        <w:pStyle w:val="Bezproreda"/>
        <w:tabs>
          <w:tab w:val="left" w:pos="5862"/>
        </w:tabs>
        <w:jc w:val="both"/>
        <w:rPr>
          <w:rFonts w:ascii="Times New Roman" w:hAnsi="Times New Roman" w:cs="Times New Roman"/>
          <w:sz w:val="24"/>
          <w:szCs w:val="24"/>
        </w:rPr>
      </w:pPr>
      <w:r w:rsidRPr="000C0021">
        <w:rPr>
          <w:rFonts w:ascii="Times New Roman" w:hAnsi="Times New Roman" w:cs="Times New Roman"/>
          <w:sz w:val="24"/>
          <w:szCs w:val="24"/>
        </w:rPr>
        <w:tab/>
        <w:t xml:space="preserve">/ </w:t>
      </w:r>
      <w:r w:rsidR="00FD39FF" w:rsidRPr="000C0021">
        <w:rPr>
          <w:rFonts w:ascii="Times New Roman" w:hAnsi="Times New Roman" w:cs="Times New Roman"/>
          <w:sz w:val="24"/>
          <w:szCs w:val="24"/>
        </w:rPr>
        <w:t>Marija Duda</w:t>
      </w:r>
      <w:r w:rsidRPr="000C0021">
        <w:rPr>
          <w:rFonts w:ascii="Times New Roman" w:hAnsi="Times New Roman" w:cs="Times New Roman"/>
          <w:sz w:val="24"/>
          <w:szCs w:val="24"/>
        </w:rPr>
        <w:t xml:space="preserve"> /</w:t>
      </w:r>
    </w:p>
    <w:p w14:paraId="7872DD81" w14:textId="77777777" w:rsidR="0054183B" w:rsidRPr="000C0021" w:rsidRDefault="0054183B" w:rsidP="0054183B">
      <w:pPr>
        <w:pStyle w:val="Bezproreda"/>
        <w:tabs>
          <w:tab w:val="left" w:pos="567"/>
        </w:tabs>
        <w:jc w:val="both"/>
        <w:rPr>
          <w:rFonts w:ascii="Times New Roman" w:hAnsi="Times New Roman" w:cs="Times New Roman"/>
          <w:b/>
          <w:sz w:val="24"/>
          <w:szCs w:val="24"/>
        </w:rPr>
      </w:pPr>
    </w:p>
    <w:p w14:paraId="69A885A3" w14:textId="77777777" w:rsidR="0054183B" w:rsidRPr="000C0021" w:rsidRDefault="0054183B" w:rsidP="0054183B">
      <w:pPr>
        <w:pStyle w:val="Bezproreda"/>
        <w:tabs>
          <w:tab w:val="left" w:pos="567"/>
          <w:tab w:val="left" w:pos="3969"/>
        </w:tabs>
        <w:jc w:val="both"/>
        <w:rPr>
          <w:rFonts w:ascii="Times New Roman" w:hAnsi="Times New Roman" w:cs="Times New Roman"/>
          <w:b/>
          <w:sz w:val="24"/>
          <w:szCs w:val="24"/>
        </w:rPr>
      </w:pPr>
      <w:r w:rsidRPr="000C0021">
        <w:rPr>
          <w:rFonts w:ascii="Times New Roman" w:hAnsi="Times New Roman" w:cs="Times New Roman"/>
          <w:b/>
          <w:sz w:val="24"/>
          <w:szCs w:val="24"/>
        </w:rPr>
        <w:lastRenderedPageBreak/>
        <w:t xml:space="preserve">                                                       </w:t>
      </w:r>
    </w:p>
    <w:p w14:paraId="011BAE16" w14:textId="77777777" w:rsidR="0054183B" w:rsidRPr="000C0021" w:rsidRDefault="0054183B" w:rsidP="0054183B">
      <w:pPr>
        <w:tabs>
          <w:tab w:val="left" w:pos="3253"/>
        </w:tabs>
        <w:rPr>
          <w:rFonts w:ascii="Times New Roman" w:hAnsi="Times New Roman" w:cs="Times New Roman"/>
          <w:sz w:val="24"/>
          <w:szCs w:val="24"/>
        </w:rPr>
      </w:pPr>
    </w:p>
    <w:p w14:paraId="7110E1B8" w14:textId="77777777" w:rsidR="0054183B" w:rsidRPr="000C0021" w:rsidRDefault="0054183B" w:rsidP="0054183B">
      <w:pPr>
        <w:tabs>
          <w:tab w:val="left" w:pos="3253"/>
        </w:tabs>
        <w:rPr>
          <w:rFonts w:ascii="Times New Roman" w:hAnsi="Times New Roman" w:cs="Times New Roman"/>
          <w:sz w:val="24"/>
          <w:szCs w:val="24"/>
        </w:rPr>
      </w:pPr>
    </w:p>
    <w:p w14:paraId="2FB04AFD" w14:textId="77777777" w:rsidR="0054183B" w:rsidRPr="000C0021" w:rsidRDefault="0054183B" w:rsidP="0054183B">
      <w:pPr>
        <w:tabs>
          <w:tab w:val="left" w:pos="3253"/>
        </w:tabs>
        <w:rPr>
          <w:rFonts w:ascii="Times New Roman" w:hAnsi="Times New Roman" w:cs="Times New Roman"/>
          <w:sz w:val="24"/>
          <w:szCs w:val="24"/>
        </w:rPr>
      </w:pPr>
    </w:p>
    <w:p w14:paraId="1939A6CD" w14:textId="77777777" w:rsidR="0054183B" w:rsidRPr="000C0021" w:rsidRDefault="0054183B" w:rsidP="0054183B">
      <w:pPr>
        <w:tabs>
          <w:tab w:val="left" w:pos="3253"/>
        </w:tabs>
        <w:rPr>
          <w:rFonts w:ascii="Times New Roman" w:hAnsi="Times New Roman" w:cs="Times New Roman"/>
          <w:sz w:val="24"/>
          <w:szCs w:val="24"/>
        </w:rPr>
      </w:pPr>
    </w:p>
    <w:p w14:paraId="53C0C69C" w14:textId="77777777" w:rsidR="0054183B" w:rsidRPr="000C0021" w:rsidRDefault="0054183B" w:rsidP="0054183B">
      <w:pPr>
        <w:tabs>
          <w:tab w:val="left" w:pos="3253"/>
        </w:tabs>
        <w:rPr>
          <w:rFonts w:ascii="Times New Roman" w:hAnsi="Times New Roman" w:cs="Times New Roman"/>
          <w:sz w:val="24"/>
          <w:szCs w:val="24"/>
        </w:rPr>
      </w:pPr>
    </w:p>
    <w:p w14:paraId="3F0ED10C" w14:textId="77777777" w:rsidR="004625FE" w:rsidRPr="000C0021" w:rsidRDefault="004625FE" w:rsidP="000A3C9C">
      <w:pPr>
        <w:jc w:val="both"/>
        <w:rPr>
          <w:rFonts w:ascii="Times New Roman" w:hAnsi="Times New Roman" w:cs="Times New Roman"/>
          <w:sz w:val="24"/>
          <w:szCs w:val="24"/>
        </w:rPr>
      </w:pPr>
    </w:p>
    <w:p w14:paraId="63A6F30B" w14:textId="77777777" w:rsidR="00987388" w:rsidRPr="000C0021" w:rsidRDefault="00987388" w:rsidP="00987388">
      <w:pPr>
        <w:jc w:val="right"/>
        <w:rPr>
          <w:rFonts w:ascii="Times New Roman" w:hAnsi="Times New Roman" w:cs="Times New Roman"/>
          <w:sz w:val="24"/>
          <w:szCs w:val="24"/>
        </w:rPr>
      </w:pPr>
    </w:p>
    <w:sectPr w:rsidR="00987388" w:rsidRPr="000C0021" w:rsidSect="00070879">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47C87" w14:textId="77777777" w:rsidR="00070879" w:rsidRDefault="00070879" w:rsidP="005D7B91">
      <w:pPr>
        <w:spacing w:after="0" w:line="240" w:lineRule="auto"/>
      </w:pPr>
      <w:r>
        <w:separator/>
      </w:r>
    </w:p>
  </w:endnote>
  <w:endnote w:type="continuationSeparator" w:id="0">
    <w:p w14:paraId="25B188BC" w14:textId="77777777" w:rsidR="00070879" w:rsidRDefault="00070879" w:rsidP="005D7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2A34" w14:textId="77777777" w:rsidR="005D7B91" w:rsidRDefault="005D7B9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2871897"/>
      <w:docPartObj>
        <w:docPartGallery w:val="Page Numbers (Bottom of Page)"/>
        <w:docPartUnique/>
      </w:docPartObj>
    </w:sdtPr>
    <w:sdtContent>
      <w:p w14:paraId="17BD9447" w14:textId="77777777" w:rsidR="005D7B91" w:rsidRDefault="005D7B91">
        <w:pPr>
          <w:pStyle w:val="Podnoje"/>
          <w:jc w:val="center"/>
        </w:pPr>
        <w:r>
          <w:fldChar w:fldCharType="begin"/>
        </w:r>
        <w:r>
          <w:instrText>PAGE   \* MERGEFORMAT</w:instrText>
        </w:r>
        <w:r>
          <w:fldChar w:fldCharType="separate"/>
        </w:r>
        <w:r w:rsidR="00234C8B">
          <w:rPr>
            <w:noProof/>
          </w:rPr>
          <w:t>1</w:t>
        </w:r>
        <w:r>
          <w:fldChar w:fldCharType="end"/>
        </w:r>
      </w:p>
    </w:sdtContent>
  </w:sdt>
  <w:p w14:paraId="5EEE320C" w14:textId="77777777" w:rsidR="005D7B91" w:rsidRDefault="005D7B91">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3F513" w14:textId="77777777" w:rsidR="005D7B91" w:rsidRDefault="005D7B9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0CC4F" w14:textId="77777777" w:rsidR="00070879" w:rsidRDefault="00070879" w:rsidP="005D7B91">
      <w:pPr>
        <w:spacing w:after="0" w:line="240" w:lineRule="auto"/>
      </w:pPr>
      <w:r>
        <w:separator/>
      </w:r>
    </w:p>
  </w:footnote>
  <w:footnote w:type="continuationSeparator" w:id="0">
    <w:p w14:paraId="0A653A63" w14:textId="77777777" w:rsidR="00070879" w:rsidRDefault="00070879" w:rsidP="005D7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E65C7" w14:textId="77777777" w:rsidR="005D7B91" w:rsidRDefault="005D7B9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A7F2E" w14:textId="77777777" w:rsidR="005D7B91" w:rsidRDefault="005D7B91">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2A5D0" w14:textId="77777777" w:rsidR="005D7B91" w:rsidRDefault="005D7B9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120F8"/>
    <w:multiLevelType w:val="hybridMultilevel"/>
    <w:tmpl w:val="1256E9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AC194A"/>
    <w:multiLevelType w:val="hybridMultilevel"/>
    <w:tmpl w:val="9D8A52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B52727"/>
    <w:multiLevelType w:val="hybridMultilevel"/>
    <w:tmpl w:val="5790842A"/>
    <w:lvl w:ilvl="0" w:tplc="041A0005">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DE965D7"/>
    <w:multiLevelType w:val="hybridMultilevel"/>
    <w:tmpl w:val="6DFCB3B0"/>
    <w:lvl w:ilvl="0" w:tplc="7780E1F8">
      <w:start w:val="7"/>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114A6BDB"/>
    <w:multiLevelType w:val="hybridMultilevel"/>
    <w:tmpl w:val="0AC0DE0E"/>
    <w:lvl w:ilvl="0" w:tplc="DE281E7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EA626E"/>
    <w:multiLevelType w:val="hybridMultilevel"/>
    <w:tmpl w:val="B06EEFCC"/>
    <w:lvl w:ilvl="0" w:tplc="17880A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855614"/>
    <w:multiLevelType w:val="hybridMultilevel"/>
    <w:tmpl w:val="58FE7170"/>
    <w:lvl w:ilvl="0" w:tplc="B798DED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58F3C9B"/>
    <w:multiLevelType w:val="hybridMultilevel"/>
    <w:tmpl w:val="927E9216"/>
    <w:lvl w:ilvl="0" w:tplc="BF1E52F2">
      <w:start w:val="1"/>
      <w:numFmt w:val="lowerLetter"/>
      <w:lvlText w:val="%1."/>
      <w:lvlJc w:val="left"/>
      <w:pPr>
        <w:ind w:left="720" w:hanging="360"/>
      </w:pPr>
      <w:rPr>
        <w:rFonts w:ascii="Century Gothic" w:hAnsi="Century Gothic" w:cs="Century Gothic" w:hint="default"/>
        <w:sz w:val="17"/>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3962D9"/>
    <w:multiLevelType w:val="hybridMultilevel"/>
    <w:tmpl w:val="B3903434"/>
    <w:lvl w:ilvl="0" w:tplc="DD64E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A835465"/>
    <w:multiLevelType w:val="hybridMultilevel"/>
    <w:tmpl w:val="EF46F54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AE7A48"/>
    <w:multiLevelType w:val="hybridMultilevel"/>
    <w:tmpl w:val="022A3EF0"/>
    <w:lvl w:ilvl="0" w:tplc="DD64E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1E46A54"/>
    <w:multiLevelType w:val="hybridMultilevel"/>
    <w:tmpl w:val="11F89C80"/>
    <w:lvl w:ilvl="0" w:tplc="DD64E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5223AC1"/>
    <w:multiLevelType w:val="hybridMultilevel"/>
    <w:tmpl w:val="090E9D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7034F0C"/>
    <w:multiLevelType w:val="hybridMultilevel"/>
    <w:tmpl w:val="043E0876"/>
    <w:lvl w:ilvl="0" w:tplc="17880A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812633C"/>
    <w:multiLevelType w:val="hybridMultilevel"/>
    <w:tmpl w:val="38789C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6022BC"/>
    <w:multiLevelType w:val="hybridMultilevel"/>
    <w:tmpl w:val="6A465A32"/>
    <w:lvl w:ilvl="0" w:tplc="0F882922">
      <w:start w:val="3"/>
      <w:numFmt w:val="bullet"/>
      <w:lvlText w:val="-"/>
      <w:lvlJc w:val="left"/>
      <w:pPr>
        <w:ind w:left="720" w:hanging="360"/>
      </w:pPr>
      <w:rPr>
        <w:rFonts w:ascii="Calibri" w:eastAsiaTheme="minorHAns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1195689"/>
    <w:multiLevelType w:val="hybridMultilevel"/>
    <w:tmpl w:val="8E70DA96"/>
    <w:lvl w:ilvl="0" w:tplc="17880A08">
      <w:start w:val="1"/>
      <w:numFmt w:val="decimal"/>
      <w:lvlText w:val="(%1)"/>
      <w:lvlJc w:val="left"/>
      <w:pPr>
        <w:ind w:left="984" w:hanging="360"/>
      </w:pPr>
      <w:rPr>
        <w:rFonts w:hint="default"/>
      </w:rPr>
    </w:lvl>
    <w:lvl w:ilvl="1" w:tplc="041A0019" w:tentative="1">
      <w:start w:val="1"/>
      <w:numFmt w:val="lowerLetter"/>
      <w:lvlText w:val="%2."/>
      <w:lvlJc w:val="left"/>
      <w:pPr>
        <w:ind w:left="1704" w:hanging="360"/>
      </w:pPr>
    </w:lvl>
    <w:lvl w:ilvl="2" w:tplc="041A001B" w:tentative="1">
      <w:start w:val="1"/>
      <w:numFmt w:val="lowerRoman"/>
      <w:lvlText w:val="%3."/>
      <w:lvlJc w:val="right"/>
      <w:pPr>
        <w:ind w:left="2424" w:hanging="180"/>
      </w:pPr>
    </w:lvl>
    <w:lvl w:ilvl="3" w:tplc="041A000F" w:tentative="1">
      <w:start w:val="1"/>
      <w:numFmt w:val="decimal"/>
      <w:lvlText w:val="%4."/>
      <w:lvlJc w:val="left"/>
      <w:pPr>
        <w:ind w:left="3144" w:hanging="360"/>
      </w:pPr>
    </w:lvl>
    <w:lvl w:ilvl="4" w:tplc="041A0019" w:tentative="1">
      <w:start w:val="1"/>
      <w:numFmt w:val="lowerLetter"/>
      <w:lvlText w:val="%5."/>
      <w:lvlJc w:val="left"/>
      <w:pPr>
        <w:ind w:left="3864" w:hanging="360"/>
      </w:pPr>
    </w:lvl>
    <w:lvl w:ilvl="5" w:tplc="041A001B" w:tentative="1">
      <w:start w:val="1"/>
      <w:numFmt w:val="lowerRoman"/>
      <w:lvlText w:val="%6."/>
      <w:lvlJc w:val="right"/>
      <w:pPr>
        <w:ind w:left="4584" w:hanging="180"/>
      </w:pPr>
    </w:lvl>
    <w:lvl w:ilvl="6" w:tplc="041A000F" w:tentative="1">
      <w:start w:val="1"/>
      <w:numFmt w:val="decimal"/>
      <w:lvlText w:val="%7."/>
      <w:lvlJc w:val="left"/>
      <w:pPr>
        <w:ind w:left="5304" w:hanging="360"/>
      </w:pPr>
    </w:lvl>
    <w:lvl w:ilvl="7" w:tplc="041A0019" w:tentative="1">
      <w:start w:val="1"/>
      <w:numFmt w:val="lowerLetter"/>
      <w:lvlText w:val="%8."/>
      <w:lvlJc w:val="left"/>
      <w:pPr>
        <w:ind w:left="6024" w:hanging="360"/>
      </w:pPr>
    </w:lvl>
    <w:lvl w:ilvl="8" w:tplc="041A001B" w:tentative="1">
      <w:start w:val="1"/>
      <w:numFmt w:val="lowerRoman"/>
      <w:lvlText w:val="%9."/>
      <w:lvlJc w:val="right"/>
      <w:pPr>
        <w:ind w:left="6744" w:hanging="180"/>
      </w:pPr>
    </w:lvl>
  </w:abstractNum>
  <w:abstractNum w:abstractNumId="17" w15:restartNumberingAfterBreak="0">
    <w:nsid w:val="32860D5B"/>
    <w:multiLevelType w:val="hybridMultilevel"/>
    <w:tmpl w:val="78F8233E"/>
    <w:lvl w:ilvl="0" w:tplc="FB22CFC0">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70D3D9F"/>
    <w:multiLevelType w:val="hybridMultilevel"/>
    <w:tmpl w:val="D214E626"/>
    <w:lvl w:ilvl="0" w:tplc="17880A0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376B37AA"/>
    <w:multiLevelType w:val="hybridMultilevel"/>
    <w:tmpl w:val="6032F1F0"/>
    <w:lvl w:ilvl="0" w:tplc="041A0001">
      <w:start w:val="1"/>
      <w:numFmt w:val="bullet"/>
      <w:lvlText w:val=""/>
      <w:lvlJc w:val="left"/>
      <w:pPr>
        <w:ind w:left="643" w:hanging="360"/>
      </w:pPr>
      <w:rPr>
        <w:rFonts w:ascii="Symbol" w:hAnsi="Symbol"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20" w15:restartNumberingAfterBreak="0">
    <w:nsid w:val="3BAE3FC6"/>
    <w:multiLevelType w:val="hybridMultilevel"/>
    <w:tmpl w:val="8B48A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2E458D7"/>
    <w:multiLevelType w:val="hybridMultilevel"/>
    <w:tmpl w:val="60ECC3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2F621A5"/>
    <w:multiLevelType w:val="hybridMultilevel"/>
    <w:tmpl w:val="4CD2AA1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39C7D82"/>
    <w:multiLevelType w:val="hybridMultilevel"/>
    <w:tmpl w:val="811CB65C"/>
    <w:lvl w:ilvl="0" w:tplc="17880A08">
      <w:start w:val="1"/>
      <w:numFmt w:val="decimal"/>
      <w:lvlText w:val="(%1)"/>
      <w:lvlJc w:val="left"/>
      <w:pPr>
        <w:ind w:left="1308" w:hanging="360"/>
      </w:pPr>
      <w:rPr>
        <w:rFonts w:hint="default"/>
      </w:rPr>
    </w:lvl>
    <w:lvl w:ilvl="1" w:tplc="041A0019" w:tentative="1">
      <w:start w:val="1"/>
      <w:numFmt w:val="lowerLetter"/>
      <w:lvlText w:val="%2."/>
      <w:lvlJc w:val="left"/>
      <w:pPr>
        <w:ind w:left="2028" w:hanging="360"/>
      </w:pPr>
    </w:lvl>
    <w:lvl w:ilvl="2" w:tplc="041A001B" w:tentative="1">
      <w:start w:val="1"/>
      <w:numFmt w:val="lowerRoman"/>
      <w:lvlText w:val="%3."/>
      <w:lvlJc w:val="right"/>
      <w:pPr>
        <w:ind w:left="2748" w:hanging="180"/>
      </w:pPr>
    </w:lvl>
    <w:lvl w:ilvl="3" w:tplc="041A000F" w:tentative="1">
      <w:start w:val="1"/>
      <w:numFmt w:val="decimal"/>
      <w:lvlText w:val="%4."/>
      <w:lvlJc w:val="left"/>
      <w:pPr>
        <w:ind w:left="3468" w:hanging="360"/>
      </w:pPr>
    </w:lvl>
    <w:lvl w:ilvl="4" w:tplc="041A0019" w:tentative="1">
      <w:start w:val="1"/>
      <w:numFmt w:val="lowerLetter"/>
      <w:lvlText w:val="%5."/>
      <w:lvlJc w:val="left"/>
      <w:pPr>
        <w:ind w:left="4188" w:hanging="360"/>
      </w:pPr>
    </w:lvl>
    <w:lvl w:ilvl="5" w:tplc="041A001B" w:tentative="1">
      <w:start w:val="1"/>
      <w:numFmt w:val="lowerRoman"/>
      <w:lvlText w:val="%6."/>
      <w:lvlJc w:val="right"/>
      <w:pPr>
        <w:ind w:left="4908" w:hanging="180"/>
      </w:pPr>
    </w:lvl>
    <w:lvl w:ilvl="6" w:tplc="041A000F" w:tentative="1">
      <w:start w:val="1"/>
      <w:numFmt w:val="decimal"/>
      <w:lvlText w:val="%7."/>
      <w:lvlJc w:val="left"/>
      <w:pPr>
        <w:ind w:left="5628" w:hanging="360"/>
      </w:pPr>
    </w:lvl>
    <w:lvl w:ilvl="7" w:tplc="041A0019" w:tentative="1">
      <w:start w:val="1"/>
      <w:numFmt w:val="lowerLetter"/>
      <w:lvlText w:val="%8."/>
      <w:lvlJc w:val="left"/>
      <w:pPr>
        <w:ind w:left="6348" w:hanging="360"/>
      </w:pPr>
    </w:lvl>
    <w:lvl w:ilvl="8" w:tplc="041A001B" w:tentative="1">
      <w:start w:val="1"/>
      <w:numFmt w:val="lowerRoman"/>
      <w:lvlText w:val="%9."/>
      <w:lvlJc w:val="right"/>
      <w:pPr>
        <w:ind w:left="7068" w:hanging="180"/>
      </w:pPr>
    </w:lvl>
  </w:abstractNum>
  <w:abstractNum w:abstractNumId="24" w15:restartNumberingAfterBreak="0">
    <w:nsid w:val="43D16983"/>
    <w:multiLevelType w:val="hybridMultilevel"/>
    <w:tmpl w:val="5546FA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4244FC7"/>
    <w:multiLevelType w:val="hybridMultilevel"/>
    <w:tmpl w:val="A1CC8B20"/>
    <w:lvl w:ilvl="0" w:tplc="041A0001">
      <w:start w:val="1"/>
      <w:numFmt w:val="bullet"/>
      <w:lvlText w:val=""/>
      <w:lvlJc w:val="left"/>
      <w:pPr>
        <w:ind w:left="720" w:hanging="360"/>
      </w:pPr>
      <w:rPr>
        <w:rFonts w:ascii="Symbol" w:hAnsi="Symbol" w:hint="default"/>
      </w:rPr>
    </w:lvl>
    <w:lvl w:ilvl="1" w:tplc="E9F4D082">
      <w:start w:val="1"/>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E706DDD"/>
    <w:multiLevelType w:val="hybridMultilevel"/>
    <w:tmpl w:val="15C0E0F0"/>
    <w:lvl w:ilvl="0" w:tplc="17880A08">
      <w:start w:val="1"/>
      <w:numFmt w:val="decimal"/>
      <w:lvlText w:val="(%1)"/>
      <w:lvlJc w:val="left"/>
      <w:pPr>
        <w:ind w:left="1236" w:hanging="360"/>
      </w:pPr>
      <w:rPr>
        <w:rFonts w:hint="default"/>
      </w:rPr>
    </w:lvl>
    <w:lvl w:ilvl="1" w:tplc="041A0019" w:tentative="1">
      <w:start w:val="1"/>
      <w:numFmt w:val="lowerLetter"/>
      <w:lvlText w:val="%2."/>
      <w:lvlJc w:val="left"/>
      <w:pPr>
        <w:ind w:left="1956" w:hanging="360"/>
      </w:pPr>
    </w:lvl>
    <w:lvl w:ilvl="2" w:tplc="041A001B" w:tentative="1">
      <w:start w:val="1"/>
      <w:numFmt w:val="lowerRoman"/>
      <w:lvlText w:val="%3."/>
      <w:lvlJc w:val="right"/>
      <w:pPr>
        <w:ind w:left="2676" w:hanging="180"/>
      </w:pPr>
    </w:lvl>
    <w:lvl w:ilvl="3" w:tplc="041A000F" w:tentative="1">
      <w:start w:val="1"/>
      <w:numFmt w:val="decimal"/>
      <w:lvlText w:val="%4."/>
      <w:lvlJc w:val="left"/>
      <w:pPr>
        <w:ind w:left="3396" w:hanging="360"/>
      </w:pPr>
    </w:lvl>
    <w:lvl w:ilvl="4" w:tplc="041A0019" w:tentative="1">
      <w:start w:val="1"/>
      <w:numFmt w:val="lowerLetter"/>
      <w:lvlText w:val="%5."/>
      <w:lvlJc w:val="left"/>
      <w:pPr>
        <w:ind w:left="4116" w:hanging="360"/>
      </w:pPr>
    </w:lvl>
    <w:lvl w:ilvl="5" w:tplc="041A001B" w:tentative="1">
      <w:start w:val="1"/>
      <w:numFmt w:val="lowerRoman"/>
      <w:lvlText w:val="%6."/>
      <w:lvlJc w:val="right"/>
      <w:pPr>
        <w:ind w:left="4836" w:hanging="180"/>
      </w:pPr>
    </w:lvl>
    <w:lvl w:ilvl="6" w:tplc="041A000F" w:tentative="1">
      <w:start w:val="1"/>
      <w:numFmt w:val="decimal"/>
      <w:lvlText w:val="%7."/>
      <w:lvlJc w:val="left"/>
      <w:pPr>
        <w:ind w:left="5556" w:hanging="360"/>
      </w:pPr>
    </w:lvl>
    <w:lvl w:ilvl="7" w:tplc="041A0019" w:tentative="1">
      <w:start w:val="1"/>
      <w:numFmt w:val="lowerLetter"/>
      <w:lvlText w:val="%8."/>
      <w:lvlJc w:val="left"/>
      <w:pPr>
        <w:ind w:left="6276" w:hanging="360"/>
      </w:pPr>
    </w:lvl>
    <w:lvl w:ilvl="8" w:tplc="041A001B" w:tentative="1">
      <w:start w:val="1"/>
      <w:numFmt w:val="lowerRoman"/>
      <w:lvlText w:val="%9."/>
      <w:lvlJc w:val="right"/>
      <w:pPr>
        <w:ind w:left="6996" w:hanging="180"/>
      </w:pPr>
    </w:lvl>
  </w:abstractNum>
  <w:abstractNum w:abstractNumId="27" w15:restartNumberingAfterBreak="0">
    <w:nsid w:val="55D764DE"/>
    <w:multiLevelType w:val="hybridMultilevel"/>
    <w:tmpl w:val="DCB4AA20"/>
    <w:lvl w:ilvl="0" w:tplc="17880A08">
      <w:start w:val="1"/>
      <w:numFmt w:val="decimal"/>
      <w:lvlText w:val="(%1)"/>
      <w:lvlJc w:val="left"/>
      <w:pPr>
        <w:ind w:left="1236" w:hanging="360"/>
      </w:pPr>
      <w:rPr>
        <w:rFonts w:hint="default"/>
      </w:rPr>
    </w:lvl>
    <w:lvl w:ilvl="1" w:tplc="041A0019" w:tentative="1">
      <w:start w:val="1"/>
      <w:numFmt w:val="lowerLetter"/>
      <w:lvlText w:val="%2."/>
      <w:lvlJc w:val="left"/>
      <w:pPr>
        <w:ind w:left="1956" w:hanging="360"/>
      </w:pPr>
    </w:lvl>
    <w:lvl w:ilvl="2" w:tplc="041A001B" w:tentative="1">
      <w:start w:val="1"/>
      <w:numFmt w:val="lowerRoman"/>
      <w:lvlText w:val="%3."/>
      <w:lvlJc w:val="right"/>
      <w:pPr>
        <w:ind w:left="2676" w:hanging="180"/>
      </w:pPr>
    </w:lvl>
    <w:lvl w:ilvl="3" w:tplc="041A000F" w:tentative="1">
      <w:start w:val="1"/>
      <w:numFmt w:val="decimal"/>
      <w:lvlText w:val="%4."/>
      <w:lvlJc w:val="left"/>
      <w:pPr>
        <w:ind w:left="3396" w:hanging="360"/>
      </w:pPr>
    </w:lvl>
    <w:lvl w:ilvl="4" w:tplc="041A0019" w:tentative="1">
      <w:start w:val="1"/>
      <w:numFmt w:val="lowerLetter"/>
      <w:lvlText w:val="%5."/>
      <w:lvlJc w:val="left"/>
      <w:pPr>
        <w:ind w:left="4116" w:hanging="360"/>
      </w:pPr>
    </w:lvl>
    <w:lvl w:ilvl="5" w:tplc="041A001B" w:tentative="1">
      <w:start w:val="1"/>
      <w:numFmt w:val="lowerRoman"/>
      <w:lvlText w:val="%6."/>
      <w:lvlJc w:val="right"/>
      <w:pPr>
        <w:ind w:left="4836" w:hanging="180"/>
      </w:pPr>
    </w:lvl>
    <w:lvl w:ilvl="6" w:tplc="041A000F" w:tentative="1">
      <w:start w:val="1"/>
      <w:numFmt w:val="decimal"/>
      <w:lvlText w:val="%7."/>
      <w:lvlJc w:val="left"/>
      <w:pPr>
        <w:ind w:left="5556" w:hanging="360"/>
      </w:pPr>
    </w:lvl>
    <w:lvl w:ilvl="7" w:tplc="041A0019" w:tentative="1">
      <w:start w:val="1"/>
      <w:numFmt w:val="lowerLetter"/>
      <w:lvlText w:val="%8."/>
      <w:lvlJc w:val="left"/>
      <w:pPr>
        <w:ind w:left="6276" w:hanging="360"/>
      </w:pPr>
    </w:lvl>
    <w:lvl w:ilvl="8" w:tplc="041A001B" w:tentative="1">
      <w:start w:val="1"/>
      <w:numFmt w:val="lowerRoman"/>
      <w:lvlText w:val="%9."/>
      <w:lvlJc w:val="right"/>
      <w:pPr>
        <w:ind w:left="6996" w:hanging="180"/>
      </w:pPr>
    </w:lvl>
  </w:abstractNum>
  <w:abstractNum w:abstractNumId="28" w15:restartNumberingAfterBreak="0">
    <w:nsid w:val="56F25042"/>
    <w:multiLevelType w:val="hybridMultilevel"/>
    <w:tmpl w:val="D70A58B0"/>
    <w:lvl w:ilvl="0" w:tplc="9BEE914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07D6F18"/>
    <w:multiLevelType w:val="hybridMultilevel"/>
    <w:tmpl w:val="7F3A5CA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94545CD"/>
    <w:multiLevelType w:val="hybridMultilevel"/>
    <w:tmpl w:val="3D58C8B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37D4FAC"/>
    <w:multiLevelType w:val="hybridMultilevel"/>
    <w:tmpl w:val="72F6E7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80413B3"/>
    <w:multiLevelType w:val="hybridMultilevel"/>
    <w:tmpl w:val="E63C2C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84B2055"/>
    <w:multiLevelType w:val="hybridMultilevel"/>
    <w:tmpl w:val="42F2CE82"/>
    <w:lvl w:ilvl="0" w:tplc="DD64E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8E943D3"/>
    <w:multiLevelType w:val="hybridMultilevel"/>
    <w:tmpl w:val="62A6CF12"/>
    <w:lvl w:ilvl="0" w:tplc="27D0C530">
      <w:start w:val="1"/>
      <w:numFmt w:val="decimal"/>
      <w:lvlText w:val="%1."/>
      <w:lvlJc w:val="left"/>
      <w:pPr>
        <w:ind w:left="720" w:hanging="360"/>
      </w:pPr>
      <w:rPr>
        <w:rFonts w:ascii="Century Gothic" w:hAnsi="Century Gothic" w:cs="Century Gothic" w:hint="default"/>
        <w:sz w:val="17"/>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AC830BB"/>
    <w:multiLevelType w:val="hybridMultilevel"/>
    <w:tmpl w:val="6C128810"/>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F3F5707"/>
    <w:multiLevelType w:val="hybridMultilevel"/>
    <w:tmpl w:val="92AC7ACC"/>
    <w:lvl w:ilvl="0" w:tplc="7780E1F8">
      <w:start w:val="7"/>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F970534"/>
    <w:multiLevelType w:val="hybridMultilevel"/>
    <w:tmpl w:val="79B0B6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64297044">
    <w:abstractNumId w:val="36"/>
  </w:num>
  <w:num w:numId="2" w16cid:durableId="48043980">
    <w:abstractNumId w:val="4"/>
  </w:num>
  <w:num w:numId="3" w16cid:durableId="89351438">
    <w:abstractNumId w:val="15"/>
  </w:num>
  <w:num w:numId="4" w16cid:durableId="1349794277">
    <w:abstractNumId w:val="30"/>
  </w:num>
  <w:num w:numId="5" w16cid:durableId="563444029">
    <w:abstractNumId w:val="6"/>
  </w:num>
  <w:num w:numId="6" w16cid:durableId="874776061">
    <w:abstractNumId w:val="34"/>
  </w:num>
  <w:num w:numId="7" w16cid:durableId="1951164156">
    <w:abstractNumId w:val="29"/>
  </w:num>
  <w:num w:numId="8" w16cid:durableId="881094435">
    <w:abstractNumId w:val="7"/>
  </w:num>
  <w:num w:numId="9" w16cid:durableId="1282492733">
    <w:abstractNumId w:val="22"/>
  </w:num>
  <w:num w:numId="10" w16cid:durableId="1042242405">
    <w:abstractNumId w:val="9"/>
  </w:num>
  <w:num w:numId="11" w16cid:durableId="1766345864">
    <w:abstractNumId w:val="2"/>
  </w:num>
  <w:num w:numId="12" w16cid:durableId="1269242671">
    <w:abstractNumId w:val="3"/>
  </w:num>
  <w:num w:numId="13" w16cid:durableId="406389578">
    <w:abstractNumId w:val="28"/>
  </w:num>
  <w:num w:numId="14" w16cid:durableId="815413948">
    <w:abstractNumId w:val="12"/>
  </w:num>
  <w:num w:numId="15" w16cid:durableId="80378088">
    <w:abstractNumId w:val="18"/>
  </w:num>
  <w:num w:numId="16" w16cid:durableId="1384672700">
    <w:abstractNumId w:val="14"/>
  </w:num>
  <w:num w:numId="17" w16cid:durableId="116721433">
    <w:abstractNumId w:val="32"/>
  </w:num>
  <w:num w:numId="18" w16cid:durableId="773591513">
    <w:abstractNumId w:val="19"/>
  </w:num>
  <w:num w:numId="19" w16cid:durableId="1679111485">
    <w:abstractNumId w:val="13"/>
  </w:num>
  <w:num w:numId="20" w16cid:durableId="2104296819">
    <w:abstractNumId w:val="16"/>
  </w:num>
  <w:num w:numId="21" w16cid:durableId="259602238">
    <w:abstractNumId w:val="33"/>
  </w:num>
  <w:num w:numId="22" w16cid:durableId="1315574033">
    <w:abstractNumId w:val="31"/>
  </w:num>
  <w:num w:numId="23" w16cid:durableId="749741435">
    <w:abstractNumId w:val="0"/>
  </w:num>
  <w:num w:numId="24" w16cid:durableId="1954093758">
    <w:abstractNumId w:val="5"/>
  </w:num>
  <w:num w:numId="25" w16cid:durableId="1376930182">
    <w:abstractNumId w:val="21"/>
  </w:num>
  <w:num w:numId="26" w16cid:durableId="743836721">
    <w:abstractNumId w:val="24"/>
  </w:num>
  <w:num w:numId="27" w16cid:durableId="1768236248">
    <w:abstractNumId w:val="11"/>
  </w:num>
  <w:num w:numId="28" w16cid:durableId="74400012">
    <w:abstractNumId w:val="10"/>
  </w:num>
  <w:num w:numId="29" w16cid:durableId="1226375812">
    <w:abstractNumId w:val="35"/>
  </w:num>
  <w:num w:numId="30" w16cid:durableId="1327975036">
    <w:abstractNumId w:val="25"/>
  </w:num>
  <w:num w:numId="31" w16cid:durableId="220598499">
    <w:abstractNumId w:val="37"/>
  </w:num>
  <w:num w:numId="32" w16cid:durableId="1203130296">
    <w:abstractNumId w:val="8"/>
  </w:num>
  <w:num w:numId="33" w16cid:durableId="1034504883">
    <w:abstractNumId w:val="1"/>
  </w:num>
  <w:num w:numId="34" w16cid:durableId="915241790">
    <w:abstractNumId w:val="26"/>
  </w:num>
  <w:num w:numId="35" w16cid:durableId="1035273644">
    <w:abstractNumId w:val="27"/>
  </w:num>
  <w:num w:numId="36" w16cid:durableId="958534494">
    <w:abstractNumId w:val="23"/>
  </w:num>
  <w:num w:numId="37" w16cid:durableId="392312846">
    <w:abstractNumId w:val="20"/>
  </w:num>
  <w:num w:numId="38" w16cid:durableId="3504971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F78"/>
    <w:rsid w:val="000120D8"/>
    <w:rsid w:val="000215F3"/>
    <w:rsid w:val="00032DFE"/>
    <w:rsid w:val="0003789F"/>
    <w:rsid w:val="00047951"/>
    <w:rsid w:val="00070879"/>
    <w:rsid w:val="0007682C"/>
    <w:rsid w:val="00094724"/>
    <w:rsid w:val="000A3C9C"/>
    <w:rsid w:val="000C0021"/>
    <w:rsid w:val="000D52C4"/>
    <w:rsid w:val="000E74B5"/>
    <w:rsid w:val="00116A26"/>
    <w:rsid w:val="00134858"/>
    <w:rsid w:val="00146DB2"/>
    <w:rsid w:val="001508DE"/>
    <w:rsid w:val="001B23A2"/>
    <w:rsid w:val="001B4265"/>
    <w:rsid w:val="001C783F"/>
    <w:rsid w:val="001D4DFE"/>
    <w:rsid w:val="0022102A"/>
    <w:rsid w:val="00234C8B"/>
    <w:rsid w:val="00291817"/>
    <w:rsid w:val="002A069F"/>
    <w:rsid w:val="002A19F8"/>
    <w:rsid w:val="002B0C26"/>
    <w:rsid w:val="002B68A9"/>
    <w:rsid w:val="002B7CE4"/>
    <w:rsid w:val="002C7C1E"/>
    <w:rsid w:val="002D701A"/>
    <w:rsid w:val="002F2417"/>
    <w:rsid w:val="00335687"/>
    <w:rsid w:val="00345D27"/>
    <w:rsid w:val="00352F28"/>
    <w:rsid w:val="00357B9A"/>
    <w:rsid w:val="00361E04"/>
    <w:rsid w:val="00396E37"/>
    <w:rsid w:val="003A0E11"/>
    <w:rsid w:val="003B50DD"/>
    <w:rsid w:val="003E38E9"/>
    <w:rsid w:val="00405A95"/>
    <w:rsid w:val="0043158B"/>
    <w:rsid w:val="00437BF8"/>
    <w:rsid w:val="004426E0"/>
    <w:rsid w:val="00443A48"/>
    <w:rsid w:val="00450251"/>
    <w:rsid w:val="004625FE"/>
    <w:rsid w:val="004709FB"/>
    <w:rsid w:val="004744A5"/>
    <w:rsid w:val="004A7257"/>
    <w:rsid w:val="004B1EE7"/>
    <w:rsid w:val="004E0D57"/>
    <w:rsid w:val="004F11C3"/>
    <w:rsid w:val="004F3C46"/>
    <w:rsid w:val="0050558C"/>
    <w:rsid w:val="0054183B"/>
    <w:rsid w:val="00543F78"/>
    <w:rsid w:val="00545810"/>
    <w:rsid w:val="00594CC3"/>
    <w:rsid w:val="00596392"/>
    <w:rsid w:val="005B0F9D"/>
    <w:rsid w:val="005D1662"/>
    <w:rsid w:val="005D7B91"/>
    <w:rsid w:val="005E19AC"/>
    <w:rsid w:val="00622D63"/>
    <w:rsid w:val="00636716"/>
    <w:rsid w:val="00666654"/>
    <w:rsid w:val="006774E8"/>
    <w:rsid w:val="006A5ECE"/>
    <w:rsid w:val="006B30F7"/>
    <w:rsid w:val="006E2735"/>
    <w:rsid w:val="00735815"/>
    <w:rsid w:val="007369EF"/>
    <w:rsid w:val="00747450"/>
    <w:rsid w:val="007A0C53"/>
    <w:rsid w:val="007B6F8A"/>
    <w:rsid w:val="00805E29"/>
    <w:rsid w:val="00814D1B"/>
    <w:rsid w:val="008810C1"/>
    <w:rsid w:val="00884FC5"/>
    <w:rsid w:val="008A1581"/>
    <w:rsid w:val="008A3346"/>
    <w:rsid w:val="008B5014"/>
    <w:rsid w:val="008C3551"/>
    <w:rsid w:val="008E789E"/>
    <w:rsid w:val="008F44F3"/>
    <w:rsid w:val="00911091"/>
    <w:rsid w:val="00912D8A"/>
    <w:rsid w:val="00937EFA"/>
    <w:rsid w:val="00963331"/>
    <w:rsid w:val="00963505"/>
    <w:rsid w:val="00975E14"/>
    <w:rsid w:val="00987388"/>
    <w:rsid w:val="00992D16"/>
    <w:rsid w:val="0099726D"/>
    <w:rsid w:val="009A3D51"/>
    <w:rsid w:val="009C010A"/>
    <w:rsid w:val="009C3D39"/>
    <w:rsid w:val="009C55A7"/>
    <w:rsid w:val="009E14C6"/>
    <w:rsid w:val="009E7C9F"/>
    <w:rsid w:val="009F2D2C"/>
    <w:rsid w:val="00A1317D"/>
    <w:rsid w:val="00A271B6"/>
    <w:rsid w:val="00A433B9"/>
    <w:rsid w:val="00A539DF"/>
    <w:rsid w:val="00AC5EEA"/>
    <w:rsid w:val="00AF0CC7"/>
    <w:rsid w:val="00B0158A"/>
    <w:rsid w:val="00B02960"/>
    <w:rsid w:val="00B368E6"/>
    <w:rsid w:val="00B37E17"/>
    <w:rsid w:val="00B97CA8"/>
    <w:rsid w:val="00BA6288"/>
    <w:rsid w:val="00BB29DF"/>
    <w:rsid w:val="00BC3D52"/>
    <w:rsid w:val="00BF034B"/>
    <w:rsid w:val="00C229A9"/>
    <w:rsid w:val="00C3292D"/>
    <w:rsid w:val="00C32DEE"/>
    <w:rsid w:val="00C52AC9"/>
    <w:rsid w:val="00C5661E"/>
    <w:rsid w:val="00C65049"/>
    <w:rsid w:val="00C6611A"/>
    <w:rsid w:val="00C72EE7"/>
    <w:rsid w:val="00C819DE"/>
    <w:rsid w:val="00C9187B"/>
    <w:rsid w:val="00CB3021"/>
    <w:rsid w:val="00CB3390"/>
    <w:rsid w:val="00CB6C37"/>
    <w:rsid w:val="00CD2F1F"/>
    <w:rsid w:val="00D03F67"/>
    <w:rsid w:val="00D95C86"/>
    <w:rsid w:val="00DE1941"/>
    <w:rsid w:val="00E20187"/>
    <w:rsid w:val="00E41C87"/>
    <w:rsid w:val="00E72527"/>
    <w:rsid w:val="00E90B21"/>
    <w:rsid w:val="00EE6F18"/>
    <w:rsid w:val="00F06C67"/>
    <w:rsid w:val="00F17130"/>
    <w:rsid w:val="00F440BE"/>
    <w:rsid w:val="00F562E8"/>
    <w:rsid w:val="00F62949"/>
    <w:rsid w:val="00F93AC9"/>
    <w:rsid w:val="00F962A9"/>
    <w:rsid w:val="00FD3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4845"/>
  <w15:docId w15:val="{DAB4D73A-E8F0-4B7B-9227-1B4F4E58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0C1"/>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65049"/>
    <w:pPr>
      <w:autoSpaceDE w:val="0"/>
      <w:autoSpaceDN w:val="0"/>
      <w:adjustRightInd w:val="0"/>
      <w:spacing w:after="0" w:line="240" w:lineRule="auto"/>
    </w:pPr>
    <w:rPr>
      <w:rFonts w:ascii="Calibri" w:hAnsi="Calibri" w:cs="Calibri"/>
      <w:color w:val="000000"/>
      <w:sz w:val="24"/>
      <w:szCs w:val="24"/>
      <w:lang w:val="hr-HR"/>
    </w:rPr>
  </w:style>
  <w:style w:type="paragraph" w:styleId="Odlomakpopisa">
    <w:name w:val="List Paragraph"/>
    <w:basedOn w:val="Normal"/>
    <w:uiPriority w:val="34"/>
    <w:qFormat/>
    <w:rsid w:val="006E2735"/>
    <w:pPr>
      <w:ind w:left="720"/>
      <w:contextualSpacing/>
    </w:pPr>
  </w:style>
  <w:style w:type="paragraph" w:styleId="Tekstbalonia">
    <w:name w:val="Balloon Text"/>
    <w:basedOn w:val="Normal"/>
    <w:link w:val="TekstbaloniaChar"/>
    <w:uiPriority w:val="99"/>
    <w:semiHidden/>
    <w:unhideWhenUsed/>
    <w:rsid w:val="002B7CE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B7CE4"/>
    <w:rPr>
      <w:rFonts w:ascii="Segoe UI" w:hAnsi="Segoe UI" w:cs="Segoe UI"/>
      <w:sz w:val="18"/>
      <w:szCs w:val="18"/>
      <w:lang w:val="hr-HR"/>
    </w:rPr>
  </w:style>
  <w:style w:type="paragraph" w:styleId="Zaglavlje">
    <w:name w:val="header"/>
    <w:basedOn w:val="Normal"/>
    <w:link w:val="ZaglavljeChar"/>
    <w:uiPriority w:val="99"/>
    <w:unhideWhenUsed/>
    <w:rsid w:val="005D7B9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D7B91"/>
    <w:rPr>
      <w:lang w:val="hr-HR"/>
    </w:rPr>
  </w:style>
  <w:style w:type="paragraph" w:styleId="Podnoje">
    <w:name w:val="footer"/>
    <w:basedOn w:val="Normal"/>
    <w:link w:val="PodnojeChar"/>
    <w:uiPriority w:val="99"/>
    <w:unhideWhenUsed/>
    <w:rsid w:val="005D7B9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D7B91"/>
    <w:rPr>
      <w:lang w:val="hr-HR"/>
    </w:rPr>
  </w:style>
  <w:style w:type="paragraph" w:styleId="Bezproreda">
    <w:name w:val="No Spacing"/>
    <w:uiPriority w:val="1"/>
    <w:qFormat/>
    <w:rsid w:val="003E38E9"/>
    <w:pPr>
      <w:spacing w:after="0" w:line="240" w:lineRule="auto"/>
    </w:pPr>
    <w:rPr>
      <w:lang w:val="hr-HR"/>
    </w:rPr>
  </w:style>
  <w:style w:type="table" w:styleId="Reetkatablice">
    <w:name w:val="Table Grid"/>
    <w:basedOn w:val="Obinatablica"/>
    <w:uiPriority w:val="59"/>
    <w:rsid w:val="00596392"/>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5418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501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0BDD6-CF05-45E6-8C3B-C37AFE86B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4168</Words>
  <Characters>23762</Characters>
  <Application>Microsoft Office Word</Application>
  <DocSecurity>0</DocSecurity>
  <Lines>198</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c:creator>
  <cp:keywords/>
  <dc:description/>
  <cp:lastModifiedBy>Vrtic Lipovljani</cp:lastModifiedBy>
  <cp:revision>7</cp:revision>
  <cp:lastPrinted>2024-01-02T09:41:00Z</cp:lastPrinted>
  <dcterms:created xsi:type="dcterms:W3CDTF">2023-11-08T14:11:00Z</dcterms:created>
  <dcterms:modified xsi:type="dcterms:W3CDTF">2024-04-15T11:37:00Z</dcterms:modified>
</cp:coreProperties>
</file>