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+*yqw*yuE*mDv*xku*xaa*lrl*hzg*xdA*ytC*xCc*zew*-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+*eDs*ors*lyd*lyd*lyd*ntg*iwj*Awn*rEb*ndw*zfE*-</w:t>
            </w:r>
            <w:r>
              <w:rPr>
                <w:rFonts w:ascii="PDF417x" w:hAnsi="PDF417x"/>
                <w:sz w:val="24"/>
                <w:szCs w:val="24"/>
              </w:rPr>
              <w:br/>
              <w:t>+*ftw*svb*bic*uCi*ibB*lst*nvm*uCi*kqw*DgE*onA*-</w:t>
            </w:r>
            <w:r>
              <w:rPr>
                <w:rFonts w:ascii="PDF417x" w:hAnsi="PDF417x"/>
                <w:sz w:val="24"/>
                <w:szCs w:val="24"/>
              </w:rPr>
              <w:br/>
              <w:t>+*ftA*kdu*EjE*sht*izl*ypk*Ddz*scu*fws*oya*uws*-</w:t>
            </w:r>
            <w:r>
              <w:rPr>
                <w:rFonts w:ascii="PDF417x" w:hAnsi="PDF417x"/>
                <w:sz w:val="24"/>
                <w:szCs w:val="24"/>
              </w:rPr>
              <w:br/>
              <w:t>+*xjq*Day*mzl*rxo*now*CEj*rnb*Dse*Ety*zch*uzq*-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EDCCDC9" w14:textId="0C4E9B55" w:rsidR="00D707B3" w:rsidRPr="002F423D" w:rsidRDefault="00B92D0F" w:rsidP="002F423D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00C07" w14:textId="77777777" w:rsidR="00D707B3" w:rsidRDefault="00D707B3" w:rsidP="00D707B3"/>
    <w:p w14:paraId="4058B8C7" w14:textId="77777777" w:rsidR="002F423D" w:rsidRPr="005D42CA" w:rsidRDefault="002F423D" w:rsidP="002F423D">
      <w:pPr>
        <w:rPr>
          <w:rFonts w:cstheme="minorHAnsi"/>
          <w:b/>
          <w:sz w:val="24"/>
          <w:szCs w:val="24"/>
        </w:rPr>
      </w:pPr>
      <w:r w:rsidRPr="005D42CA">
        <w:rPr>
          <w:rFonts w:cstheme="minorHAnsi"/>
          <w:b/>
          <w:sz w:val="24"/>
          <w:szCs w:val="24"/>
        </w:rPr>
        <w:t>REPUBLIKA HRVATSKA</w:t>
      </w:r>
    </w:p>
    <w:p w14:paraId="26B57A3E" w14:textId="77777777" w:rsidR="002F423D" w:rsidRPr="005D42CA" w:rsidRDefault="002F423D" w:rsidP="002F423D">
      <w:pPr>
        <w:rPr>
          <w:rFonts w:cstheme="minorHAnsi"/>
          <w:b/>
          <w:sz w:val="24"/>
          <w:szCs w:val="24"/>
        </w:rPr>
      </w:pPr>
      <w:r w:rsidRPr="005D42CA">
        <w:rPr>
          <w:rFonts w:cstheme="minorHAnsi"/>
          <w:b/>
          <w:sz w:val="24"/>
          <w:szCs w:val="24"/>
        </w:rPr>
        <w:t>SISAČKO-MOSLAVAČKA ŽUPANIJA</w:t>
      </w:r>
    </w:p>
    <w:p w14:paraId="1B1F6F19" w14:textId="77777777" w:rsidR="002F423D" w:rsidRPr="005D42CA" w:rsidRDefault="002F423D" w:rsidP="002F423D">
      <w:pPr>
        <w:rPr>
          <w:rFonts w:cstheme="minorHAnsi"/>
          <w:b/>
          <w:sz w:val="24"/>
          <w:szCs w:val="24"/>
        </w:rPr>
      </w:pPr>
      <w:r w:rsidRPr="005D42CA">
        <w:rPr>
          <w:rFonts w:cstheme="minorHAnsi"/>
          <w:b/>
          <w:sz w:val="24"/>
          <w:szCs w:val="24"/>
        </w:rPr>
        <w:t>OPĆINA LIPOVLJANI</w:t>
      </w:r>
    </w:p>
    <w:p w14:paraId="1FF5CC01" w14:textId="77777777" w:rsidR="002F423D" w:rsidRPr="005D42CA" w:rsidRDefault="002F423D" w:rsidP="002F423D">
      <w:pPr>
        <w:rPr>
          <w:rFonts w:cstheme="minorHAnsi"/>
          <w:b/>
          <w:sz w:val="24"/>
          <w:szCs w:val="24"/>
        </w:rPr>
      </w:pPr>
      <w:r w:rsidRPr="005D42CA">
        <w:rPr>
          <w:rFonts w:cstheme="minorHAnsi"/>
          <w:b/>
          <w:sz w:val="24"/>
          <w:szCs w:val="24"/>
        </w:rPr>
        <w:t>OPĆINSKO VIJEĆE</w:t>
      </w:r>
    </w:p>
    <w:p w14:paraId="10FC5949" w14:textId="77777777" w:rsidR="002F423D" w:rsidRPr="005D42CA" w:rsidRDefault="002F423D" w:rsidP="002F423D">
      <w:pPr>
        <w:rPr>
          <w:rFonts w:cstheme="minorHAnsi"/>
          <w:b/>
          <w:sz w:val="24"/>
          <w:szCs w:val="24"/>
        </w:rPr>
      </w:pPr>
    </w:p>
    <w:p w14:paraId="1FF4AB99" w14:textId="77777777" w:rsidR="002F423D" w:rsidRPr="005D42CA" w:rsidRDefault="002F423D" w:rsidP="002F423D">
      <w:pPr>
        <w:rPr>
          <w:rFonts w:cstheme="minorHAnsi"/>
          <w:sz w:val="24"/>
          <w:szCs w:val="24"/>
        </w:rPr>
      </w:pPr>
      <w:r w:rsidRPr="005D42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KLASA:  320-03/25-01/1 </w:t>
      </w:r>
    </w:p>
    <w:p w14:paraId="0867C9E1" w14:textId="77777777" w:rsidR="002F423D" w:rsidRPr="005D42CA" w:rsidRDefault="002F423D" w:rsidP="002F423D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D42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URBROJ: 2176-13-25-1</w:t>
      </w:r>
    </w:p>
    <w:p w14:paraId="10B8602F" w14:textId="38617737" w:rsidR="002F423D" w:rsidRPr="005D42CA" w:rsidRDefault="002F423D" w:rsidP="002F423D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5D42CA">
        <w:rPr>
          <w:rFonts w:eastAsia="Times New Roman" w:cstheme="minorHAnsi"/>
          <w:noProof w:val="0"/>
          <w:sz w:val="24"/>
          <w:szCs w:val="24"/>
          <w:lang w:eastAsia="hr-HR"/>
        </w:rPr>
        <w:t xml:space="preserve">Lipovljani, </w:t>
      </w:r>
      <w:r w:rsidR="005D06B7" w:rsidRPr="005D42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15.12</w:t>
      </w:r>
      <w:r w:rsidRPr="005D42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.2025.</w:t>
      </w:r>
    </w:p>
    <w:p w14:paraId="35DF7B2E" w14:textId="77777777" w:rsidR="002F423D" w:rsidRPr="005D42CA" w:rsidRDefault="002F423D" w:rsidP="002F423D">
      <w:pPr>
        <w:rPr>
          <w:rFonts w:cstheme="minorHAnsi"/>
          <w:b/>
          <w:sz w:val="24"/>
          <w:szCs w:val="24"/>
        </w:rPr>
      </w:pPr>
    </w:p>
    <w:p w14:paraId="59855858" w14:textId="77777777" w:rsidR="002F423D" w:rsidRPr="005D42CA" w:rsidRDefault="002F423D" w:rsidP="002F423D">
      <w:pPr>
        <w:rPr>
          <w:rFonts w:cstheme="minorHAnsi"/>
          <w:sz w:val="24"/>
          <w:szCs w:val="24"/>
        </w:rPr>
      </w:pPr>
    </w:p>
    <w:p w14:paraId="6B9B107E" w14:textId="512E54F3" w:rsidR="002F423D" w:rsidRPr="005D42CA" w:rsidRDefault="002F423D" w:rsidP="002F423D">
      <w:pPr>
        <w:jc w:val="both"/>
        <w:rPr>
          <w:rFonts w:cstheme="minorHAnsi"/>
          <w:sz w:val="24"/>
          <w:szCs w:val="24"/>
        </w:rPr>
      </w:pPr>
      <w:r w:rsidRPr="005D42CA">
        <w:rPr>
          <w:rFonts w:cstheme="minorHAnsi"/>
          <w:color w:val="FF0000"/>
          <w:sz w:val="24"/>
          <w:szCs w:val="24"/>
        </w:rPr>
        <w:tab/>
      </w:r>
      <w:r w:rsidRPr="005D42CA">
        <w:rPr>
          <w:rFonts w:cstheme="minorHAnsi"/>
          <w:sz w:val="24"/>
          <w:szCs w:val="24"/>
        </w:rPr>
        <w:t xml:space="preserve">Na temelju članka 36. stavak 2. Zakona o poljoprivredi  („Narodne novine“ broj 118/18, 42/20, 127/20, 52/21, 152/22, 152/24) te članka 26. Statuta Općine Lipovljani („Službeni vjesnik“, br. 14/21)  na </w:t>
      </w:r>
      <w:r w:rsidR="005D06B7" w:rsidRPr="005D42CA">
        <w:rPr>
          <w:rFonts w:cstheme="minorHAnsi"/>
          <w:sz w:val="24"/>
          <w:szCs w:val="24"/>
        </w:rPr>
        <w:t xml:space="preserve">5. </w:t>
      </w:r>
      <w:r w:rsidRPr="005D42CA">
        <w:rPr>
          <w:rFonts w:cstheme="minorHAnsi"/>
          <w:sz w:val="24"/>
          <w:szCs w:val="24"/>
        </w:rPr>
        <w:t xml:space="preserve">sjednici održanoj dana </w:t>
      </w:r>
      <w:r w:rsidR="005D06B7" w:rsidRPr="005D42CA">
        <w:rPr>
          <w:rFonts w:cstheme="minorHAnsi"/>
          <w:sz w:val="24"/>
          <w:szCs w:val="24"/>
        </w:rPr>
        <w:t xml:space="preserve">15. prosinca </w:t>
      </w:r>
      <w:r w:rsidRPr="005D42CA">
        <w:rPr>
          <w:rFonts w:cstheme="minorHAnsi"/>
          <w:sz w:val="24"/>
          <w:szCs w:val="24"/>
        </w:rPr>
        <w:t xml:space="preserve">2025. godine donijelo je </w:t>
      </w:r>
    </w:p>
    <w:p w14:paraId="36D49A86" w14:textId="77777777" w:rsidR="002F423D" w:rsidRPr="005D42CA" w:rsidRDefault="002F423D" w:rsidP="002F423D">
      <w:pPr>
        <w:jc w:val="center"/>
        <w:rPr>
          <w:rFonts w:cstheme="minorHAnsi"/>
          <w:b/>
          <w:sz w:val="24"/>
          <w:szCs w:val="24"/>
        </w:rPr>
      </w:pPr>
    </w:p>
    <w:p w14:paraId="1538DE20" w14:textId="77777777" w:rsidR="002F423D" w:rsidRPr="005D42CA" w:rsidRDefault="002F423D" w:rsidP="002F423D">
      <w:pPr>
        <w:jc w:val="center"/>
        <w:rPr>
          <w:rFonts w:cstheme="minorHAnsi"/>
          <w:b/>
          <w:sz w:val="24"/>
          <w:szCs w:val="24"/>
        </w:rPr>
      </w:pPr>
    </w:p>
    <w:p w14:paraId="50ACC9CC" w14:textId="6EF609CF" w:rsidR="002F423D" w:rsidRPr="005D42CA" w:rsidRDefault="002F423D" w:rsidP="000263B1">
      <w:pPr>
        <w:jc w:val="center"/>
        <w:rPr>
          <w:rFonts w:cstheme="minorHAnsi"/>
          <w:b/>
          <w:sz w:val="24"/>
          <w:szCs w:val="24"/>
        </w:rPr>
      </w:pPr>
      <w:r w:rsidRPr="005D42CA">
        <w:rPr>
          <w:rFonts w:cstheme="minorHAnsi"/>
          <w:b/>
          <w:sz w:val="24"/>
          <w:szCs w:val="24"/>
        </w:rPr>
        <w:t xml:space="preserve">PROGRAM POTPORA POLJOPRIVREDI NA PODRUČJU OPĆINE LIPOVLJANI ZA </w:t>
      </w:r>
    </w:p>
    <w:p w14:paraId="0FC67FB6" w14:textId="77777777" w:rsidR="002F423D" w:rsidRPr="005D42CA" w:rsidRDefault="002F423D" w:rsidP="002F423D">
      <w:pPr>
        <w:jc w:val="center"/>
        <w:rPr>
          <w:rFonts w:cstheme="minorHAnsi"/>
          <w:b/>
          <w:sz w:val="24"/>
          <w:szCs w:val="24"/>
        </w:rPr>
      </w:pPr>
      <w:r w:rsidRPr="005D42CA">
        <w:rPr>
          <w:rFonts w:cstheme="minorHAnsi"/>
          <w:b/>
          <w:sz w:val="24"/>
          <w:szCs w:val="24"/>
        </w:rPr>
        <w:t>RAZDOBLJE 2026.-2030. GODINE</w:t>
      </w:r>
    </w:p>
    <w:p w14:paraId="4D1E3279" w14:textId="77777777" w:rsidR="002F423D" w:rsidRPr="005D42CA" w:rsidRDefault="002F423D" w:rsidP="002F423D">
      <w:pPr>
        <w:rPr>
          <w:rFonts w:cstheme="minorHAnsi"/>
          <w:sz w:val="24"/>
          <w:szCs w:val="24"/>
        </w:rPr>
      </w:pPr>
    </w:p>
    <w:p w14:paraId="334E004B" w14:textId="77777777" w:rsidR="002F423D" w:rsidRPr="005D42CA" w:rsidRDefault="002F423D" w:rsidP="002F423D">
      <w:pPr>
        <w:rPr>
          <w:rFonts w:cstheme="minorHAnsi"/>
          <w:sz w:val="24"/>
          <w:szCs w:val="24"/>
        </w:rPr>
      </w:pPr>
    </w:p>
    <w:p w14:paraId="526E05C7" w14:textId="77777777" w:rsidR="002F423D" w:rsidRPr="005D42CA" w:rsidRDefault="002F423D" w:rsidP="002F423D">
      <w:pPr>
        <w:rPr>
          <w:rFonts w:cstheme="minorHAnsi"/>
          <w:b/>
          <w:sz w:val="24"/>
          <w:szCs w:val="24"/>
        </w:rPr>
      </w:pPr>
      <w:r w:rsidRPr="005D42CA">
        <w:rPr>
          <w:rFonts w:cstheme="minorHAnsi"/>
          <w:b/>
          <w:sz w:val="24"/>
          <w:szCs w:val="24"/>
        </w:rPr>
        <w:t>OPĆI UVJETI</w:t>
      </w:r>
    </w:p>
    <w:p w14:paraId="61E07689" w14:textId="77777777" w:rsidR="002F423D" w:rsidRPr="005D42CA" w:rsidRDefault="002F423D" w:rsidP="002F423D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>Članak 1.</w:t>
      </w:r>
    </w:p>
    <w:p w14:paraId="7B305E67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ab/>
        <w:t>Ovim Programom utvrđuju se aktivnost/i u poljoprivredi za koje će Općina Lipovljani u razdoblju od 2026-2030.-e godine dodjeljivati potpore male vrijednosti te kriteriji i postupak dodjele istih.</w:t>
      </w:r>
    </w:p>
    <w:p w14:paraId="09A28032" w14:textId="77777777" w:rsidR="002F423D" w:rsidRPr="005D42CA" w:rsidRDefault="002F423D" w:rsidP="002F423D">
      <w:pPr>
        <w:pStyle w:val="NoSpacing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 xml:space="preserve">Potpore podrazumijevaju dodjelu bespovratnih novčanih sredstava iz Proračuna Općine Lipovljani. </w:t>
      </w:r>
    </w:p>
    <w:p w14:paraId="3A1CAB7F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EBFCDA" w14:textId="77777777" w:rsidR="002F423D" w:rsidRPr="005D42CA" w:rsidRDefault="002F423D" w:rsidP="002F423D">
      <w:pPr>
        <w:pStyle w:val="NoSpacing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>Članak 2.</w:t>
      </w:r>
    </w:p>
    <w:p w14:paraId="10502F9C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ab/>
        <w:t xml:space="preserve">Potpore male vrijednosti dodjeljuju se sukladno pravilima EU o pružanju državne potpore poljoprivredi i ruralnom razvoju propisanim Uredbom Komisije (EU) br. 1408/2013 od 18. prosinca 2013. o primjeni članaka 107. i 108. Ugovora o funkcioniranju Europske unije na potporu de </w:t>
      </w:r>
      <w:proofErr w:type="spellStart"/>
      <w:r w:rsidRPr="005D42CA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5D42CA">
        <w:rPr>
          <w:rFonts w:asciiTheme="minorHAnsi" w:hAnsiTheme="minorHAnsi" w:cstheme="minorHAnsi"/>
          <w:sz w:val="24"/>
          <w:szCs w:val="24"/>
        </w:rPr>
        <w:t xml:space="preserve"> u poljoprivrednom sektoru (SL L 352, 24.12.2013.), Uredbe Komisije (EU) 2019/316 od 21. veljače 2019. o izmjeni Uredbe (EU) br. 1408/2013 o promjeni članka 107. i 108. Ugovora o funkcioniranju Europske unije na potpore de </w:t>
      </w:r>
      <w:proofErr w:type="spellStart"/>
      <w:r w:rsidRPr="005D42CA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5D42CA">
        <w:rPr>
          <w:rFonts w:asciiTheme="minorHAnsi" w:hAnsiTheme="minorHAnsi" w:cstheme="minorHAnsi"/>
          <w:sz w:val="24"/>
          <w:szCs w:val="24"/>
        </w:rPr>
        <w:t xml:space="preserve"> u poljoprivrednom sektoru (SL L 51/1, 22.2.2019.), Uredbom Komisije (EU) br. 2024/3118 od 10. prosinca 2024. o izmjeni Uredbe (EU) br. 1408/2013 o primjeni članka 107. i 108. Ugovora o funkcioniranju Europske unije na potpore de </w:t>
      </w:r>
      <w:proofErr w:type="spellStart"/>
      <w:r w:rsidRPr="005D42CA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5D42CA">
        <w:rPr>
          <w:rFonts w:asciiTheme="minorHAnsi" w:hAnsiTheme="minorHAnsi" w:cstheme="minorHAnsi"/>
          <w:sz w:val="24"/>
          <w:szCs w:val="24"/>
        </w:rPr>
        <w:t xml:space="preserve"> u poljoprivrednom sektoru (SL. L. 13.12.2024.) (dalje u tekstu: Uredba de </w:t>
      </w:r>
      <w:proofErr w:type="spellStart"/>
      <w:r w:rsidRPr="005D42CA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5D42CA">
        <w:rPr>
          <w:rFonts w:asciiTheme="minorHAnsi" w:hAnsiTheme="minorHAnsi" w:cstheme="minorHAnsi"/>
          <w:sz w:val="24"/>
          <w:szCs w:val="24"/>
        </w:rPr>
        <w:t>).</w:t>
      </w:r>
    </w:p>
    <w:p w14:paraId="6F3F2340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ab/>
        <w:t xml:space="preserve">Sukladno članku 1. Uredbe de </w:t>
      </w:r>
      <w:proofErr w:type="spellStart"/>
      <w:r w:rsidRPr="005D42CA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5D42CA">
        <w:rPr>
          <w:rFonts w:asciiTheme="minorHAnsi" w:hAnsiTheme="minorHAnsi" w:cstheme="minorHAnsi"/>
          <w:sz w:val="24"/>
          <w:szCs w:val="24"/>
        </w:rPr>
        <w:t>, ovaj se Program primjenjuje na potpore dodijeljene poduzetnicima koji se bave primarnom proizvodnjom poljoprivrednih proizvoda, uz iznimku:</w:t>
      </w:r>
    </w:p>
    <w:p w14:paraId="64383533" w14:textId="77777777" w:rsidR="002F423D" w:rsidRPr="005D42CA" w:rsidRDefault="002F423D" w:rsidP="002F423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lastRenderedPageBreak/>
        <w:t xml:space="preserve">potpora čiji je iznos određen na temelju cijene ili količine proizvoda stavljenih na tržište, </w:t>
      </w:r>
    </w:p>
    <w:p w14:paraId="5B5DD58B" w14:textId="77777777" w:rsidR="002F423D" w:rsidRPr="005D42CA" w:rsidRDefault="002F423D" w:rsidP="002F423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39D6248A" w14:textId="77777777" w:rsidR="002F423D" w:rsidRPr="005D42CA" w:rsidRDefault="002F423D" w:rsidP="002F423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 xml:space="preserve">potpora uvjetovanih korištenjem domaćih umjesto uvoznih proizvoda. </w:t>
      </w:r>
    </w:p>
    <w:p w14:paraId="6744A350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ab/>
        <w:t xml:space="preserve">Sukladno članku 2. Uredbe de </w:t>
      </w:r>
      <w:proofErr w:type="spellStart"/>
      <w:r w:rsidRPr="005D42CA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5D42CA">
        <w:rPr>
          <w:rFonts w:asciiTheme="minorHAnsi" w:hAnsiTheme="minorHAnsi" w:cstheme="minorHAnsi"/>
          <w:sz w:val="24"/>
          <w:szCs w:val="24"/>
        </w:rPr>
        <w:t xml:space="preserve">, poljoprivredni proizvod znači proizvod iz Priloga I. Ugovora o funkcioniranju Europske unije, uz iznimku proizvoda ribarstva i akvakulture obuhvaćenih Uredbom Vijeća (EZ) br. 104/2000. </w:t>
      </w:r>
    </w:p>
    <w:p w14:paraId="4F3A2474" w14:textId="77777777" w:rsidR="002F423D" w:rsidRPr="005D42CA" w:rsidRDefault="002F423D" w:rsidP="002F423D">
      <w:pPr>
        <w:pStyle w:val="NoSpacing"/>
        <w:spacing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49561AB" w14:textId="77777777" w:rsidR="002F423D" w:rsidRPr="005D42CA" w:rsidRDefault="002F423D" w:rsidP="002F423D">
      <w:pPr>
        <w:pStyle w:val="NoSpacing"/>
        <w:spacing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5D42CA">
        <w:rPr>
          <w:rFonts w:asciiTheme="minorHAnsi" w:eastAsia="Times New Roman" w:hAnsiTheme="minorHAnsi" w:cstheme="minorHAnsi"/>
          <w:sz w:val="24"/>
          <w:szCs w:val="24"/>
          <w:lang w:eastAsia="hr-HR"/>
        </w:rPr>
        <w:t>Članak 3.</w:t>
      </w:r>
    </w:p>
    <w:p w14:paraId="71D08355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ab/>
        <w:t>Korisnici sredstava potpore jesu : fizičke/pravne osobe, obiteljska poljoprivredna gospodarstva, poljoprivredna gospodarstva ili poljoprivredni obrti s područja Općine Lipovljani.</w:t>
      </w:r>
    </w:p>
    <w:p w14:paraId="674B4624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ab/>
        <w:t xml:space="preserve">Sukladno članku 2., točka 2. Uredbe de </w:t>
      </w:r>
      <w:proofErr w:type="spellStart"/>
      <w:r w:rsidRPr="005D42CA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5D42CA">
        <w:rPr>
          <w:rFonts w:asciiTheme="minorHAnsi" w:hAnsiTheme="minorHAnsi" w:cstheme="minorHAnsi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4DCED36E" w14:textId="77777777" w:rsidR="002F423D" w:rsidRPr="005D42CA" w:rsidRDefault="002F423D" w:rsidP="002F423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>jedno poduzeće ima većinu glasačkih prava dioničara ili članova u drugom poduzeću;</w:t>
      </w:r>
    </w:p>
    <w:p w14:paraId="12920293" w14:textId="77777777" w:rsidR="002F423D" w:rsidRPr="005D42CA" w:rsidRDefault="002F423D" w:rsidP="002F423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>jedno poduzeće ima pravo imenovati ili smijeniti većinu članova upravnog, upravljačkog ili nadzornog tijela drugog poduzeća;</w:t>
      </w:r>
    </w:p>
    <w:p w14:paraId="06796C31" w14:textId="77777777" w:rsidR="002F423D" w:rsidRPr="005D42CA" w:rsidRDefault="002F423D" w:rsidP="002F423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14:paraId="7B383C69" w14:textId="77777777" w:rsidR="002F423D" w:rsidRPr="005D42CA" w:rsidRDefault="002F423D" w:rsidP="002F423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37727338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2CA">
        <w:rPr>
          <w:rFonts w:asciiTheme="minorHAnsi" w:hAnsiTheme="minorHAnsi" w:cstheme="minorHAnsi"/>
          <w:sz w:val="24"/>
          <w:szCs w:val="24"/>
        </w:rPr>
        <w:tab/>
        <w:t>Poduzeća koja su u bilo kojem od odnosa navedenih u prvom podstavku točkama (a) do (d) preko jednog ili više drugih poduzeća isto se tako smatraju jednim poduzetnikom.</w:t>
      </w:r>
    </w:p>
    <w:p w14:paraId="3CBAF48D" w14:textId="77777777" w:rsidR="002F423D" w:rsidRPr="005D42CA" w:rsidRDefault="002F423D" w:rsidP="002F423D">
      <w:pPr>
        <w:pStyle w:val="NoSpacing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B448A74" w14:textId="77777777" w:rsidR="002F423D" w:rsidRPr="005D42CA" w:rsidRDefault="002F423D" w:rsidP="002F423D">
      <w:pPr>
        <w:spacing w:line="276" w:lineRule="auto"/>
        <w:jc w:val="center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Članak 4.</w:t>
      </w:r>
    </w:p>
    <w:p w14:paraId="3F807E0D" w14:textId="77777777" w:rsidR="002F423D" w:rsidRPr="005D42CA" w:rsidRDefault="002F423D" w:rsidP="002F423D">
      <w:pPr>
        <w:spacing w:line="276" w:lineRule="auto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Općina Lipovljani će u razdoblju 2026-2030.-toj dodjeljivati potpore za slijedeće aktivnosti: </w:t>
      </w:r>
    </w:p>
    <w:p w14:paraId="3F708094" w14:textId="77777777" w:rsidR="002F423D" w:rsidRPr="005D42CA" w:rsidRDefault="002F423D" w:rsidP="002F423D">
      <w:pPr>
        <w:numPr>
          <w:ilvl w:val="0"/>
          <w:numId w:val="3"/>
        </w:numPr>
        <w:spacing w:after="200" w:line="276" w:lineRule="auto"/>
        <w:contextualSpacing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Mjera 1: Umjetno osjemenjivanje krava, junica, krmača i nazimica</w:t>
      </w:r>
    </w:p>
    <w:p w14:paraId="5A018F05" w14:textId="77777777" w:rsidR="002F423D" w:rsidRPr="005D42CA" w:rsidRDefault="002F423D" w:rsidP="002F423D">
      <w:pPr>
        <w:numPr>
          <w:ilvl w:val="0"/>
          <w:numId w:val="3"/>
        </w:numPr>
        <w:spacing w:after="200" w:line="276" w:lineRule="auto"/>
        <w:contextualSpacing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Mjera 2: Subvencioniranje premije osiguranja usjeva i višegodišnjih nasada</w:t>
      </w:r>
    </w:p>
    <w:p w14:paraId="08D8AA2E" w14:textId="77777777" w:rsidR="002F423D" w:rsidRPr="005D42CA" w:rsidRDefault="002F423D" w:rsidP="002F423D">
      <w:pPr>
        <w:numPr>
          <w:ilvl w:val="0"/>
          <w:numId w:val="3"/>
        </w:numPr>
        <w:spacing w:after="200" w:line="276" w:lineRule="auto"/>
        <w:contextualSpacing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Mjera 3: Subvencije u pčelarstvu</w:t>
      </w:r>
    </w:p>
    <w:p w14:paraId="7B0567BF" w14:textId="77777777" w:rsidR="002F423D" w:rsidRPr="005D42CA" w:rsidRDefault="002F423D" w:rsidP="002F423D">
      <w:pPr>
        <w:numPr>
          <w:ilvl w:val="0"/>
          <w:numId w:val="3"/>
        </w:numPr>
        <w:spacing w:after="200" w:line="276" w:lineRule="auto"/>
        <w:contextualSpacing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Mjera 4: Uzorkovanje tla poljoprivrednog zemljišta</w:t>
      </w:r>
    </w:p>
    <w:p w14:paraId="1969FDB4" w14:textId="77777777" w:rsidR="002F423D" w:rsidRPr="005D42CA" w:rsidRDefault="002F423D" w:rsidP="002F423D">
      <w:pPr>
        <w:numPr>
          <w:ilvl w:val="0"/>
          <w:numId w:val="3"/>
        </w:numPr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Mjera 5: Kalcizacija kiselih tala</w:t>
      </w:r>
    </w:p>
    <w:p w14:paraId="1236AAD9" w14:textId="77777777" w:rsidR="002F423D" w:rsidRPr="005D42CA" w:rsidRDefault="002F423D" w:rsidP="002F423D">
      <w:pPr>
        <w:numPr>
          <w:ilvl w:val="0"/>
          <w:numId w:val="3"/>
        </w:numPr>
        <w:spacing w:after="200" w:line="276" w:lineRule="auto"/>
        <w:contextualSpacing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Mjera 6: </w:t>
      </w:r>
      <w:bookmarkStart w:id="1" w:name="_Hlk211857134"/>
      <w:r w:rsidRPr="005D42CA">
        <w:rPr>
          <w:rFonts w:eastAsia="Calibri" w:cstheme="minorHAnsi"/>
          <w:sz w:val="24"/>
          <w:szCs w:val="24"/>
        </w:rPr>
        <w:t>Folija za proizvodnju jagoda i povrća na otvorenom</w:t>
      </w:r>
      <w:bookmarkEnd w:id="1"/>
    </w:p>
    <w:p w14:paraId="5645131C" w14:textId="77777777" w:rsidR="002F423D" w:rsidRPr="005D42CA" w:rsidRDefault="002F423D" w:rsidP="002F423D">
      <w:pPr>
        <w:numPr>
          <w:ilvl w:val="0"/>
          <w:numId w:val="3"/>
        </w:numPr>
        <w:spacing w:after="200" w:line="276" w:lineRule="auto"/>
        <w:contextualSpacing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Mjera 7: Oprema za proizvodnju povrća, cvijeća i jagoda u zaštićenom prostoru</w:t>
      </w:r>
    </w:p>
    <w:p w14:paraId="5FC551B6" w14:textId="77777777" w:rsidR="002F423D" w:rsidRPr="005D42CA" w:rsidRDefault="002F423D" w:rsidP="000263B1">
      <w:pPr>
        <w:spacing w:after="200" w:line="276" w:lineRule="auto"/>
        <w:contextualSpacing/>
        <w:rPr>
          <w:rFonts w:eastAsia="Calibri" w:cstheme="minorHAnsi"/>
          <w:sz w:val="24"/>
          <w:szCs w:val="24"/>
        </w:rPr>
      </w:pPr>
    </w:p>
    <w:p w14:paraId="2FDC8A43" w14:textId="77777777" w:rsidR="002F423D" w:rsidRPr="005D42CA" w:rsidRDefault="002F423D" w:rsidP="002F423D">
      <w:pPr>
        <w:spacing w:after="200" w:line="276" w:lineRule="auto"/>
        <w:contextualSpacing/>
        <w:rPr>
          <w:rFonts w:eastAsia="Calibri" w:cstheme="minorHAnsi"/>
          <w:sz w:val="24"/>
          <w:szCs w:val="24"/>
        </w:rPr>
      </w:pPr>
    </w:p>
    <w:p w14:paraId="3AB0E955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>MJERA 1. Subvencioniranje troškova umjetnog osjemenjivanja krava, junica, krmača i nazimica</w:t>
      </w:r>
    </w:p>
    <w:p w14:paraId="2FF4362D" w14:textId="77777777" w:rsidR="002F423D" w:rsidRPr="005D42CA" w:rsidRDefault="002F423D" w:rsidP="002F423D">
      <w:pPr>
        <w:tabs>
          <w:tab w:val="left" w:pos="3600"/>
        </w:tabs>
        <w:ind w:left="720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</w:r>
    </w:p>
    <w:p w14:paraId="46CF1D16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Potpora će se odobriti korisniku za:</w:t>
      </w:r>
    </w:p>
    <w:p w14:paraId="129BAC70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 xml:space="preserve">Troškove umjetnog osjemenjivanja krava, junica, krmača i nazimica </w:t>
      </w:r>
    </w:p>
    <w:p w14:paraId="7932F730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3341D69D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Uvjeti za dodjelu potpore su: </w:t>
      </w:r>
    </w:p>
    <w:p w14:paraId="7FD30758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 xml:space="preserve">-nositelj ili član obiteljskog poljoprivrednog gospodarstva, poljoprivrednog gospodarstva, </w:t>
      </w:r>
    </w:p>
    <w:p w14:paraId="5DCDB1A7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             poljoprivrednog obrta</w:t>
      </w:r>
    </w:p>
    <w:p w14:paraId="37254915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>-prebivalište/sjedište na području Općine Lipovljani,</w:t>
      </w:r>
    </w:p>
    <w:p w14:paraId="2C71764F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            -upisana grla u upisnik</w:t>
      </w:r>
    </w:p>
    <w:p w14:paraId="17D479B6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4D4DF9C2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Vlasnici za svako grlo upisano u upisnik imaju pravo na jednu subvenciju tijekom kalendarske godine za ostvarivanje prava za umjetno osjemenjivanje krava i junica i na dvije subvencije za osjemenjivanje krmača i nazimica tijekom kalendarske godine.</w:t>
      </w:r>
    </w:p>
    <w:p w14:paraId="43735B9F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3B8EBBED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Maksimalan iznos sredstava potpore po jednom korisniku iznosi 35,00 € (krave i junice), 25,00 € (krmače i nazimice) /po plotkinji, a najviše do 2.000,00 € po korisniku godišnje.</w:t>
      </w:r>
    </w:p>
    <w:p w14:paraId="52909AC5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8E68C9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>MJERA 2. Subvencioniranje premije osiguranja usjeva i višegodišnjih nasada</w:t>
      </w:r>
    </w:p>
    <w:p w14:paraId="4256AC1B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154D6C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bookmarkStart w:id="2" w:name="_Hlk62561428"/>
      <w:r w:rsidRPr="005D42CA">
        <w:rPr>
          <w:rFonts w:eastAsia="Calibri" w:cstheme="minorHAnsi"/>
          <w:sz w:val="24"/>
          <w:szCs w:val="24"/>
        </w:rPr>
        <w:t>Potpora će se odobriti korisniku za:</w:t>
      </w:r>
    </w:p>
    <w:p w14:paraId="5647D1E5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 xml:space="preserve">Premiju osiguranja usjeva i višegodišnjih nasada </w:t>
      </w:r>
    </w:p>
    <w:p w14:paraId="1C4C17BC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2E373D19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Uvjeti za dodjelu potpore su: </w:t>
      </w:r>
    </w:p>
    <w:p w14:paraId="182FAB98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 xml:space="preserve">-nositelj ili član obiteljskog poljoprivrednog gospodarstva, obrtnik </w:t>
      </w:r>
    </w:p>
    <w:p w14:paraId="77D6B2F1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>-prebivalište/sjedište na području Općine Lipovljani</w:t>
      </w:r>
    </w:p>
    <w:p w14:paraId="029BC7C2" w14:textId="77777777" w:rsidR="002F423D" w:rsidRPr="005D42CA" w:rsidRDefault="002F423D" w:rsidP="002F423D">
      <w:pPr>
        <w:spacing w:after="200" w:line="276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-sklopljena i plaćena polica osiguranja usjeva/višegodišnjih nasada za tekuću godinu</w:t>
      </w:r>
    </w:p>
    <w:p w14:paraId="2D4B08DD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35A06B44" w14:textId="6FE3327F" w:rsidR="002F423D" w:rsidRPr="005D42CA" w:rsidRDefault="002F423D" w:rsidP="000263B1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Maksimalan iznos sredstava potpore po jednom korisniku iznosi do 50 % od ukupne vrijednosti police osiguranja, a najviše do 800,00 € po korisniku godišnje.</w:t>
      </w:r>
      <w:bookmarkEnd w:id="2"/>
    </w:p>
    <w:p w14:paraId="663FD2C3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</w:p>
    <w:p w14:paraId="3985727C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>MJERA 3.</w:t>
      </w:r>
      <w:r w:rsidRPr="005D42CA">
        <w:rPr>
          <w:rFonts w:eastAsia="Calibri"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b/>
          <w:sz w:val="24"/>
          <w:szCs w:val="24"/>
        </w:rPr>
        <w:t>Subvencije u pčelarstvu</w:t>
      </w:r>
    </w:p>
    <w:p w14:paraId="4F85CB40" w14:textId="77777777" w:rsidR="002F423D" w:rsidRPr="005D42CA" w:rsidRDefault="002F423D" w:rsidP="002F423D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D325AC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Potpora će se odobriti korisniku za:</w:t>
      </w:r>
    </w:p>
    <w:p w14:paraId="71592600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 xml:space="preserve"> Poticanje proizvodnje pčelinjih proizvoda</w:t>
      </w:r>
    </w:p>
    <w:p w14:paraId="0413CB22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06649805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Uvjeti za dodjelu potpore su: </w:t>
      </w:r>
    </w:p>
    <w:p w14:paraId="5C28A1ED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 xml:space="preserve"> -</w:t>
      </w:r>
      <w:r w:rsidRPr="005D42CA">
        <w:rPr>
          <w:rFonts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sz w:val="24"/>
          <w:szCs w:val="24"/>
        </w:rPr>
        <w:t xml:space="preserve">poljoprivredna gospodarstva koja se bave proizvodnjom pčelinjih proizvoda na području </w:t>
      </w:r>
    </w:p>
    <w:p w14:paraId="1DD8DE16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                Općine Lipovljani,</w:t>
      </w:r>
    </w:p>
    <w:p w14:paraId="23CCB56E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             - upisani u Upisnik poljoprivrednih gospodarstava</w:t>
      </w:r>
    </w:p>
    <w:p w14:paraId="7F5902B7" w14:textId="77777777" w:rsidR="002F423D" w:rsidRPr="005D42CA" w:rsidRDefault="002F423D" w:rsidP="002F423D">
      <w:pPr>
        <w:spacing w:after="200" w:line="276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-</w:t>
      </w:r>
      <w:r w:rsidRPr="005D42CA">
        <w:rPr>
          <w:rFonts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sz w:val="24"/>
          <w:szCs w:val="24"/>
        </w:rPr>
        <w:t xml:space="preserve">da imaju 15 ili više košnica </w:t>
      </w:r>
    </w:p>
    <w:p w14:paraId="14CA2ACF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</w:r>
    </w:p>
    <w:p w14:paraId="5FD39F01" w14:textId="2489B0AA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Maksimalan iznos sredstava potpore po jednom korisniku iznosi 5,00 € po košnici, a najviše do 800,00 € po korisniku godišnje.</w:t>
      </w:r>
    </w:p>
    <w:p w14:paraId="5487C3F3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77753244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D42CA">
        <w:rPr>
          <w:rFonts w:eastAsia="Calibri" w:cstheme="minorHAnsi"/>
          <w:b/>
          <w:bCs/>
          <w:sz w:val="24"/>
          <w:szCs w:val="24"/>
        </w:rPr>
        <w:t xml:space="preserve">MJERA 4: </w:t>
      </w:r>
      <w:bookmarkStart w:id="3" w:name="_Hlk62562342"/>
      <w:r w:rsidRPr="005D42CA">
        <w:rPr>
          <w:rFonts w:eastAsia="Calibri" w:cstheme="minorHAnsi"/>
          <w:b/>
          <w:bCs/>
          <w:sz w:val="24"/>
          <w:szCs w:val="24"/>
        </w:rPr>
        <w:t>Uzorkovanje tla poljoprivrednog zemljišta</w:t>
      </w:r>
      <w:bookmarkEnd w:id="3"/>
    </w:p>
    <w:p w14:paraId="6616579B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Potpora će se odobriti korisniku za:</w:t>
      </w:r>
    </w:p>
    <w:p w14:paraId="022BCDB9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>Uzorkovanje (analizu) tla u ovlaštenom laboratoriju u svrhu kontrole ili privođenja zemljišta za poljoprivrednu proizvodnju.</w:t>
      </w:r>
    </w:p>
    <w:p w14:paraId="657FE1B6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7602E31A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Uvjeti za dodjelu potpore su: </w:t>
      </w:r>
    </w:p>
    <w:p w14:paraId="67CF4112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</w:r>
      <w:bookmarkStart w:id="4" w:name="_Hlk211856593"/>
      <w:r w:rsidRPr="005D42CA">
        <w:rPr>
          <w:rFonts w:eastAsia="Calibri" w:cstheme="minorHAnsi"/>
          <w:sz w:val="24"/>
          <w:szCs w:val="24"/>
        </w:rPr>
        <w:t xml:space="preserve">-nositelj ili član obiteljskog poljoprivrednog gospodarstva, obrtnik </w:t>
      </w:r>
    </w:p>
    <w:p w14:paraId="15004DA5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>-prebivalište/sjedište na području Općine Lipovljani</w:t>
      </w:r>
    </w:p>
    <w:p w14:paraId="47AF8151" w14:textId="77777777" w:rsidR="002F423D" w:rsidRPr="005D42CA" w:rsidRDefault="002F423D" w:rsidP="002F423D">
      <w:pPr>
        <w:spacing w:after="200" w:line="276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-minimalna površina uzorkovanja 1 ha</w:t>
      </w:r>
    </w:p>
    <w:bookmarkEnd w:id="4"/>
    <w:p w14:paraId="3300DA1E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42BC74A2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bookmarkStart w:id="5" w:name="_Hlk211856792"/>
      <w:r w:rsidRPr="005D42CA">
        <w:rPr>
          <w:rFonts w:eastAsia="Calibri" w:cstheme="minorHAnsi"/>
          <w:sz w:val="24"/>
          <w:szCs w:val="24"/>
        </w:rPr>
        <w:t>Maksimalan iznos sredstava potpore po jednom korisniku iznosi do 50% troškova uzorkovanja tla, a najviše do 500,00 € po korisniku godišnje.</w:t>
      </w:r>
    </w:p>
    <w:bookmarkEnd w:id="5"/>
    <w:p w14:paraId="52D34C7B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0F29FE87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bookmarkStart w:id="6" w:name="_Hlk211856965"/>
      <w:r w:rsidRPr="005D42CA">
        <w:rPr>
          <w:rFonts w:eastAsia="Calibri" w:cstheme="minorHAnsi"/>
          <w:b/>
          <w:bCs/>
          <w:sz w:val="24"/>
          <w:szCs w:val="24"/>
        </w:rPr>
        <w:t xml:space="preserve">MJERA 5: </w:t>
      </w:r>
      <w:bookmarkStart w:id="7" w:name="_Hlk211856693"/>
      <w:r w:rsidRPr="005D42CA">
        <w:rPr>
          <w:rFonts w:eastAsia="Calibri" w:cstheme="minorHAnsi"/>
          <w:b/>
          <w:bCs/>
          <w:sz w:val="24"/>
          <w:szCs w:val="24"/>
        </w:rPr>
        <w:t>Kalcizacija kiselih tala</w:t>
      </w:r>
      <w:bookmarkEnd w:id="7"/>
    </w:p>
    <w:p w14:paraId="59162D79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b/>
          <w:bCs/>
          <w:sz w:val="24"/>
          <w:szCs w:val="24"/>
        </w:rPr>
      </w:pPr>
    </w:p>
    <w:bookmarkEnd w:id="6"/>
    <w:p w14:paraId="42DB7025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Potpora će se odobriti korisniku za:</w:t>
      </w:r>
    </w:p>
    <w:p w14:paraId="776A1893" w14:textId="77777777" w:rsidR="002F423D" w:rsidRPr="005D42CA" w:rsidRDefault="002F423D" w:rsidP="002F423D">
      <w:pPr>
        <w:ind w:firstLine="708"/>
        <w:jc w:val="both"/>
        <w:rPr>
          <w:rFonts w:cstheme="minorHAnsi"/>
          <w:sz w:val="24"/>
          <w:szCs w:val="24"/>
        </w:rPr>
      </w:pPr>
      <w:r w:rsidRPr="005D42CA">
        <w:rPr>
          <w:rFonts w:cstheme="minorHAnsi"/>
          <w:sz w:val="24"/>
          <w:szCs w:val="24"/>
        </w:rPr>
        <w:t>Nabavku sredstva za kalcizaciju</w:t>
      </w:r>
    </w:p>
    <w:p w14:paraId="3C3DB723" w14:textId="77777777" w:rsidR="002F423D" w:rsidRPr="005D42CA" w:rsidRDefault="002F423D" w:rsidP="002F423D">
      <w:pPr>
        <w:jc w:val="both"/>
        <w:rPr>
          <w:rFonts w:cstheme="minorHAnsi"/>
          <w:sz w:val="24"/>
          <w:szCs w:val="24"/>
        </w:rPr>
      </w:pPr>
    </w:p>
    <w:p w14:paraId="26A79DBF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Uvjeti za dodjelu potpore su: </w:t>
      </w:r>
    </w:p>
    <w:p w14:paraId="075B6EAC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           -nositelj ili član obiteljskog poljoprivrednog gospodarstva, obrtnik </w:t>
      </w:r>
    </w:p>
    <w:p w14:paraId="59B17E7F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>-prebivalište/sjedište na području Općine Lipovljani</w:t>
      </w:r>
    </w:p>
    <w:p w14:paraId="094EA8F4" w14:textId="77777777" w:rsidR="002F423D" w:rsidRPr="005D42CA" w:rsidRDefault="002F423D" w:rsidP="002F423D">
      <w:pPr>
        <w:spacing w:after="200" w:line="276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-minimalna površina kalcizacije 0,5 ha</w:t>
      </w:r>
    </w:p>
    <w:p w14:paraId="29B451D0" w14:textId="77777777" w:rsidR="002F423D" w:rsidRPr="005D42CA" w:rsidRDefault="002F423D" w:rsidP="002F423D">
      <w:pPr>
        <w:spacing w:after="200" w:line="276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</w:p>
    <w:p w14:paraId="05B362BF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Maksimalan iznos sredstava potpore po jednom korisniku iznosi do 50% troškova, a najviše do 500,00 € po korisniku godišnje.</w:t>
      </w:r>
    </w:p>
    <w:p w14:paraId="4DDFE61E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218BF799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D42CA">
        <w:rPr>
          <w:rFonts w:eastAsia="Calibri" w:cstheme="minorHAnsi"/>
          <w:b/>
          <w:bCs/>
          <w:sz w:val="24"/>
          <w:szCs w:val="24"/>
        </w:rPr>
        <w:t xml:space="preserve">MJERA 6: </w:t>
      </w:r>
      <w:bookmarkStart w:id="8" w:name="_Hlk211861267"/>
      <w:r w:rsidRPr="005D42CA">
        <w:rPr>
          <w:rFonts w:eastAsia="Calibri" w:cstheme="minorHAnsi"/>
          <w:b/>
          <w:bCs/>
          <w:sz w:val="24"/>
          <w:szCs w:val="24"/>
        </w:rPr>
        <w:t>Folija za proizvodnju jagoda i povrća na otvorenom</w:t>
      </w:r>
      <w:bookmarkEnd w:id="8"/>
    </w:p>
    <w:p w14:paraId="11A6753D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39EC51AB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Potpora će se odobriti korisniku za:</w:t>
      </w:r>
    </w:p>
    <w:p w14:paraId="3A05E2EA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Nabavku folije za proizvodnju jagoda i povrća na otvorenom</w:t>
      </w:r>
    </w:p>
    <w:p w14:paraId="0EDF0407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1CAA2BEE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Uvjeti za dodjelu potpore su: </w:t>
      </w:r>
    </w:p>
    <w:p w14:paraId="47640375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           -nositelj ili član obiteljskog poljoprivrednog gospodarstva, obrtnik </w:t>
      </w:r>
    </w:p>
    <w:p w14:paraId="62E5699B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>-prebivalište/sjedište na području Općine Lipovljani</w:t>
      </w:r>
    </w:p>
    <w:p w14:paraId="161151CD" w14:textId="77777777" w:rsidR="002F423D" w:rsidRPr="005D42CA" w:rsidRDefault="002F423D" w:rsidP="002F423D">
      <w:pPr>
        <w:spacing w:after="200" w:line="276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-nabavljena i ugrađena folija za proizvodnju jagoda i povrća na otvorenom</w:t>
      </w:r>
    </w:p>
    <w:p w14:paraId="317BEDEE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-minimalna površina za koju se može ostvariti potpora je 200 m² </w:t>
      </w:r>
    </w:p>
    <w:p w14:paraId="7A638FBC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588E1C0D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Maksimalan iznos sredstava potpore po jednom korisniku iznosi do 50% troškova, a najviše do 1.300,00 € po korisniku godišnje.</w:t>
      </w:r>
    </w:p>
    <w:p w14:paraId="5ED70932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7A88A145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b/>
          <w:bCs/>
          <w:sz w:val="24"/>
          <w:szCs w:val="24"/>
        </w:rPr>
        <w:t xml:space="preserve">MJERA 7: </w:t>
      </w:r>
      <w:bookmarkStart w:id="9" w:name="_Hlk211938871"/>
      <w:r w:rsidRPr="005D42CA">
        <w:rPr>
          <w:rFonts w:eastAsia="Calibri" w:cstheme="minorHAnsi"/>
          <w:b/>
          <w:bCs/>
          <w:sz w:val="24"/>
          <w:szCs w:val="24"/>
        </w:rPr>
        <w:t xml:space="preserve">Oprema za proizvodnju povrća, cvijeća i jagoda u zaštićenom prostoru </w:t>
      </w:r>
      <w:bookmarkEnd w:id="9"/>
    </w:p>
    <w:p w14:paraId="669FD9A9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1D6E2381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Potpora će se odobriti korisniku za:</w:t>
      </w:r>
    </w:p>
    <w:p w14:paraId="2554D00D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Izgradnju/kupnju novih plastenika i prateće opreme za proizvodnju povrća, cvijeća i jagoda, uključujući i nabavku pokrovne nove folije za plastenike</w:t>
      </w:r>
    </w:p>
    <w:p w14:paraId="41BE4170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3AE140CD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Uvjeti za dodjelu potpore su: </w:t>
      </w:r>
    </w:p>
    <w:p w14:paraId="6E7FCD84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           -nositelj ili član obiteljskog poljoprivrednog gospodarstva, obrtnik </w:t>
      </w:r>
    </w:p>
    <w:p w14:paraId="37FC2103" w14:textId="77777777" w:rsidR="002F423D" w:rsidRPr="005D42CA" w:rsidRDefault="002F423D" w:rsidP="002F423D">
      <w:p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  <w:t>-prebivalište/sjedište na području Općine Lipovljani</w:t>
      </w:r>
    </w:p>
    <w:p w14:paraId="5E8B44D5" w14:textId="77777777" w:rsidR="002F423D" w:rsidRPr="005D42CA" w:rsidRDefault="002F423D" w:rsidP="002F423D">
      <w:pPr>
        <w:spacing w:after="200" w:line="276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-nabavljena i ugrađena oprema za proizvodnju povrća, cvijeća i jagoda </w:t>
      </w:r>
    </w:p>
    <w:p w14:paraId="1FDC89EE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-minimalna površina za koju se može ostvariti potpora je 200 m² </w:t>
      </w:r>
    </w:p>
    <w:p w14:paraId="6AA42E2C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378C4F76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Maksimalan iznos sredstava potpore po jednom korisniku iznosi do 50% troškova, a najviše do 1.300,00 € po korisniku godišnje.</w:t>
      </w:r>
    </w:p>
    <w:p w14:paraId="213468B4" w14:textId="77777777" w:rsidR="002F423D" w:rsidRPr="005D42CA" w:rsidRDefault="002F423D" w:rsidP="002F423D">
      <w:pPr>
        <w:jc w:val="both"/>
        <w:rPr>
          <w:rFonts w:cstheme="minorHAnsi"/>
          <w:sz w:val="24"/>
          <w:szCs w:val="24"/>
        </w:rPr>
      </w:pPr>
    </w:p>
    <w:p w14:paraId="72A195FB" w14:textId="77777777" w:rsidR="002F423D" w:rsidRPr="005D42CA" w:rsidRDefault="002F423D" w:rsidP="002F423D">
      <w:pPr>
        <w:spacing w:line="276" w:lineRule="auto"/>
        <w:contextualSpacing/>
        <w:jc w:val="both"/>
        <w:rPr>
          <w:rFonts w:cstheme="minorHAnsi"/>
          <w:b/>
          <w:sz w:val="24"/>
          <w:szCs w:val="24"/>
        </w:rPr>
      </w:pPr>
      <w:r w:rsidRPr="005D42CA">
        <w:rPr>
          <w:rFonts w:cstheme="minorHAnsi"/>
          <w:b/>
          <w:sz w:val="24"/>
          <w:szCs w:val="24"/>
        </w:rPr>
        <w:t>POTREBNA DOKUMENTACIJA I POSTUPAK DODJELE POTPORE</w:t>
      </w:r>
    </w:p>
    <w:p w14:paraId="3C03C129" w14:textId="77777777" w:rsidR="002F423D" w:rsidRPr="005D42CA" w:rsidRDefault="002F423D" w:rsidP="002F423D">
      <w:pPr>
        <w:spacing w:line="276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771608D9" w14:textId="77777777" w:rsidR="002F423D" w:rsidRPr="005D42CA" w:rsidRDefault="002F423D" w:rsidP="002F423D">
      <w:pPr>
        <w:spacing w:line="276" w:lineRule="auto"/>
        <w:jc w:val="center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Članak 5.</w:t>
      </w:r>
    </w:p>
    <w:p w14:paraId="235E6D90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>MJERA 1. Subvencioniranje troškova umjetnog osjemenjivanja krava, junica, krmača i nazimica</w:t>
      </w:r>
    </w:p>
    <w:p w14:paraId="789DE32F" w14:textId="77777777" w:rsidR="002F423D" w:rsidRPr="005D42CA" w:rsidRDefault="002F423D" w:rsidP="002F423D">
      <w:pPr>
        <w:spacing w:line="276" w:lineRule="auto"/>
        <w:rPr>
          <w:rFonts w:eastAsia="Calibri" w:cstheme="minorHAnsi"/>
          <w:sz w:val="24"/>
          <w:szCs w:val="24"/>
        </w:rPr>
      </w:pPr>
    </w:p>
    <w:p w14:paraId="5C2172EA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Uz zahtjev potrebno je priložiti:</w:t>
      </w:r>
    </w:p>
    <w:p w14:paraId="0A426A21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-kopiju osobne iskaznice,</w:t>
      </w:r>
    </w:p>
    <w:p w14:paraId="30EE35C7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-dokaz o upisu obiteljskog poljoprivrednog gospodarstva u Upisnik poljoprivrednih </w:t>
      </w:r>
    </w:p>
    <w:p w14:paraId="3D91D934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gospodarstava,</w:t>
      </w:r>
    </w:p>
    <w:p w14:paraId="1F46656D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-dokaz o broju grla upisanih u upisnik,</w:t>
      </w:r>
    </w:p>
    <w:p w14:paraId="6AADCFA7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-račun za osjemenjivanje</w:t>
      </w:r>
    </w:p>
    <w:p w14:paraId="29041754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1CFFCD4E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>MJERA 2. Subvencioniranje premije osiguranja usjeva i višegodišnjih nasada</w:t>
      </w:r>
    </w:p>
    <w:p w14:paraId="1C73F05F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</w:p>
    <w:p w14:paraId="26D9277B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Uz zahtjev potrebno je priložiti:</w:t>
      </w:r>
    </w:p>
    <w:p w14:paraId="73CC71A6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-kopiju osobne iskaznice,</w:t>
      </w:r>
    </w:p>
    <w:p w14:paraId="0530D097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-dokaz o upisu obiteljskog poljoprivrednog gospodarstva u Upisnik poljoprivrednih </w:t>
      </w:r>
    </w:p>
    <w:p w14:paraId="3CBED7E5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 gospodarstava, dokaz da obrt obavlja djelatnost poljoprivredne proizvodnje</w:t>
      </w:r>
    </w:p>
    <w:p w14:paraId="790AEAC2" w14:textId="514B20C1" w:rsidR="002F423D" w:rsidRPr="005D42CA" w:rsidRDefault="002F423D" w:rsidP="000263B1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-potvrda o plaćenoj polici osiguranja za usjeve/višegodišnje nasade</w:t>
      </w:r>
    </w:p>
    <w:p w14:paraId="32DD179A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66DF4F60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>MJERA 3.</w:t>
      </w:r>
      <w:r w:rsidRPr="005D42CA">
        <w:rPr>
          <w:rFonts w:eastAsia="Calibri"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b/>
          <w:sz w:val="24"/>
          <w:szCs w:val="24"/>
        </w:rPr>
        <w:t>Subvencije u pčelarstvu</w:t>
      </w:r>
    </w:p>
    <w:p w14:paraId="1FF50D50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</w:p>
    <w:p w14:paraId="170C7E12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Uz zahtjev potrebno je priložiti:</w:t>
      </w:r>
    </w:p>
    <w:p w14:paraId="554D415E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kopiju osobne iskaznice,</w:t>
      </w:r>
    </w:p>
    <w:p w14:paraId="0FD1A245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</w:t>
      </w:r>
      <w:r w:rsidRPr="005D42CA">
        <w:rPr>
          <w:rFonts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sz w:val="24"/>
          <w:szCs w:val="24"/>
        </w:rPr>
        <w:t>presliku iskaznice obiteljskog poljoprivrednog gospodarstva,</w:t>
      </w:r>
    </w:p>
    <w:p w14:paraId="784AF2DA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ovjerenu potvrdu Udruge pčelara o broju košnica.</w:t>
      </w:r>
    </w:p>
    <w:p w14:paraId="6E538177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149A9E35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>MJERA 4.</w:t>
      </w:r>
      <w:r w:rsidRPr="005D42CA">
        <w:rPr>
          <w:rFonts w:eastAsia="Calibri"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b/>
          <w:bCs/>
          <w:sz w:val="24"/>
          <w:szCs w:val="24"/>
        </w:rPr>
        <w:t>Uzorkovanje tla poljoprivrednog zemljišta</w:t>
      </w:r>
    </w:p>
    <w:p w14:paraId="0AB400FE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</w:p>
    <w:p w14:paraId="3696CA6B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Uz zahtjev potrebno je priložiti:</w:t>
      </w:r>
    </w:p>
    <w:p w14:paraId="51E042E9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kopiju osobne iskaznice,</w:t>
      </w:r>
    </w:p>
    <w:p w14:paraId="2373CEE5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</w:t>
      </w:r>
      <w:r w:rsidRPr="005D42CA">
        <w:rPr>
          <w:rFonts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sz w:val="24"/>
          <w:szCs w:val="24"/>
        </w:rPr>
        <w:t>presliku iskaznice obiteljskog poljoprivrednog gospodarstva,</w:t>
      </w:r>
    </w:p>
    <w:p w14:paraId="2CD4F066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račun za uzorkovanje tla</w:t>
      </w:r>
    </w:p>
    <w:p w14:paraId="00173E4B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16BD706E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>MJERA 5.</w:t>
      </w:r>
      <w:r w:rsidRPr="005D42CA">
        <w:rPr>
          <w:rFonts w:eastAsia="Calibri"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b/>
          <w:bCs/>
          <w:sz w:val="24"/>
          <w:szCs w:val="24"/>
        </w:rPr>
        <w:t>Kalcizacija kiselih tala</w:t>
      </w:r>
    </w:p>
    <w:p w14:paraId="7C8EF3BE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</w:p>
    <w:p w14:paraId="1329A7F9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Uz zahtjev potrebno je priložiti:</w:t>
      </w:r>
    </w:p>
    <w:p w14:paraId="401DA4BE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kopiju osobne iskaznice,</w:t>
      </w:r>
    </w:p>
    <w:p w14:paraId="4C45EA15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</w:t>
      </w:r>
      <w:r w:rsidRPr="005D42CA">
        <w:rPr>
          <w:rFonts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sz w:val="24"/>
          <w:szCs w:val="24"/>
        </w:rPr>
        <w:t>presliku iskaznice obiteljskog poljoprivrednog gospodarstva,</w:t>
      </w:r>
    </w:p>
    <w:p w14:paraId="31321866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dokaz o izvršenoj analizi tla i preporuka o opravdanosti kalcizacije</w:t>
      </w:r>
    </w:p>
    <w:p w14:paraId="69DEC2B1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račun za nabavku sredstva za kalcizaciju</w:t>
      </w:r>
    </w:p>
    <w:p w14:paraId="21DFDEA3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246CE0FE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bookmarkStart w:id="10" w:name="_Hlk211938768"/>
      <w:r w:rsidRPr="005D42CA">
        <w:rPr>
          <w:rFonts w:eastAsia="Calibri" w:cstheme="minorHAnsi"/>
          <w:b/>
          <w:sz w:val="24"/>
          <w:szCs w:val="24"/>
        </w:rPr>
        <w:t>MJERA 6.</w:t>
      </w:r>
      <w:r w:rsidRPr="005D42CA">
        <w:rPr>
          <w:rFonts w:eastAsia="Calibri"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b/>
          <w:bCs/>
          <w:sz w:val="24"/>
          <w:szCs w:val="24"/>
        </w:rPr>
        <w:t>Folija za proizvodnju jagoda i povrća na otvorenom</w:t>
      </w:r>
    </w:p>
    <w:p w14:paraId="00003895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</w:p>
    <w:p w14:paraId="23876A79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Uz zahtjev potrebno je priložiti:</w:t>
      </w:r>
    </w:p>
    <w:p w14:paraId="1D0C5C3B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kopiju osobne iskaznice,</w:t>
      </w:r>
    </w:p>
    <w:p w14:paraId="7E3B1481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</w:t>
      </w:r>
      <w:r w:rsidRPr="005D42CA">
        <w:rPr>
          <w:rFonts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sz w:val="24"/>
          <w:szCs w:val="24"/>
        </w:rPr>
        <w:t>presliku iskaznice obiteljskog poljoprivrednog gospodarstva,</w:t>
      </w:r>
    </w:p>
    <w:p w14:paraId="3B8E873C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dokaz podaci iz ARKOD sustava o površini</w:t>
      </w:r>
    </w:p>
    <w:p w14:paraId="65E6D1B3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račun za nabavku folije</w:t>
      </w:r>
    </w:p>
    <w:p w14:paraId="6307B61D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fotodokumentacija ugrađene opreme / izvedenih radova</w:t>
      </w:r>
    </w:p>
    <w:bookmarkEnd w:id="10"/>
    <w:p w14:paraId="39E25A91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3BB932F6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>MJERA 7.</w:t>
      </w:r>
      <w:r w:rsidRPr="005D42CA">
        <w:rPr>
          <w:rFonts w:eastAsia="Calibri"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b/>
          <w:bCs/>
          <w:sz w:val="24"/>
          <w:szCs w:val="24"/>
        </w:rPr>
        <w:t>Oprema za proizvodnju povrća, cvijeća i jagoda u zaštićenom prostoru</w:t>
      </w:r>
    </w:p>
    <w:p w14:paraId="4AE4C961" w14:textId="77777777" w:rsidR="002F423D" w:rsidRPr="005D42CA" w:rsidRDefault="002F423D" w:rsidP="002F423D">
      <w:pPr>
        <w:rPr>
          <w:rFonts w:eastAsia="Calibri" w:cstheme="minorHAnsi"/>
          <w:b/>
          <w:sz w:val="24"/>
          <w:szCs w:val="24"/>
        </w:rPr>
      </w:pPr>
    </w:p>
    <w:p w14:paraId="460E690D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Uz zahtjev potrebno je priložiti:</w:t>
      </w:r>
    </w:p>
    <w:p w14:paraId="31E0F742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kopiju osobne iskaznice,</w:t>
      </w:r>
    </w:p>
    <w:p w14:paraId="1E7A6928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</w:t>
      </w:r>
      <w:r w:rsidRPr="005D42CA">
        <w:rPr>
          <w:rFonts w:cstheme="minorHAnsi"/>
          <w:sz w:val="24"/>
          <w:szCs w:val="24"/>
        </w:rPr>
        <w:t xml:space="preserve"> </w:t>
      </w:r>
      <w:r w:rsidRPr="005D42CA">
        <w:rPr>
          <w:rFonts w:eastAsia="Calibri" w:cstheme="minorHAnsi"/>
          <w:sz w:val="24"/>
          <w:szCs w:val="24"/>
        </w:rPr>
        <w:t>presliku iskaznice obiteljskog poljoprivrednog gospodarstva,</w:t>
      </w:r>
    </w:p>
    <w:p w14:paraId="5920F6A0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dokaz podaci iz ARKOD sustava o površini</w:t>
      </w:r>
    </w:p>
    <w:p w14:paraId="60A242D2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račun za nabavku opreme</w:t>
      </w:r>
    </w:p>
    <w:p w14:paraId="4BEA654E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- fotodokumentacija ugrađene opreme / izvedenih radova</w:t>
      </w:r>
    </w:p>
    <w:p w14:paraId="7A3D3434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1908AB0D" w14:textId="77777777" w:rsidR="002F423D" w:rsidRPr="005D42CA" w:rsidRDefault="002F423D" w:rsidP="002F423D">
      <w:pPr>
        <w:spacing w:line="276" w:lineRule="auto"/>
        <w:jc w:val="center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Članak 6.</w:t>
      </w:r>
    </w:p>
    <w:p w14:paraId="7C96C472" w14:textId="77777777" w:rsidR="002F423D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 xml:space="preserve">Potpore male vrijednosti u poljoprivrednom sektoru koje su odobrene prema Uredbi Komisije (EU) 1408/2013. ne smiju prelaziti iznos od 50.000,00 EUR-a po pojedinom korisniku u bilo kojem razdoblju od tri godine. </w:t>
      </w:r>
    </w:p>
    <w:p w14:paraId="30B27428" w14:textId="77777777" w:rsidR="005D42CA" w:rsidRPr="005D42CA" w:rsidRDefault="005D42CA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3EFB487E" w14:textId="77777777" w:rsidR="002F423D" w:rsidRPr="005D42CA" w:rsidRDefault="002F423D" w:rsidP="002F423D">
      <w:pPr>
        <w:spacing w:line="276" w:lineRule="auto"/>
        <w:jc w:val="center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Članak 7.</w:t>
      </w:r>
    </w:p>
    <w:p w14:paraId="4918E603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Korisnik potpore male vrijednosti mora davatelju državne potpore dati izjavu o iznosima dodijeljenih potpora male vrijednosti u sektoru poljoprivrede iz drugih izvora sukladno Uredbi de minimis.</w:t>
      </w:r>
    </w:p>
    <w:p w14:paraId="5B3CCB91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Davatelj državne potpore dužan je korisniku potpore dostaviti obavijest da mu je dodijeljena potpora male vrijednosti sukladno Uredbi de minimis.</w:t>
      </w:r>
    </w:p>
    <w:p w14:paraId="4E35224D" w14:textId="77777777" w:rsidR="005D42CA" w:rsidRPr="005D42CA" w:rsidRDefault="005D42CA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465A68A5" w14:textId="77777777" w:rsidR="002F423D" w:rsidRPr="005D42CA" w:rsidRDefault="002F423D" w:rsidP="002F423D">
      <w:pPr>
        <w:spacing w:line="276" w:lineRule="auto"/>
        <w:jc w:val="center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Članak 8.</w:t>
      </w:r>
    </w:p>
    <w:p w14:paraId="156D5C28" w14:textId="77777777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Sredstva za potpore male vrijednosti regulirane u ovim Programom osigurat će se općinskim proračunom. Nakon usvajanja općinskog proračuna za svaku proračunsku godinu, općinski načelnik raspisat će javni poziv za dostavu zahtjeva i potrebne dokumentacije za ostvarivanje prava na potpore male vrijednosti.</w:t>
      </w:r>
    </w:p>
    <w:p w14:paraId="6EA333E1" w14:textId="77777777" w:rsidR="005D42CA" w:rsidRPr="005D42CA" w:rsidRDefault="005D42CA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1F7538AF" w14:textId="77777777" w:rsidR="002F423D" w:rsidRDefault="002F423D" w:rsidP="002F423D">
      <w:pPr>
        <w:spacing w:line="276" w:lineRule="auto"/>
        <w:jc w:val="center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STUPANJE NA SNAGU</w:t>
      </w:r>
    </w:p>
    <w:p w14:paraId="47F72B4F" w14:textId="77777777" w:rsidR="005D42CA" w:rsidRPr="005D42CA" w:rsidRDefault="005D42CA" w:rsidP="002F423D">
      <w:pPr>
        <w:spacing w:line="276" w:lineRule="auto"/>
        <w:jc w:val="center"/>
        <w:rPr>
          <w:rFonts w:eastAsia="Calibri" w:cstheme="minorHAnsi"/>
          <w:sz w:val="24"/>
          <w:szCs w:val="24"/>
        </w:rPr>
      </w:pPr>
    </w:p>
    <w:p w14:paraId="6F0C565B" w14:textId="77777777" w:rsidR="002F423D" w:rsidRPr="005D42CA" w:rsidRDefault="002F423D" w:rsidP="002F423D">
      <w:pPr>
        <w:spacing w:line="276" w:lineRule="auto"/>
        <w:jc w:val="center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Članak 9.</w:t>
      </w:r>
    </w:p>
    <w:p w14:paraId="4759D785" w14:textId="4281C5FC" w:rsidR="002F423D" w:rsidRPr="005D42CA" w:rsidRDefault="002F423D" w:rsidP="002F423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>Ovaj Program stupa na snagu osmog dana od dana objave u „Službenom vjesniku“</w:t>
      </w:r>
      <w:r w:rsidR="000263B1" w:rsidRPr="005D42CA">
        <w:rPr>
          <w:rFonts w:eastAsia="Calibri" w:cstheme="minorHAnsi"/>
          <w:sz w:val="24"/>
          <w:szCs w:val="24"/>
        </w:rPr>
        <w:t>, a primjenjuje se od 01. siječnja 2026. godine.</w:t>
      </w:r>
    </w:p>
    <w:p w14:paraId="16F2FB91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02A9A972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41D61DA1" w14:textId="77777777" w:rsidR="002F423D" w:rsidRPr="005D42CA" w:rsidRDefault="002F423D" w:rsidP="002F423D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4447EEC9" w14:textId="77777777" w:rsidR="005D06B7" w:rsidRPr="005D42CA" w:rsidRDefault="002F423D" w:rsidP="005D06B7">
      <w:pPr>
        <w:spacing w:line="276" w:lineRule="auto"/>
        <w:jc w:val="right"/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sz w:val="24"/>
          <w:szCs w:val="24"/>
        </w:rPr>
        <w:tab/>
      </w:r>
      <w:r w:rsidRPr="005D42CA">
        <w:rPr>
          <w:rFonts w:eastAsia="Calibri" w:cstheme="minorHAnsi"/>
          <w:sz w:val="24"/>
          <w:szCs w:val="24"/>
        </w:rPr>
        <w:tab/>
      </w:r>
      <w:r w:rsidRPr="005D42CA">
        <w:rPr>
          <w:rFonts w:eastAsia="Calibri" w:cstheme="minorHAnsi"/>
          <w:sz w:val="24"/>
          <w:szCs w:val="24"/>
        </w:rPr>
        <w:tab/>
      </w:r>
      <w:r w:rsidRPr="005D42CA">
        <w:rPr>
          <w:rFonts w:eastAsia="Calibri" w:cstheme="minorHAnsi"/>
          <w:sz w:val="24"/>
          <w:szCs w:val="24"/>
        </w:rPr>
        <w:tab/>
      </w:r>
      <w:r w:rsidRPr="005D42CA">
        <w:rPr>
          <w:rFonts w:eastAsia="Calibri" w:cstheme="minorHAnsi"/>
          <w:sz w:val="24"/>
          <w:szCs w:val="24"/>
        </w:rPr>
        <w:tab/>
      </w:r>
      <w:r w:rsidRPr="005D42CA">
        <w:rPr>
          <w:rFonts w:eastAsia="Calibri" w:cstheme="minorHAnsi"/>
          <w:sz w:val="24"/>
          <w:szCs w:val="24"/>
        </w:rPr>
        <w:tab/>
      </w:r>
      <w:r w:rsidRPr="005D42CA">
        <w:rPr>
          <w:rFonts w:eastAsia="Calibri" w:cstheme="minorHAnsi"/>
          <w:sz w:val="24"/>
          <w:szCs w:val="24"/>
        </w:rPr>
        <w:tab/>
      </w:r>
      <w:r w:rsidRPr="005D42CA">
        <w:rPr>
          <w:rFonts w:eastAsia="Calibri" w:cstheme="minorHAnsi"/>
          <w:sz w:val="24"/>
          <w:szCs w:val="24"/>
        </w:rPr>
        <w:tab/>
      </w:r>
      <w:r w:rsidRPr="005D42CA">
        <w:rPr>
          <w:rFonts w:eastAsia="Calibri" w:cstheme="minorHAnsi"/>
          <w:sz w:val="24"/>
          <w:szCs w:val="24"/>
        </w:rPr>
        <w:tab/>
      </w:r>
      <w:r w:rsidRPr="005D42CA">
        <w:rPr>
          <w:rFonts w:eastAsia="Calibri" w:cstheme="minorHAnsi"/>
          <w:sz w:val="24"/>
          <w:szCs w:val="24"/>
        </w:rPr>
        <w:tab/>
      </w:r>
      <w:r w:rsidR="005D06B7" w:rsidRPr="005D42CA">
        <w:rPr>
          <w:rFonts w:eastAsia="Calibri" w:cstheme="minorHAnsi"/>
          <w:b/>
          <w:sz w:val="24"/>
          <w:szCs w:val="24"/>
        </w:rPr>
        <w:t xml:space="preserve">                                                                                               Potpredsjednica</w:t>
      </w:r>
    </w:p>
    <w:p w14:paraId="53408CE5" w14:textId="16A0718F" w:rsidR="008A562A" w:rsidRPr="005D42CA" w:rsidRDefault="005D06B7" w:rsidP="005D06B7">
      <w:pPr>
        <w:spacing w:line="276" w:lineRule="auto"/>
        <w:jc w:val="right"/>
        <w:rPr>
          <w:rFonts w:eastAsia="Calibri" w:cstheme="minorHAnsi"/>
          <w:b/>
          <w:sz w:val="24"/>
          <w:szCs w:val="24"/>
        </w:rPr>
      </w:pPr>
      <w:r w:rsidRPr="005D42CA">
        <w:rPr>
          <w:rFonts w:eastAsia="Calibri" w:cstheme="minorHAnsi"/>
          <w:b/>
          <w:sz w:val="24"/>
          <w:szCs w:val="24"/>
        </w:rPr>
        <w:t xml:space="preserve">                                                                                                Ljiljana Tomić</w:t>
      </w:r>
      <w:r w:rsidR="00D707B3" w:rsidRPr="005D42CA">
        <w:rPr>
          <w:rFonts w:cstheme="minorHAnsi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Pr="002F423D" w:rsidRDefault="008A562A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Pr="002F423D" w:rsidRDefault="008A562A">
                      <w:pPr>
                        <w:contextualSpacing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5D42CA" w:rsidSect="002F42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22C2" w14:textId="77777777" w:rsidR="00C41A80" w:rsidRDefault="00C41A80" w:rsidP="005D42CA">
      <w:r>
        <w:separator/>
      </w:r>
    </w:p>
  </w:endnote>
  <w:endnote w:type="continuationSeparator" w:id="0">
    <w:p w14:paraId="218277BC" w14:textId="77777777" w:rsidR="00C41A80" w:rsidRDefault="00C41A80" w:rsidP="005D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767524"/>
      <w:docPartObj>
        <w:docPartGallery w:val="Page Numbers (Bottom of Page)"/>
        <w:docPartUnique/>
      </w:docPartObj>
    </w:sdtPr>
    <w:sdtContent>
      <w:p w14:paraId="2381CD72" w14:textId="6AFAA1BB" w:rsidR="005D42CA" w:rsidRDefault="005D42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8D8C7" w14:textId="77777777" w:rsidR="005D42CA" w:rsidRDefault="005D4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C4C8" w14:textId="77777777" w:rsidR="00C41A80" w:rsidRDefault="00C41A80" w:rsidP="005D42CA">
      <w:r>
        <w:separator/>
      </w:r>
    </w:p>
  </w:footnote>
  <w:footnote w:type="continuationSeparator" w:id="0">
    <w:p w14:paraId="77D4FE7E" w14:textId="77777777" w:rsidR="00C41A80" w:rsidRDefault="00C41A80" w:rsidP="005D4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122"/>
    <w:multiLevelType w:val="hybridMultilevel"/>
    <w:tmpl w:val="D6CCEB1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881">
    <w:abstractNumId w:val="2"/>
  </w:num>
  <w:num w:numId="2" w16cid:durableId="996878644">
    <w:abstractNumId w:val="1"/>
  </w:num>
  <w:num w:numId="3" w16cid:durableId="172205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63B1"/>
    <w:rsid w:val="00275B0C"/>
    <w:rsid w:val="002F423D"/>
    <w:rsid w:val="00347D72"/>
    <w:rsid w:val="003F65C1"/>
    <w:rsid w:val="00425816"/>
    <w:rsid w:val="004F7347"/>
    <w:rsid w:val="005D06B7"/>
    <w:rsid w:val="005D42CA"/>
    <w:rsid w:val="00693AB1"/>
    <w:rsid w:val="007D6615"/>
    <w:rsid w:val="008A562A"/>
    <w:rsid w:val="008C5FE5"/>
    <w:rsid w:val="00921367"/>
    <w:rsid w:val="009717B4"/>
    <w:rsid w:val="009B7A12"/>
    <w:rsid w:val="00A836D0"/>
    <w:rsid w:val="00AC35DA"/>
    <w:rsid w:val="00B92D0F"/>
    <w:rsid w:val="00C41A80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423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42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2C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D42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2C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8</cp:revision>
  <cp:lastPrinted>2014-11-26T14:09:00Z</cp:lastPrinted>
  <dcterms:created xsi:type="dcterms:W3CDTF">2023-03-07T08:10:00Z</dcterms:created>
  <dcterms:modified xsi:type="dcterms:W3CDTF">2025-12-16T08:28:00Z</dcterms:modified>
</cp:coreProperties>
</file>