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+*xfs*pvs*Akl*cvA*xBj*tCi*lrb*ajb*uay*Eck*pBk*-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+*yqw*oBt*xra*yEn*xaa*lrl*hzg*xdA*xnE*xCc*zew*-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+*eDs*ors*lyd*lyd*lyd*Ati*oEz*tyn*CCy*nEj*zfE*-</w:t>
            </w:r>
            <w:r>
              <w:rPr>
                <w:rFonts w:ascii="PDF417x" w:hAnsi="PDF417x"/>
                <w:sz w:val="24"/>
                <w:szCs w:val="24"/>
              </w:rPr>
              <w:br/>
              <w:t>+*ftw*CDr*nAl*cdA*ofA*fDA*skr*gis*CBE*Drc*onA*-</w:t>
            </w:r>
            <w:r>
              <w:rPr>
                <w:rFonts w:ascii="PDF417x" w:hAnsi="PDF417x"/>
                <w:sz w:val="24"/>
                <w:szCs w:val="24"/>
              </w:rPr>
              <w:br/>
              <w:t>+*ftA*xaD*jsn*jmb*yDd*wgt*ysm*oDv*usc*yxo*uws*-</w:t>
            </w:r>
            <w:r>
              <w:rPr>
                <w:rFonts w:ascii="PDF417x" w:hAnsi="PDF417x"/>
                <w:sz w:val="24"/>
                <w:szCs w:val="24"/>
              </w:rPr>
              <w:br/>
              <w:t>+*xjq*DuB*ocz*jgD*yrE*bgb*icg*wfu*ndw*pbs*uzq*-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3ECC8667" w14:textId="0BB3CCD9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SISAČKO-MOSLAVAČKA ŽUPANIJA</w:t>
      </w:r>
    </w:p>
    <w:p w14:paraId="54DC1281" w14:textId="66C22298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LIPOVLJANI</w:t>
      </w:r>
    </w:p>
    <w:p w14:paraId="746A8F8B" w14:textId="5FE7F7A9" w:rsidR="007C5E28" w:rsidRDefault="007C5E28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OPĆINSKO VIJEĆE</w:t>
      </w:r>
    </w:p>
    <w:p w14:paraId="3379EE20" w14:textId="6D7E09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024-03/25-01/9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2176-13-25-1</w:t>
      </w:r>
    </w:p>
    <w:p w14:paraId="4445648A" w14:textId="59BA1B92" w:rsidR="00B92D0F" w:rsidRPr="00B92D0F" w:rsidRDefault="00E0451B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4F7347">
        <w:rPr>
          <w:rFonts w:ascii="Calibri" w:eastAsia="Times New Roman" w:hAnsi="Calibri" w:cs="Calibri"/>
          <w:noProof w:val="0"/>
          <w:lang w:eastAsia="hr-HR"/>
        </w:rPr>
        <w:t>Lipovljan</w:t>
      </w:r>
      <w:r w:rsidR="004F7347" w:rsidRPr="004F7347">
        <w:rPr>
          <w:rFonts w:ascii="Calibri" w:eastAsia="Times New Roman" w:hAnsi="Calibri" w:cs="Calibri"/>
          <w:noProof w:val="0"/>
          <w:lang w:eastAsia="hr-HR"/>
        </w:rPr>
        <w:t>i</w:t>
      </w:r>
      <w:r w:rsidR="00C9578C" w:rsidRPr="004F7347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17.09.2025.</w:t>
      </w:r>
    </w:p>
    <w:p w14:paraId="4EDCCDC9" w14:textId="77777777" w:rsidR="00D707B3" w:rsidRDefault="00D707B3" w:rsidP="004F7347"/>
    <w:p w14:paraId="21200C07" w14:textId="77777777" w:rsidR="00D707B3" w:rsidRDefault="00D707B3" w:rsidP="00D707B3"/>
    <w:p w14:paraId="6A16ED3B" w14:textId="77777777" w:rsidR="007C5E28" w:rsidRPr="00E90698" w:rsidRDefault="007C5E28" w:rsidP="007C5E28">
      <w:pPr>
        <w:ind w:firstLine="708"/>
        <w:jc w:val="both"/>
        <w:rPr>
          <w:rFonts w:eastAsia="Times New Roman" w:cstheme="minorHAnsi"/>
          <w:noProof w:val="0"/>
          <w:lang w:eastAsia="hr-HR"/>
        </w:rPr>
      </w:pPr>
      <w:bookmarkStart w:id="1" w:name="_Hlk168914023"/>
      <w:bookmarkStart w:id="2" w:name="_Hlk209002697"/>
      <w:r w:rsidRPr="00E90698">
        <w:rPr>
          <w:rFonts w:eastAsia="Times New Roman" w:cstheme="minorHAnsi"/>
          <w:noProof w:val="0"/>
          <w:lang w:eastAsia="hr-HR"/>
        </w:rPr>
        <w:t>Na temelju članka 34. Statuta Općine Lipovljani (Službeni vjesnik, broj: 14/21) i članka 29.</w:t>
      </w:r>
      <w:r>
        <w:rPr>
          <w:rFonts w:eastAsia="Times New Roman" w:cstheme="minorHAnsi"/>
          <w:noProof w:val="0"/>
          <w:lang w:eastAsia="hr-HR"/>
        </w:rPr>
        <w:t xml:space="preserve">, </w:t>
      </w:r>
      <w:r w:rsidRPr="00E90698">
        <w:rPr>
          <w:rFonts w:eastAsia="Times New Roman" w:cstheme="minorHAnsi"/>
          <w:noProof w:val="0"/>
          <w:lang w:eastAsia="hr-HR"/>
        </w:rPr>
        <w:t xml:space="preserve">54. i 55.  Poslovnika o radu Općinskog vijeća Općine Lipovljani (Službeni vjesnik, broj: 36/21),  predsjednik Općinskog vijeća Općine Lipovljani  </w:t>
      </w:r>
    </w:p>
    <w:p w14:paraId="0C97E9D2" w14:textId="77777777" w:rsidR="007C5E28" w:rsidRPr="00E90698" w:rsidRDefault="007C5E28" w:rsidP="007C5E28">
      <w:pPr>
        <w:ind w:firstLine="708"/>
        <w:jc w:val="both"/>
        <w:rPr>
          <w:rFonts w:eastAsia="Times New Roman" w:cstheme="minorHAnsi"/>
          <w:noProof w:val="0"/>
          <w:lang w:eastAsia="hr-HR"/>
        </w:rPr>
      </w:pPr>
    </w:p>
    <w:p w14:paraId="3AF1DAA8" w14:textId="77777777" w:rsidR="007C5E28" w:rsidRPr="00E90698" w:rsidRDefault="007C5E28" w:rsidP="007C5E28">
      <w:pPr>
        <w:jc w:val="center"/>
        <w:rPr>
          <w:rFonts w:eastAsia="Times New Roman" w:cstheme="minorHAnsi"/>
          <w:noProof w:val="0"/>
          <w:lang w:eastAsia="hr-HR"/>
        </w:rPr>
      </w:pPr>
      <w:r w:rsidRPr="00E90698">
        <w:rPr>
          <w:rFonts w:eastAsia="Times New Roman" w:cstheme="minorHAnsi"/>
          <w:noProof w:val="0"/>
          <w:lang w:eastAsia="hr-HR"/>
        </w:rPr>
        <w:t xml:space="preserve"> S A Z I V A</w:t>
      </w:r>
    </w:p>
    <w:p w14:paraId="6B5E2FCD" w14:textId="77777777" w:rsidR="007C5E28" w:rsidRPr="00E90698" w:rsidRDefault="007C5E28" w:rsidP="007C5E28">
      <w:pPr>
        <w:jc w:val="center"/>
        <w:rPr>
          <w:rFonts w:eastAsia="Times New Roman" w:cstheme="minorHAnsi"/>
          <w:noProof w:val="0"/>
          <w:lang w:eastAsia="hr-HR"/>
        </w:rPr>
      </w:pPr>
      <w:r w:rsidRPr="00E90698">
        <w:rPr>
          <w:rFonts w:eastAsia="Times New Roman" w:cstheme="minorHAnsi"/>
          <w:noProof w:val="0"/>
          <w:lang w:eastAsia="hr-HR"/>
        </w:rPr>
        <w:t xml:space="preserve">   </w:t>
      </w:r>
    </w:p>
    <w:p w14:paraId="175CC456" w14:textId="77777777" w:rsidR="007C5E28" w:rsidRPr="00E90698" w:rsidRDefault="007C5E28" w:rsidP="007C5E28">
      <w:pPr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3</w:t>
      </w:r>
      <w:r w:rsidRPr="00E90698">
        <w:rPr>
          <w:rFonts w:eastAsia="Times New Roman" w:cstheme="minorHAnsi"/>
          <w:noProof w:val="0"/>
          <w:lang w:eastAsia="hr-HR"/>
        </w:rPr>
        <w:t xml:space="preserve">. sjednicu Općinskog vijeća Općine Lipovljani koja će se održati </w:t>
      </w:r>
      <w:r>
        <w:rPr>
          <w:rFonts w:eastAsia="Times New Roman" w:cstheme="minorHAnsi"/>
          <w:noProof w:val="0"/>
          <w:lang w:eastAsia="hr-HR"/>
        </w:rPr>
        <w:t>24</w:t>
      </w:r>
      <w:r w:rsidRPr="00E90698">
        <w:rPr>
          <w:rFonts w:eastAsia="Times New Roman" w:cstheme="minorHAnsi"/>
          <w:noProof w:val="0"/>
          <w:lang w:eastAsia="hr-HR"/>
        </w:rPr>
        <w:t xml:space="preserve">. </w:t>
      </w:r>
      <w:r>
        <w:rPr>
          <w:rFonts w:eastAsia="Times New Roman" w:cstheme="minorHAnsi"/>
          <w:noProof w:val="0"/>
          <w:lang w:eastAsia="hr-HR"/>
        </w:rPr>
        <w:t>rujna</w:t>
      </w:r>
      <w:r w:rsidRPr="00E90698">
        <w:rPr>
          <w:rFonts w:eastAsia="Times New Roman" w:cstheme="minorHAnsi"/>
          <w:noProof w:val="0"/>
          <w:lang w:eastAsia="hr-HR"/>
        </w:rPr>
        <w:t xml:space="preserve"> 202</w:t>
      </w:r>
      <w:r>
        <w:rPr>
          <w:rFonts w:eastAsia="Times New Roman" w:cstheme="minorHAnsi"/>
          <w:noProof w:val="0"/>
          <w:lang w:eastAsia="hr-HR"/>
        </w:rPr>
        <w:t>5</w:t>
      </w:r>
      <w:r w:rsidRPr="00E90698">
        <w:rPr>
          <w:rFonts w:eastAsia="Times New Roman" w:cstheme="minorHAnsi"/>
          <w:noProof w:val="0"/>
          <w:lang w:eastAsia="hr-HR"/>
        </w:rPr>
        <w:t xml:space="preserve">. godine s početkom u </w:t>
      </w:r>
      <w:r w:rsidRPr="00CD75C9">
        <w:rPr>
          <w:rFonts w:eastAsia="Times New Roman" w:cstheme="minorHAnsi"/>
          <w:noProof w:val="0"/>
          <w:lang w:eastAsia="hr-HR"/>
        </w:rPr>
        <w:t>18,00 sati</w:t>
      </w:r>
      <w:r w:rsidRPr="00E90698">
        <w:rPr>
          <w:rFonts w:eastAsia="Times New Roman" w:cstheme="minorHAnsi"/>
          <w:noProof w:val="0"/>
          <w:lang w:eastAsia="hr-HR"/>
        </w:rPr>
        <w:t xml:space="preserve"> u općinskoj vijećnici.</w:t>
      </w:r>
    </w:p>
    <w:p w14:paraId="5CE4CA44" w14:textId="77777777" w:rsidR="007C5E28" w:rsidRPr="00E90698" w:rsidRDefault="007C5E28" w:rsidP="007C5E28">
      <w:pPr>
        <w:jc w:val="both"/>
        <w:rPr>
          <w:rFonts w:eastAsia="Times New Roman" w:cstheme="minorHAnsi"/>
          <w:noProof w:val="0"/>
          <w:lang w:eastAsia="hr-HR"/>
        </w:rPr>
      </w:pPr>
    </w:p>
    <w:p w14:paraId="5030874A" w14:textId="77777777" w:rsidR="007C5E28" w:rsidRPr="00E90698" w:rsidRDefault="007C5E28" w:rsidP="007C5E28">
      <w:pPr>
        <w:jc w:val="both"/>
        <w:rPr>
          <w:rFonts w:eastAsia="Times New Roman" w:cstheme="minorHAnsi"/>
          <w:noProof w:val="0"/>
          <w:lang w:eastAsia="hr-HR"/>
        </w:rPr>
      </w:pPr>
      <w:r w:rsidRPr="00E90698">
        <w:rPr>
          <w:rFonts w:eastAsia="Times New Roman" w:cstheme="minorHAnsi"/>
          <w:noProof w:val="0"/>
          <w:lang w:eastAsia="hr-HR"/>
        </w:rPr>
        <w:t xml:space="preserve">Za sjednicu predlažem sljedeći                                                  </w:t>
      </w:r>
    </w:p>
    <w:p w14:paraId="70C313FF" w14:textId="77777777" w:rsidR="007C5E28" w:rsidRPr="00E90698" w:rsidRDefault="007C5E28" w:rsidP="007C5E28">
      <w:pPr>
        <w:jc w:val="both"/>
        <w:rPr>
          <w:rFonts w:eastAsia="Times New Roman" w:cstheme="minorHAnsi"/>
          <w:noProof w:val="0"/>
          <w:lang w:eastAsia="hr-HR"/>
        </w:rPr>
      </w:pPr>
    </w:p>
    <w:p w14:paraId="06E30FFB" w14:textId="77777777" w:rsidR="007C5E28" w:rsidRPr="00E90698" w:rsidRDefault="007C5E28" w:rsidP="007C5E28">
      <w:pPr>
        <w:jc w:val="both"/>
        <w:rPr>
          <w:rFonts w:eastAsia="Times New Roman" w:cstheme="minorHAnsi"/>
          <w:noProof w:val="0"/>
          <w:lang w:eastAsia="hr-HR"/>
        </w:rPr>
      </w:pPr>
    </w:p>
    <w:p w14:paraId="4FE8CADA" w14:textId="77777777" w:rsidR="007C5E28" w:rsidRPr="00E90698" w:rsidRDefault="007C5E28" w:rsidP="007C5E28">
      <w:pPr>
        <w:jc w:val="center"/>
        <w:rPr>
          <w:rFonts w:eastAsia="Times New Roman" w:cstheme="minorHAnsi"/>
          <w:noProof w:val="0"/>
          <w:lang w:eastAsia="hr-HR"/>
        </w:rPr>
      </w:pPr>
      <w:r w:rsidRPr="00E90698">
        <w:rPr>
          <w:rFonts w:eastAsia="Times New Roman" w:cstheme="minorHAnsi"/>
          <w:noProof w:val="0"/>
          <w:lang w:eastAsia="hr-HR"/>
        </w:rPr>
        <w:t>D N E V N I   RED</w:t>
      </w:r>
    </w:p>
    <w:p w14:paraId="30BAEFA7" w14:textId="77777777" w:rsidR="007C5E28" w:rsidRPr="00E90698" w:rsidRDefault="007C5E28" w:rsidP="007C5E28">
      <w:pPr>
        <w:jc w:val="both"/>
        <w:rPr>
          <w:rFonts w:eastAsia="Times New Roman" w:cstheme="minorHAnsi"/>
          <w:noProof w:val="0"/>
          <w:lang w:eastAsia="hr-HR"/>
        </w:rPr>
      </w:pPr>
    </w:p>
    <w:p w14:paraId="0E88A712" w14:textId="77777777" w:rsidR="007C5E28" w:rsidRPr="003877FE" w:rsidRDefault="007C5E28" w:rsidP="007C5E28">
      <w:pPr>
        <w:jc w:val="both"/>
        <w:rPr>
          <w:rFonts w:eastAsia="Times New Roman" w:cstheme="minorHAnsi"/>
          <w:noProof w:val="0"/>
          <w:lang w:eastAsia="hr-HR"/>
        </w:rPr>
      </w:pPr>
    </w:p>
    <w:p w14:paraId="2B7E295E" w14:textId="77777777" w:rsidR="007C5E28" w:rsidRPr="003877FE" w:rsidRDefault="007C5E28" w:rsidP="007C5E28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 w:rsidRPr="003877FE">
        <w:rPr>
          <w:rFonts w:eastAsia="Times New Roman" w:cstheme="minorHAnsi"/>
          <w:noProof w:val="0"/>
          <w:lang w:eastAsia="hr-HR"/>
        </w:rPr>
        <w:t xml:space="preserve">Usvajanje zapisnika s 2. sjednice Općinskog vijeća Općine Lipovljani od </w:t>
      </w:r>
      <w:r>
        <w:rPr>
          <w:rFonts w:eastAsia="Times New Roman" w:cstheme="minorHAnsi"/>
          <w:noProof w:val="0"/>
          <w:lang w:eastAsia="hr-HR"/>
        </w:rPr>
        <w:t>25</w:t>
      </w:r>
      <w:r w:rsidRPr="003877FE">
        <w:rPr>
          <w:rFonts w:eastAsia="Times New Roman" w:cstheme="minorHAnsi"/>
          <w:noProof w:val="0"/>
          <w:lang w:eastAsia="hr-HR"/>
        </w:rPr>
        <w:t xml:space="preserve">. </w:t>
      </w:r>
      <w:r>
        <w:rPr>
          <w:rFonts w:eastAsia="Times New Roman" w:cstheme="minorHAnsi"/>
          <w:noProof w:val="0"/>
          <w:lang w:eastAsia="hr-HR"/>
        </w:rPr>
        <w:t>lipnja</w:t>
      </w:r>
      <w:r w:rsidRPr="003877FE">
        <w:rPr>
          <w:rFonts w:eastAsia="Times New Roman" w:cstheme="minorHAnsi"/>
          <w:noProof w:val="0"/>
          <w:lang w:eastAsia="hr-HR"/>
        </w:rPr>
        <w:t xml:space="preserve"> 202</w:t>
      </w:r>
      <w:r>
        <w:rPr>
          <w:rFonts w:eastAsia="Times New Roman" w:cstheme="minorHAnsi"/>
          <w:noProof w:val="0"/>
          <w:lang w:eastAsia="hr-HR"/>
        </w:rPr>
        <w:t>5</w:t>
      </w:r>
      <w:r w:rsidRPr="003877FE">
        <w:rPr>
          <w:rFonts w:eastAsia="Times New Roman" w:cstheme="minorHAnsi"/>
          <w:noProof w:val="0"/>
          <w:lang w:eastAsia="hr-HR"/>
        </w:rPr>
        <w:t xml:space="preserve">. godine,  </w:t>
      </w:r>
    </w:p>
    <w:p w14:paraId="2205CE19" w14:textId="77777777" w:rsidR="007C5E28" w:rsidRPr="003877FE" w:rsidRDefault="007C5E28" w:rsidP="007C5E28">
      <w:pPr>
        <w:rPr>
          <w:rFonts w:eastAsia="Times New Roman" w:cstheme="minorHAnsi"/>
          <w:noProof w:val="0"/>
          <w:lang w:eastAsia="hr-HR"/>
        </w:rPr>
      </w:pPr>
    </w:p>
    <w:p w14:paraId="53C04B7B" w14:textId="77777777" w:rsidR="007C5E28" w:rsidRPr="003877FE" w:rsidRDefault="007C5E28" w:rsidP="007C5E28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 w:rsidRPr="003877FE">
        <w:rPr>
          <w:rFonts w:eastAsia="Times New Roman" w:cstheme="minorHAnsi"/>
          <w:noProof w:val="0"/>
          <w:lang w:eastAsia="hr-HR"/>
        </w:rPr>
        <w:t>Aktualni sat,</w:t>
      </w:r>
    </w:p>
    <w:p w14:paraId="131C8295" w14:textId="77777777" w:rsidR="007C5E28" w:rsidRPr="003877FE" w:rsidRDefault="007C5E28" w:rsidP="007C5E28">
      <w:pPr>
        <w:pStyle w:val="Odlomakpopisa"/>
        <w:rPr>
          <w:rFonts w:eastAsia="Times New Roman" w:cstheme="minorHAnsi"/>
          <w:noProof w:val="0"/>
          <w:lang w:eastAsia="hr-HR"/>
        </w:rPr>
      </w:pPr>
    </w:p>
    <w:p w14:paraId="47CA39E3" w14:textId="77777777" w:rsidR="007C5E28" w:rsidRPr="003877FE" w:rsidRDefault="007C5E28" w:rsidP="007C5E28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 w:rsidRPr="003877FE">
        <w:rPr>
          <w:rFonts w:eastAsia="Times New Roman" w:cstheme="minorHAnsi"/>
          <w:noProof w:val="0"/>
          <w:lang w:eastAsia="hr-HR"/>
        </w:rPr>
        <w:t>Polugodišnji izvještaj o izvršenju Općinskog proračuna Općine Lipovljani za 202</w:t>
      </w:r>
      <w:r>
        <w:rPr>
          <w:rFonts w:eastAsia="Times New Roman" w:cstheme="minorHAnsi"/>
          <w:noProof w:val="0"/>
          <w:lang w:eastAsia="hr-HR"/>
        </w:rPr>
        <w:t>5</w:t>
      </w:r>
      <w:r w:rsidRPr="003877FE">
        <w:rPr>
          <w:rFonts w:eastAsia="Times New Roman" w:cstheme="minorHAnsi"/>
          <w:noProof w:val="0"/>
          <w:lang w:eastAsia="hr-HR"/>
        </w:rPr>
        <w:t>. godinu s bilješkama,</w:t>
      </w:r>
    </w:p>
    <w:p w14:paraId="341B964D" w14:textId="77777777" w:rsidR="007C5E28" w:rsidRPr="003877FE" w:rsidRDefault="007C5E28" w:rsidP="007C5E28">
      <w:pPr>
        <w:pStyle w:val="Odlomakpopisa"/>
        <w:rPr>
          <w:rFonts w:eastAsia="Times New Roman" w:cstheme="minorHAnsi"/>
          <w:noProof w:val="0"/>
          <w:lang w:eastAsia="hr-HR"/>
        </w:rPr>
      </w:pPr>
    </w:p>
    <w:p w14:paraId="2161E3D6" w14:textId="77777777" w:rsidR="007C5E28" w:rsidRPr="003877FE" w:rsidRDefault="007C5E28" w:rsidP="007C5E28">
      <w:pPr>
        <w:pStyle w:val="Odlomakpopisa"/>
        <w:numPr>
          <w:ilvl w:val="0"/>
          <w:numId w:val="1"/>
        </w:numPr>
        <w:rPr>
          <w:rFonts w:eastAsia="Times New Roman" w:cstheme="minorHAnsi"/>
          <w:noProof w:val="0"/>
          <w:lang w:eastAsia="hr-HR"/>
        </w:rPr>
      </w:pPr>
      <w:r w:rsidRPr="003877FE">
        <w:rPr>
          <w:rFonts w:eastAsia="Times New Roman" w:cstheme="minorHAnsi"/>
          <w:noProof w:val="0"/>
          <w:lang w:eastAsia="hr-HR"/>
        </w:rPr>
        <w:t>Polugodišnji izvještaj o izvršenju financijskog plana Dječjeg vrtića Iskrica za 202</w:t>
      </w:r>
      <w:r>
        <w:rPr>
          <w:rFonts w:eastAsia="Times New Roman" w:cstheme="minorHAnsi"/>
          <w:noProof w:val="0"/>
          <w:lang w:eastAsia="hr-HR"/>
        </w:rPr>
        <w:t>5</w:t>
      </w:r>
      <w:r w:rsidRPr="003877FE">
        <w:rPr>
          <w:rFonts w:eastAsia="Times New Roman" w:cstheme="minorHAnsi"/>
          <w:noProof w:val="0"/>
          <w:lang w:eastAsia="hr-HR"/>
        </w:rPr>
        <w:t>. godinu</w:t>
      </w:r>
      <w:r>
        <w:rPr>
          <w:rFonts w:eastAsia="Times New Roman" w:cstheme="minorHAnsi"/>
          <w:noProof w:val="0"/>
          <w:lang w:eastAsia="hr-HR"/>
        </w:rPr>
        <w:t xml:space="preserve"> s bilješkama</w:t>
      </w:r>
      <w:r w:rsidRPr="003877FE">
        <w:rPr>
          <w:rFonts w:eastAsia="Times New Roman" w:cstheme="minorHAnsi"/>
          <w:noProof w:val="0"/>
          <w:lang w:eastAsia="hr-HR"/>
        </w:rPr>
        <w:t>,</w:t>
      </w:r>
    </w:p>
    <w:p w14:paraId="436E56BE" w14:textId="77777777" w:rsidR="007C5E28" w:rsidRPr="003877FE" w:rsidRDefault="007C5E28" w:rsidP="007C5E28">
      <w:pPr>
        <w:pStyle w:val="Odlomakpopisa"/>
        <w:rPr>
          <w:rFonts w:eastAsia="Times New Roman" w:cstheme="minorHAnsi"/>
          <w:noProof w:val="0"/>
          <w:lang w:eastAsia="hr-HR"/>
        </w:rPr>
      </w:pPr>
    </w:p>
    <w:p w14:paraId="7B02943B" w14:textId="77777777" w:rsidR="007C5E28" w:rsidRDefault="007C5E28" w:rsidP="007C5E28">
      <w:pPr>
        <w:pStyle w:val="Grafikeoznake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877FE">
        <w:rPr>
          <w:rFonts w:asciiTheme="minorHAnsi" w:hAnsiTheme="minorHAnsi" w:cstheme="minorHAnsi"/>
          <w:sz w:val="22"/>
          <w:szCs w:val="22"/>
        </w:rPr>
        <w:t>Polugodišnji izvještaj o izvršenju financijskog plana Narodne knjižnice i čitaonice Lipovljani za 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3877FE">
        <w:rPr>
          <w:rFonts w:asciiTheme="minorHAnsi" w:hAnsiTheme="minorHAnsi" w:cstheme="minorHAnsi"/>
          <w:sz w:val="22"/>
          <w:szCs w:val="22"/>
        </w:rPr>
        <w:t>. godinu</w:t>
      </w:r>
      <w:r>
        <w:rPr>
          <w:rFonts w:asciiTheme="minorHAnsi" w:hAnsiTheme="minorHAnsi" w:cstheme="minorHAnsi"/>
          <w:sz w:val="22"/>
          <w:szCs w:val="22"/>
        </w:rPr>
        <w:t xml:space="preserve"> s bilješkama,</w:t>
      </w:r>
    </w:p>
    <w:p w14:paraId="2CFD9A24" w14:textId="77777777" w:rsidR="007C5E28" w:rsidRDefault="007C5E28" w:rsidP="007C5E28">
      <w:pPr>
        <w:pStyle w:val="Grafikeoznake"/>
        <w:ind w:left="720"/>
        <w:rPr>
          <w:rFonts w:asciiTheme="minorHAnsi" w:hAnsiTheme="minorHAnsi" w:cstheme="minorHAnsi"/>
          <w:sz w:val="22"/>
          <w:szCs w:val="22"/>
        </w:rPr>
      </w:pPr>
    </w:p>
    <w:p w14:paraId="180F108D" w14:textId="77777777" w:rsidR="007C5E28" w:rsidRPr="00EE6FA2" w:rsidRDefault="007C5E28" w:rsidP="007C5E28">
      <w:pPr>
        <w:pStyle w:val="Grafikeoznake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Prijedlog Odluke o izboru najpovoljnije ponude na Javnom natječaju za prodaju poljoprivrednog zemljišta u vlasništvu Republike Hrvatske na području Općine Lipovljani.</w:t>
      </w:r>
    </w:p>
    <w:p w14:paraId="14FAB0EA" w14:textId="77777777" w:rsidR="007C5E28" w:rsidRPr="00EA0897" w:rsidRDefault="007C5E28" w:rsidP="007C5E28">
      <w:pPr>
        <w:jc w:val="both"/>
        <w:rPr>
          <w:rFonts w:eastAsia="Times New Roman" w:cstheme="minorHAnsi"/>
          <w:noProof w:val="0"/>
          <w:lang w:eastAsia="hr-HR"/>
        </w:rPr>
      </w:pPr>
    </w:p>
    <w:p w14:paraId="3587D15D" w14:textId="77777777" w:rsidR="007C5E28" w:rsidRDefault="007C5E28" w:rsidP="007C5E28">
      <w:pPr>
        <w:jc w:val="both"/>
        <w:rPr>
          <w:rFonts w:eastAsia="Times New Roman" w:cstheme="minorHAnsi"/>
          <w:noProof w:val="0"/>
          <w:lang w:eastAsia="hr-HR"/>
        </w:rPr>
      </w:pPr>
    </w:p>
    <w:p w14:paraId="719A7098" w14:textId="321D9FCA" w:rsidR="007C5E28" w:rsidRPr="00E90698" w:rsidRDefault="007C5E28" w:rsidP="007C5E28">
      <w:pPr>
        <w:jc w:val="both"/>
        <w:rPr>
          <w:rFonts w:eastAsia="Times New Roman" w:cstheme="minorHAnsi"/>
          <w:noProof w:val="0"/>
          <w:lang w:eastAsia="hr-HR"/>
        </w:rPr>
      </w:pPr>
      <w:r w:rsidRPr="00E90698">
        <w:rPr>
          <w:rFonts w:eastAsia="Times New Roman" w:cstheme="minorHAnsi"/>
          <w:noProof w:val="0"/>
          <w:lang w:eastAsia="hr-HR"/>
        </w:rPr>
        <w:t>Mole se pozvani da se odazovu na sjednicu, a eventualni izostanak da opravdaju na telefon 044/676-933.</w:t>
      </w:r>
    </w:p>
    <w:p w14:paraId="4CDE5C26" w14:textId="77777777" w:rsidR="007C5E28" w:rsidRPr="00E90698" w:rsidRDefault="007C5E28" w:rsidP="007C5E28">
      <w:pPr>
        <w:jc w:val="both"/>
        <w:rPr>
          <w:rFonts w:eastAsia="Times New Roman" w:cstheme="minorHAnsi"/>
          <w:noProof w:val="0"/>
          <w:lang w:eastAsia="hr-HR"/>
        </w:rPr>
      </w:pPr>
    </w:p>
    <w:p w14:paraId="0981EB0F" w14:textId="77777777" w:rsidR="007C5E28" w:rsidRPr="00E90698" w:rsidRDefault="007C5E28" w:rsidP="007C5E28">
      <w:pPr>
        <w:jc w:val="both"/>
        <w:rPr>
          <w:rFonts w:eastAsia="Times New Roman" w:cstheme="minorHAnsi"/>
          <w:noProof w:val="0"/>
          <w:lang w:eastAsia="hr-HR"/>
        </w:rPr>
      </w:pPr>
    </w:p>
    <w:p w14:paraId="58235C57" w14:textId="77777777" w:rsidR="007C5E28" w:rsidRPr="00E90698" w:rsidRDefault="007C5E28" w:rsidP="007C5E28">
      <w:pPr>
        <w:jc w:val="both"/>
        <w:rPr>
          <w:rFonts w:eastAsia="Times New Roman" w:cstheme="minorHAnsi"/>
          <w:noProof w:val="0"/>
          <w:lang w:eastAsia="hr-HR"/>
        </w:rPr>
      </w:pPr>
    </w:p>
    <w:p w14:paraId="5F9A50CB" w14:textId="77777777" w:rsidR="007C5E28" w:rsidRPr="00E90698" w:rsidRDefault="007C5E28" w:rsidP="007C5E28">
      <w:pPr>
        <w:jc w:val="both"/>
        <w:rPr>
          <w:rFonts w:eastAsia="Times New Roman" w:cstheme="minorHAnsi"/>
          <w:noProof w:val="0"/>
          <w:lang w:eastAsia="hr-HR"/>
        </w:rPr>
      </w:pPr>
      <w:r w:rsidRPr="00E90698">
        <w:rPr>
          <w:rFonts w:eastAsia="Times New Roman" w:cstheme="minorHAnsi"/>
          <w:noProof w:val="0"/>
          <w:lang w:eastAsia="hr-HR"/>
        </w:rPr>
        <w:tab/>
      </w:r>
      <w:r w:rsidRPr="00E90698">
        <w:rPr>
          <w:rFonts w:eastAsia="Times New Roman" w:cstheme="minorHAnsi"/>
          <w:noProof w:val="0"/>
          <w:lang w:eastAsia="hr-HR"/>
        </w:rPr>
        <w:tab/>
      </w:r>
      <w:r w:rsidRPr="00E90698">
        <w:rPr>
          <w:rFonts w:eastAsia="Times New Roman" w:cstheme="minorHAnsi"/>
          <w:noProof w:val="0"/>
          <w:lang w:eastAsia="hr-HR"/>
        </w:rPr>
        <w:tab/>
      </w:r>
      <w:r w:rsidRPr="00E90698">
        <w:rPr>
          <w:rFonts w:eastAsia="Times New Roman" w:cstheme="minorHAnsi"/>
          <w:noProof w:val="0"/>
          <w:lang w:eastAsia="hr-HR"/>
        </w:rPr>
        <w:tab/>
      </w:r>
      <w:r w:rsidRPr="00E90698">
        <w:rPr>
          <w:rFonts w:eastAsia="Times New Roman" w:cstheme="minorHAnsi"/>
          <w:noProof w:val="0"/>
          <w:lang w:eastAsia="hr-HR"/>
        </w:rPr>
        <w:tab/>
      </w:r>
      <w:r w:rsidRPr="00E90698">
        <w:rPr>
          <w:rFonts w:eastAsia="Times New Roman" w:cstheme="minorHAnsi"/>
          <w:noProof w:val="0"/>
          <w:lang w:eastAsia="hr-HR"/>
        </w:rPr>
        <w:tab/>
      </w:r>
      <w:r w:rsidRPr="00E90698">
        <w:rPr>
          <w:rFonts w:eastAsia="Times New Roman" w:cstheme="minorHAnsi"/>
          <w:noProof w:val="0"/>
          <w:lang w:eastAsia="hr-HR"/>
        </w:rPr>
        <w:tab/>
      </w:r>
      <w:r w:rsidRPr="00E90698">
        <w:rPr>
          <w:rFonts w:eastAsia="Times New Roman" w:cstheme="minorHAnsi"/>
          <w:noProof w:val="0"/>
          <w:lang w:eastAsia="hr-HR"/>
        </w:rPr>
        <w:tab/>
        <w:t xml:space="preserve">     Predsjednik</w:t>
      </w:r>
    </w:p>
    <w:p w14:paraId="3E1A57C2" w14:textId="77777777" w:rsidR="007C5E28" w:rsidRPr="00E90698" w:rsidRDefault="007C5E28" w:rsidP="007C5E28">
      <w:pPr>
        <w:jc w:val="both"/>
        <w:rPr>
          <w:rFonts w:eastAsia="Times New Roman" w:cstheme="minorHAnsi"/>
          <w:noProof w:val="0"/>
          <w:lang w:eastAsia="hr-HR"/>
        </w:rPr>
      </w:pPr>
      <w:r w:rsidRPr="00E90698">
        <w:rPr>
          <w:rFonts w:eastAsia="Times New Roman" w:cstheme="minorHAnsi"/>
          <w:noProof w:val="0"/>
          <w:lang w:eastAsia="hr-HR"/>
        </w:rPr>
        <w:tab/>
      </w:r>
      <w:r w:rsidRPr="00E90698">
        <w:rPr>
          <w:rFonts w:eastAsia="Times New Roman" w:cstheme="minorHAnsi"/>
          <w:noProof w:val="0"/>
          <w:lang w:eastAsia="hr-HR"/>
        </w:rPr>
        <w:tab/>
      </w:r>
      <w:r w:rsidRPr="00E90698">
        <w:rPr>
          <w:rFonts w:eastAsia="Times New Roman" w:cstheme="minorHAnsi"/>
          <w:noProof w:val="0"/>
          <w:lang w:eastAsia="hr-HR"/>
        </w:rPr>
        <w:tab/>
      </w:r>
      <w:r w:rsidRPr="00E90698">
        <w:rPr>
          <w:rFonts w:eastAsia="Times New Roman" w:cstheme="minorHAnsi"/>
          <w:noProof w:val="0"/>
          <w:lang w:eastAsia="hr-HR"/>
        </w:rPr>
        <w:tab/>
      </w:r>
      <w:r w:rsidRPr="00E90698">
        <w:rPr>
          <w:rFonts w:eastAsia="Times New Roman" w:cstheme="minorHAnsi"/>
          <w:noProof w:val="0"/>
          <w:lang w:eastAsia="hr-HR"/>
        </w:rPr>
        <w:tab/>
      </w:r>
      <w:r w:rsidRPr="00E90698">
        <w:rPr>
          <w:rFonts w:eastAsia="Times New Roman" w:cstheme="minorHAnsi"/>
          <w:noProof w:val="0"/>
          <w:lang w:eastAsia="hr-HR"/>
        </w:rPr>
        <w:tab/>
      </w:r>
      <w:r w:rsidRPr="00E90698">
        <w:rPr>
          <w:rFonts w:eastAsia="Times New Roman" w:cstheme="minorHAnsi"/>
          <w:noProof w:val="0"/>
          <w:lang w:eastAsia="hr-HR"/>
        </w:rPr>
        <w:tab/>
        <w:t xml:space="preserve">      Tomislav Lukšić, dipl. ing. šum., v.r.</w:t>
      </w:r>
      <w:bookmarkEnd w:id="1"/>
    </w:p>
    <w:bookmarkEnd w:id="2"/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62820C45">
                <wp:simplePos x="0" y="0"/>
                <wp:positionH relativeFrom="page">
                  <wp:posOffset>104775</wp:posOffset>
                </wp:positionH>
                <wp:positionV relativeFrom="page">
                  <wp:posOffset>10067925</wp:posOffset>
                </wp:positionV>
                <wp:extent cx="361950" cy="2146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25pt;margin-top:792.75pt;width:28.5pt;height:16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B40C6"/>
    <w:multiLevelType w:val="hybridMultilevel"/>
    <w:tmpl w:val="951E097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22738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012A9"/>
    <w:rsid w:val="00275B0C"/>
    <w:rsid w:val="00347D72"/>
    <w:rsid w:val="003F65C1"/>
    <w:rsid w:val="004F7347"/>
    <w:rsid w:val="00693AB1"/>
    <w:rsid w:val="007C5E28"/>
    <w:rsid w:val="008A562A"/>
    <w:rsid w:val="008C5FE5"/>
    <w:rsid w:val="009B7A12"/>
    <w:rsid w:val="00A836D0"/>
    <w:rsid w:val="00AC35DA"/>
    <w:rsid w:val="00B92D0F"/>
    <w:rsid w:val="00C9578C"/>
    <w:rsid w:val="00D707B3"/>
    <w:rsid w:val="00E0451B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C5E28"/>
    <w:pPr>
      <w:ind w:left="720"/>
      <w:contextualSpacing/>
    </w:pPr>
  </w:style>
  <w:style w:type="paragraph" w:styleId="Grafikeoznake">
    <w:name w:val="List Bullet"/>
    <w:basedOn w:val="Normal"/>
    <w:autoRedefine/>
    <w:uiPriority w:val="99"/>
    <w:unhideWhenUsed/>
    <w:rsid w:val="007C5E28"/>
    <w:pPr>
      <w:jc w:val="both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morena.hecimovic@lipovljani.hr</cp:lastModifiedBy>
  <cp:revision>5</cp:revision>
  <cp:lastPrinted>2014-11-26T14:09:00Z</cp:lastPrinted>
  <dcterms:created xsi:type="dcterms:W3CDTF">2023-03-07T08:10:00Z</dcterms:created>
  <dcterms:modified xsi:type="dcterms:W3CDTF">2025-09-17T10:03:00Z</dcterms:modified>
</cp:coreProperties>
</file>