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+*yqw*gdz*uac*woC*xag*ycf*BBx*gFz*Czr*xCc*zew*-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+*eDs*ufy*lyd*lyd*lyd*aFs*gsj*mzl*llj*Dxl*zfE*-</w:t>
            </w:r>
            <w:r>
              <w:rPr>
                <w:rFonts w:ascii="PDF417x" w:hAnsi="PDF417x"/>
                <w:sz w:val="24"/>
                <w:szCs w:val="24"/>
              </w:rPr>
              <w:br/>
              <w:t>+*ftw*xxB*rDE*BCk*vlE*sxq*CkE*Bhk*xtg*FnA*onA*-</w:t>
            </w:r>
            <w:r>
              <w:rPr>
                <w:rFonts w:ascii="PDF417x" w:hAnsi="PDF417x"/>
                <w:sz w:val="24"/>
                <w:szCs w:val="24"/>
              </w:rPr>
              <w:br/>
              <w:t>+*ftA*iju*zbF*mbB*ibx*CjE*ygl*xEk*Bjc*lDm*uws*-</w:t>
            </w:r>
            <w:r>
              <w:rPr>
                <w:rFonts w:ascii="PDF417x" w:hAnsi="PDF417x"/>
                <w:sz w:val="24"/>
                <w:szCs w:val="24"/>
              </w:rPr>
              <w:br/>
              <w:t>+*xjq*Dxl*Bfs*aci*gds*jrg*llj*Ckj*jCB*nmi*uzq*-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32753F" w:rsidRDefault="003F65C1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32753F">
        <w:rPr>
          <w:rFonts w:eastAsia="Times New Roman" w:cstheme="minorHAnsi"/>
          <w:noProof w:val="0"/>
          <w:color w:val="000000"/>
          <w:lang w:eastAsia="hr-HR"/>
        </w:rPr>
        <w:t>REPUBLIKA HRVATSKA</w:t>
      </w:r>
    </w:p>
    <w:p w14:paraId="3ECC8667" w14:textId="0BB3CCD9" w:rsidR="00E0451B" w:rsidRPr="0032753F" w:rsidRDefault="00E0451B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32753F">
        <w:rPr>
          <w:rFonts w:eastAsia="Times New Roman" w:cstheme="minorHAns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32753F">
        <w:rPr>
          <w:rFonts w:eastAsia="Times New Roman" w:cstheme="minorHAnsi"/>
          <w:noProof w:val="0"/>
          <w:color w:val="000000"/>
          <w:lang w:eastAsia="hr-HR"/>
        </w:rPr>
        <w:t>OPĆINA LIPOVLJANI</w:t>
      </w:r>
    </w:p>
    <w:p w14:paraId="178170FF" w14:textId="6182018B" w:rsidR="0032753F" w:rsidRPr="0032753F" w:rsidRDefault="0032753F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>
        <w:rPr>
          <w:rFonts w:eastAsia="Times New Roman" w:cstheme="minorHAnsi"/>
          <w:noProof w:val="0"/>
          <w:color w:val="000000"/>
          <w:lang w:eastAsia="hr-HR"/>
        </w:rPr>
        <w:t>OPĆINSKI NAČELNIK</w:t>
      </w:r>
    </w:p>
    <w:p w14:paraId="3379EE20" w14:textId="6D7E09F8" w:rsidR="00B92D0F" w:rsidRPr="0032753F" w:rsidRDefault="00B92D0F" w:rsidP="00B92D0F">
      <w:pPr>
        <w:jc w:val="both"/>
        <w:rPr>
          <w:rFonts w:eastAsia="Times New Roman" w:cstheme="minorHAnsi"/>
          <w:noProof w:val="0"/>
        </w:rPr>
      </w:pPr>
    </w:p>
    <w:p w14:paraId="67B11731" w14:textId="77C2F2BF" w:rsidR="00B92D0F" w:rsidRPr="0032753F" w:rsidRDefault="00C9578C" w:rsidP="00B92D0F">
      <w:pPr>
        <w:rPr>
          <w:rFonts w:cstheme="minorHAnsi"/>
        </w:rPr>
      </w:pPr>
      <w:r w:rsidRPr="0032753F">
        <w:rPr>
          <w:rFonts w:eastAsia="Times New Roman" w:cstheme="minorHAnsi"/>
          <w:noProof w:val="0"/>
          <w:color w:val="000000"/>
          <w:lang w:eastAsia="hr-HR"/>
        </w:rPr>
        <w:t>KLASA:</w:t>
      </w:r>
      <w:r w:rsidR="00275B0C" w:rsidRPr="0032753F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Pr="0032753F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="00B92D0F" w:rsidRPr="0032753F">
        <w:rPr>
          <w:rFonts w:eastAsia="Times New Roman" w:cstheme="minorHAnsi"/>
          <w:noProof w:val="0"/>
          <w:color w:val="000000"/>
          <w:lang w:eastAsia="hr-HR"/>
        </w:rPr>
        <w:t>972-01/25-01/2</w:t>
      </w:r>
      <w:r w:rsidR="008C5FE5" w:rsidRPr="0032753F">
        <w:rPr>
          <w:rFonts w:eastAsia="Times New Roman" w:cstheme="minorHAns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32753F" w:rsidRDefault="00C9578C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32753F">
        <w:rPr>
          <w:rFonts w:eastAsia="Times New Roman" w:cstheme="minorHAnsi"/>
          <w:noProof w:val="0"/>
          <w:color w:val="000000"/>
          <w:lang w:eastAsia="hr-HR"/>
        </w:rPr>
        <w:t xml:space="preserve">URBROJ: </w:t>
      </w:r>
      <w:r w:rsidR="00B92D0F" w:rsidRPr="0032753F">
        <w:rPr>
          <w:rFonts w:eastAsia="Times New Roman" w:cstheme="minorHAnsi"/>
          <w:noProof w:val="0"/>
          <w:color w:val="000000"/>
          <w:lang w:eastAsia="hr-HR"/>
        </w:rPr>
        <w:t>2176-13-25-2</w:t>
      </w:r>
    </w:p>
    <w:p w14:paraId="4445648A" w14:textId="59BA1B92" w:rsidR="00B92D0F" w:rsidRPr="0032753F" w:rsidRDefault="00E0451B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32753F">
        <w:rPr>
          <w:rFonts w:eastAsia="Times New Roman" w:cstheme="minorHAnsi"/>
          <w:noProof w:val="0"/>
          <w:lang w:eastAsia="hr-HR"/>
        </w:rPr>
        <w:t>Lipovljan</w:t>
      </w:r>
      <w:r w:rsidR="004F7347" w:rsidRPr="0032753F">
        <w:rPr>
          <w:rFonts w:eastAsia="Times New Roman" w:cstheme="minorHAnsi"/>
          <w:noProof w:val="0"/>
          <w:lang w:eastAsia="hr-HR"/>
        </w:rPr>
        <w:t>i</w:t>
      </w:r>
      <w:r w:rsidR="00C9578C" w:rsidRPr="0032753F">
        <w:rPr>
          <w:rFonts w:eastAsia="Times New Roman" w:cstheme="minorHAnsi"/>
          <w:noProof w:val="0"/>
          <w:lang w:eastAsia="hr-HR"/>
        </w:rPr>
        <w:t xml:space="preserve">, </w:t>
      </w:r>
      <w:r w:rsidR="00B92D0F" w:rsidRPr="0032753F">
        <w:rPr>
          <w:rFonts w:eastAsia="Times New Roman" w:cstheme="minorHAnsi"/>
          <w:noProof w:val="0"/>
          <w:color w:val="000000"/>
          <w:lang w:eastAsia="hr-HR"/>
        </w:rPr>
        <w:t>18.09.2025.</w:t>
      </w:r>
    </w:p>
    <w:p w14:paraId="4EDCCDC9" w14:textId="77777777" w:rsidR="00D707B3" w:rsidRPr="0032753F" w:rsidRDefault="00D707B3" w:rsidP="004F7347">
      <w:pPr>
        <w:rPr>
          <w:rFonts w:cstheme="minorHAnsi"/>
        </w:rPr>
      </w:pPr>
    </w:p>
    <w:p w14:paraId="21200C07" w14:textId="77777777" w:rsidR="00D707B3" w:rsidRPr="0032753F" w:rsidRDefault="00D707B3" w:rsidP="00D707B3">
      <w:pPr>
        <w:rPr>
          <w:rFonts w:cstheme="minorHAnsi"/>
        </w:rPr>
      </w:pPr>
    </w:p>
    <w:p w14:paraId="2D33F013" w14:textId="52793917" w:rsidR="0032753F" w:rsidRPr="0032753F" w:rsidRDefault="0032753F" w:rsidP="0032753F">
      <w:pPr>
        <w:overflowPunct w:val="0"/>
        <w:autoSpaceDE w:val="0"/>
        <w:autoSpaceDN w:val="0"/>
        <w:adjustRightInd w:val="0"/>
        <w:spacing w:before="120" w:after="300" w:line="276" w:lineRule="auto"/>
        <w:ind w:firstLine="709"/>
        <w:jc w:val="both"/>
        <w:textAlignment w:val="baseline"/>
        <w:rPr>
          <w:rFonts w:cstheme="minorHAnsi"/>
          <w:sz w:val="24"/>
          <w:szCs w:val="24"/>
        </w:rPr>
      </w:pPr>
      <w:r w:rsidRPr="0032753F">
        <w:rPr>
          <w:rFonts w:cstheme="minorHAnsi"/>
          <w:sz w:val="24"/>
          <w:szCs w:val="24"/>
        </w:rPr>
        <w:t xml:space="preserve">Na temelju članak 26. stavka 3. Zakona o sustavu strateškog planiranja i upravljanja razvojem Republike Hrvatske (»Narodne novine«, broj 123/17, 151/22), članka 11. Uredbe o smjernicama za izradu akata strateškog planiranja od nacionalnog značaja i od značaja za jedinice lokalne i područne (regionalne) samouprave (»Narodne novine«, broj 37/23) i članka 47. Statuta Općine Lipovljani (»Službeni vjesnik«, broj 14/21), Općinski načelnik Općine Lipovljani, dana </w:t>
      </w:r>
      <w:r w:rsidRPr="0032753F">
        <w:rPr>
          <w:rFonts w:cstheme="minorHAnsi"/>
          <w:sz w:val="24"/>
          <w:szCs w:val="24"/>
        </w:rPr>
        <w:t>18</w:t>
      </w:r>
      <w:r w:rsidRPr="0032753F">
        <w:rPr>
          <w:rFonts w:cstheme="minorHAnsi"/>
          <w:sz w:val="24"/>
          <w:szCs w:val="24"/>
        </w:rPr>
        <w:t>.</w:t>
      </w:r>
      <w:r w:rsidRPr="0032753F">
        <w:rPr>
          <w:rFonts w:cstheme="minorHAnsi"/>
          <w:sz w:val="24"/>
          <w:szCs w:val="24"/>
        </w:rPr>
        <w:t xml:space="preserve"> rujna </w:t>
      </w:r>
      <w:r w:rsidRPr="0032753F">
        <w:rPr>
          <w:rFonts w:cstheme="minorHAnsi"/>
          <w:sz w:val="24"/>
          <w:szCs w:val="24"/>
        </w:rPr>
        <w:t>2025. godine donosi</w:t>
      </w:r>
    </w:p>
    <w:p w14:paraId="3C8DC73D" w14:textId="77777777" w:rsidR="0032753F" w:rsidRPr="0032753F" w:rsidRDefault="0032753F" w:rsidP="0032753F">
      <w:pPr>
        <w:overflowPunct w:val="0"/>
        <w:autoSpaceDE w:val="0"/>
        <w:autoSpaceDN w:val="0"/>
        <w:adjustRightInd w:val="0"/>
        <w:spacing w:before="200" w:line="276" w:lineRule="auto"/>
        <w:jc w:val="center"/>
        <w:textAlignment w:val="baseline"/>
        <w:rPr>
          <w:rFonts w:cstheme="minorHAnsi"/>
          <w:b/>
          <w:bCs/>
          <w:sz w:val="28"/>
          <w:szCs w:val="28"/>
        </w:rPr>
      </w:pPr>
      <w:r w:rsidRPr="0032753F">
        <w:rPr>
          <w:rFonts w:cstheme="minorHAnsi"/>
          <w:b/>
          <w:bCs/>
          <w:sz w:val="28"/>
          <w:szCs w:val="28"/>
        </w:rPr>
        <w:t>ODLUKU</w:t>
      </w:r>
    </w:p>
    <w:p w14:paraId="26213AA7" w14:textId="77777777" w:rsidR="0032753F" w:rsidRPr="0032753F" w:rsidRDefault="0032753F" w:rsidP="0032753F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cstheme="minorHAnsi"/>
          <w:b/>
          <w:bCs/>
          <w:sz w:val="28"/>
          <w:szCs w:val="28"/>
        </w:rPr>
      </w:pPr>
      <w:r w:rsidRPr="0032753F">
        <w:rPr>
          <w:rFonts w:cstheme="minorHAnsi"/>
          <w:b/>
          <w:bCs/>
          <w:sz w:val="28"/>
          <w:szCs w:val="28"/>
        </w:rPr>
        <w:t xml:space="preserve">o usvajanju Provedbenog programa Općine Lipovljani za razdoblje od 2025. do 2029. godine    </w:t>
      </w:r>
    </w:p>
    <w:p w14:paraId="63D3DF66" w14:textId="77777777" w:rsidR="0032753F" w:rsidRPr="0032753F" w:rsidRDefault="0032753F" w:rsidP="0032753F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cstheme="minorHAnsi"/>
          <w:sz w:val="24"/>
          <w:szCs w:val="24"/>
        </w:rPr>
      </w:pPr>
      <w:r w:rsidRPr="0032753F">
        <w:rPr>
          <w:rFonts w:cstheme="minorHAnsi"/>
          <w:sz w:val="24"/>
          <w:szCs w:val="24"/>
        </w:rPr>
        <w:t>I.</w:t>
      </w:r>
    </w:p>
    <w:p w14:paraId="522E37E0" w14:textId="77777777" w:rsidR="0032753F" w:rsidRPr="0032753F" w:rsidRDefault="0032753F" w:rsidP="0032753F">
      <w:pPr>
        <w:pStyle w:val="ListParagraph"/>
        <w:overflowPunct w:val="0"/>
        <w:autoSpaceDE w:val="0"/>
        <w:autoSpaceDN w:val="0"/>
        <w:adjustRightInd w:val="0"/>
        <w:spacing w:after="200" w:line="276" w:lineRule="auto"/>
        <w:ind w:left="0" w:firstLine="567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32753F">
        <w:rPr>
          <w:rFonts w:cstheme="minorHAnsi"/>
          <w:sz w:val="24"/>
          <w:szCs w:val="24"/>
        </w:rPr>
        <w:t>Ovom Odlukom usvaja se Provedbeni program Općine Lipovljani za razdoblje od 2025. do 2029. godine (u daljnjem tekstu: Provedbeni program). Provedbeni program jedinice lokalne samouprave je kratkoročni akt strateškog planiranja povezan s višegodišnjim proračunom kojeg općinski načelnik, donosi u roku od 120 dana od dana stupanja na dužnost, a odnosi se na mandatno razdoblje te opisuje prioritetne mjere i aktivnosti za provedbu ciljeva iz povezanih, hijerarhijski viših akata strateškog planiranja od nacionalnog značaja i od značaja za jedinice lokalne i područne</w:t>
      </w:r>
    </w:p>
    <w:p w14:paraId="522274D3" w14:textId="77777777" w:rsidR="0032753F" w:rsidRPr="0032753F" w:rsidRDefault="0032753F" w:rsidP="0032753F">
      <w:pPr>
        <w:pStyle w:val="ListParagraph"/>
        <w:overflowPunct w:val="0"/>
        <w:autoSpaceDE w:val="0"/>
        <w:autoSpaceDN w:val="0"/>
        <w:adjustRightInd w:val="0"/>
        <w:spacing w:after="200" w:line="276" w:lineRule="auto"/>
        <w:ind w:left="0" w:firstLine="709"/>
        <w:contextualSpacing w:val="0"/>
        <w:jc w:val="center"/>
        <w:textAlignment w:val="baseline"/>
        <w:rPr>
          <w:rFonts w:cstheme="minorHAnsi"/>
          <w:sz w:val="24"/>
          <w:szCs w:val="24"/>
        </w:rPr>
      </w:pPr>
      <w:r w:rsidRPr="0032753F">
        <w:rPr>
          <w:rFonts w:cstheme="minorHAnsi"/>
          <w:sz w:val="24"/>
          <w:szCs w:val="24"/>
        </w:rPr>
        <w:t>II.</w:t>
      </w:r>
    </w:p>
    <w:p w14:paraId="0EE8A470" w14:textId="77777777" w:rsidR="0032753F" w:rsidRPr="0032753F" w:rsidRDefault="0032753F" w:rsidP="0032753F">
      <w:pPr>
        <w:ind w:firstLine="708"/>
        <w:jc w:val="both"/>
        <w:rPr>
          <w:rFonts w:cstheme="minorHAnsi"/>
          <w:sz w:val="24"/>
          <w:szCs w:val="24"/>
        </w:rPr>
      </w:pPr>
      <w:r w:rsidRPr="0032753F">
        <w:rPr>
          <w:rFonts w:cstheme="minorHAnsi"/>
          <w:sz w:val="24"/>
          <w:szCs w:val="24"/>
        </w:rPr>
        <w:t>Provedbeni program objavit će se u Službenom vjesniku Općine Lipovljani te na službenoj web stranici Općine i dostupan je javnosti u skladu sa odredbama Zakona o sustavu strateškog planiranja.</w:t>
      </w:r>
    </w:p>
    <w:p w14:paraId="0DF911BD" w14:textId="77777777" w:rsidR="0032753F" w:rsidRPr="0032753F" w:rsidRDefault="0032753F" w:rsidP="0032753F">
      <w:pPr>
        <w:ind w:firstLine="708"/>
        <w:jc w:val="center"/>
        <w:rPr>
          <w:rFonts w:cstheme="minorHAnsi"/>
          <w:sz w:val="24"/>
          <w:szCs w:val="24"/>
        </w:rPr>
      </w:pPr>
      <w:r w:rsidRPr="0032753F">
        <w:rPr>
          <w:rFonts w:cstheme="minorHAnsi"/>
          <w:sz w:val="24"/>
          <w:szCs w:val="24"/>
        </w:rPr>
        <w:t>III.</w:t>
      </w:r>
    </w:p>
    <w:p w14:paraId="272A4A37" w14:textId="77777777" w:rsidR="0032753F" w:rsidRPr="0032753F" w:rsidRDefault="0032753F" w:rsidP="0032753F">
      <w:pPr>
        <w:ind w:firstLine="708"/>
        <w:jc w:val="both"/>
        <w:rPr>
          <w:rFonts w:cstheme="minorHAnsi"/>
          <w:sz w:val="24"/>
          <w:szCs w:val="24"/>
        </w:rPr>
      </w:pPr>
      <w:r w:rsidRPr="0032753F">
        <w:rPr>
          <w:rFonts w:cstheme="minorHAnsi"/>
          <w:sz w:val="24"/>
          <w:szCs w:val="24"/>
        </w:rPr>
        <w:t>Ova odluka stupa na snagu danom donošenja, a objavit će se u Službenom vjesniku Općine Lipovljani.</w:t>
      </w:r>
    </w:p>
    <w:p w14:paraId="1C6DEF8F" w14:textId="77777777" w:rsidR="0032753F" w:rsidRPr="0032753F" w:rsidRDefault="0032753F" w:rsidP="0032753F">
      <w:pPr>
        <w:jc w:val="both"/>
        <w:rPr>
          <w:rFonts w:cstheme="minorHAnsi"/>
          <w:sz w:val="24"/>
          <w:szCs w:val="24"/>
        </w:rPr>
      </w:pPr>
    </w:p>
    <w:p w14:paraId="52A4A63C" w14:textId="77777777" w:rsidR="0032753F" w:rsidRPr="0032753F" w:rsidRDefault="0032753F" w:rsidP="0032753F">
      <w:pPr>
        <w:pStyle w:val="t-9-8-bez-uvl"/>
        <w:spacing w:before="0" w:beforeAutospacing="0" w:after="0" w:afterAutospacing="0" w:line="276" w:lineRule="auto"/>
        <w:rPr>
          <w:rFonts w:asciiTheme="minorHAnsi" w:hAnsiTheme="minorHAnsi" w:cstheme="minorHAnsi"/>
          <w:lang w:eastAsia="sl-SI"/>
        </w:rPr>
      </w:pPr>
    </w:p>
    <w:p w14:paraId="118A3899" w14:textId="77777777" w:rsidR="0032753F" w:rsidRPr="0032753F" w:rsidRDefault="0032753F" w:rsidP="0032753F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Theme="minorHAnsi" w:hAnsiTheme="minorHAnsi" w:cstheme="minorHAnsi"/>
          <w:lang w:eastAsia="sl-SI"/>
        </w:rPr>
      </w:pPr>
      <w:r w:rsidRPr="0032753F">
        <w:rPr>
          <w:rFonts w:asciiTheme="minorHAnsi" w:hAnsiTheme="minorHAnsi" w:cstheme="minorHAnsi"/>
          <w:lang w:eastAsia="sl-SI"/>
        </w:rPr>
        <w:t>OPĆINSKI NAČELNIK</w:t>
      </w:r>
    </w:p>
    <w:p w14:paraId="3BEE75A5" w14:textId="668E8DC1" w:rsidR="0032753F" w:rsidRPr="0032753F" w:rsidRDefault="0032753F" w:rsidP="0032753F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Theme="minorHAnsi" w:hAnsiTheme="minorHAnsi" w:cstheme="minorHAnsi"/>
          <w:color w:val="FF0000"/>
          <w:lang w:eastAsia="sl-SI"/>
        </w:rPr>
      </w:pPr>
      <w:r w:rsidRPr="0032753F">
        <w:rPr>
          <w:rFonts w:asciiTheme="minorHAnsi" w:hAnsiTheme="minorHAnsi" w:cstheme="minorHAnsi"/>
          <w:lang w:eastAsia="sl-SI"/>
        </w:rPr>
        <w:t>Nikola Horvat</w:t>
      </w:r>
    </w:p>
    <w:p w14:paraId="7EA9EF2A" w14:textId="77777777" w:rsidR="0032753F" w:rsidRDefault="0032753F" w:rsidP="0032753F">
      <w:pPr>
        <w:pStyle w:val="t-9-8-bez-uvl"/>
        <w:spacing w:before="0" w:beforeAutospacing="0" w:after="0" w:afterAutospacing="0" w:line="276" w:lineRule="auto"/>
        <w:ind w:left="10620"/>
        <w:jc w:val="center"/>
        <w:rPr>
          <w:rFonts w:ascii="Cambria" w:hAnsi="Cambria"/>
          <w:color w:val="000000"/>
          <w:lang w:eastAsia="sl-SI"/>
        </w:rPr>
      </w:pPr>
    </w:p>
    <w:p w14:paraId="58491731" w14:textId="77777777" w:rsidR="0032753F" w:rsidRPr="003B7391" w:rsidRDefault="0032753F" w:rsidP="0032753F">
      <w:pPr>
        <w:pStyle w:val="t-9-8-bez-uvl"/>
        <w:spacing w:before="0" w:beforeAutospacing="0" w:after="0" w:afterAutospacing="0" w:line="276" w:lineRule="auto"/>
        <w:ind w:left="10620"/>
        <w:jc w:val="center"/>
        <w:rPr>
          <w:rFonts w:ascii="Cambria" w:hAnsi="Cambria"/>
          <w:color w:val="000000"/>
          <w:lang w:eastAsia="sl-SI"/>
        </w:rPr>
      </w:pPr>
    </w:p>
    <w:p w14:paraId="6F4B7404" w14:textId="77777777" w:rsidR="0032753F" w:rsidRDefault="0032753F" w:rsidP="0032753F"/>
    <w:p w14:paraId="1A692848" w14:textId="4124CC35" w:rsidR="00D707B3" w:rsidRDefault="00D707B3" w:rsidP="00D707B3"/>
    <w:p w14:paraId="53408CE5" w14:textId="416697FB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2753F"/>
    <w:rsid w:val="00347D72"/>
    <w:rsid w:val="003F65C1"/>
    <w:rsid w:val="004F7347"/>
    <w:rsid w:val="00693AB1"/>
    <w:rsid w:val="008A562A"/>
    <w:rsid w:val="008C5FE5"/>
    <w:rsid w:val="009B7A12"/>
    <w:rsid w:val="00A836D0"/>
    <w:rsid w:val="00AC35DA"/>
    <w:rsid w:val="00B92D0F"/>
    <w:rsid w:val="00C9578C"/>
    <w:rsid w:val="00D707B3"/>
    <w:rsid w:val="00E0451B"/>
    <w:rsid w:val="00E55405"/>
    <w:rsid w:val="00F84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-bez-uvl">
    <w:name w:val="t-9-8-bez-uvl"/>
    <w:basedOn w:val="Normal"/>
    <w:uiPriority w:val="99"/>
    <w:rsid w:val="0032753F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2753F"/>
    <w:pPr>
      <w:spacing w:after="160" w:line="259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Danijela</cp:lastModifiedBy>
  <cp:revision>5</cp:revision>
  <cp:lastPrinted>2014-11-26T14:09:00Z</cp:lastPrinted>
  <dcterms:created xsi:type="dcterms:W3CDTF">2023-03-07T08:10:00Z</dcterms:created>
  <dcterms:modified xsi:type="dcterms:W3CDTF">2025-09-24T10:07:00Z</dcterms:modified>
</cp:coreProperties>
</file>