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261D" w14:textId="77777777" w:rsidR="00783561" w:rsidRPr="002407D5" w:rsidRDefault="00783561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C1115" w14:textId="77777777" w:rsidR="00420D2F" w:rsidRPr="002407D5" w:rsidRDefault="00420D2F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ŽUPANIJA SISAČKO-MOSLAVAČKA</w:t>
      </w:r>
    </w:p>
    <w:p w14:paraId="416837B5" w14:textId="77777777" w:rsidR="00845A1F" w:rsidRDefault="00420D2F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DJEČJI VRTIĆ „ISKRICA“ </w:t>
      </w:r>
    </w:p>
    <w:p w14:paraId="562DF5DE" w14:textId="77777777" w:rsidR="00845A1F" w:rsidRDefault="00845A1F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STARČEVIĆA 1</w:t>
      </w:r>
    </w:p>
    <w:p w14:paraId="3C3E1AB1" w14:textId="77777777" w:rsidR="00420D2F" w:rsidRPr="002407D5" w:rsidRDefault="00D26D3E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44322 </w:t>
      </w:r>
      <w:r w:rsidR="00420D2F" w:rsidRPr="002407D5">
        <w:rPr>
          <w:rFonts w:ascii="Times New Roman" w:hAnsi="Times New Roman" w:cs="Times New Roman"/>
          <w:sz w:val="24"/>
          <w:szCs w:val="24"/>
        </w:rPr>
        <w:t>LIPOVLJANI</w:t>
      </w:r>
    </w:p>
    <w:p w14:paraId="3592D85C" w14:textId="02293F41" w:rsidR="00420D2F" w:rsidRPr="002407D5" w:rsidRDefault="00701367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Moby: 091/4400392</w:t>
      </w:r>
    </w:p>
    <w:p w14:paraId="5D831604" w14:textId="77777777" w:rsidR="00420D2F" w:rsidRPr="002407D5" w:rsidRDefault="00420D2F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e-mail</w:t>
      </w:r>
      <w:r w:rsidR="0099116E">
        <w:rPr>
          <w:rFonts w:ascii="Times New Roman" w:hAnsi="Times New Roman" w:cs="Times New Roman"/>
          <w:sz w:val="24"/>
          <w:szCs w:val="24"/>
        </w:rPr>
        <w:t>:</w:t>
      </w:r>
      <w:r w:rsidRPr="002407D5">
        <w:rPr>
          <w:rFonts w:ascii="Times New Roman" w:hAnsi="Times New Roman" w:cs="Times New Roman"/>
          <w:sz w:val="24"/>
          <w:szCs w:val="24"/>
        </w:rPr>
        <w:t xml:space="preserve"> vrtic.lipovljani@gmail.com</w:t>
      </w:r>
    </w:p>
    <w:p w14:paraId="08F07411" w14:textId="77777777" w:rsidR="00420D2F" w:rsidRPr="002407D5" w:rsidRDefault="00420D2F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17723" w14:textId="77777777" w:rsidR="00420D2F" w:rsidRPr="002407D5" w:rsidRDefault="00420D2F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42DB7" w14:textId="77777777" w:rsidR="00420D2F" w:rsidRPr="002407D5" w:rsidRDefault="00420D2F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AA191" w14:textId="77777777" w:rsidR="00420D2F" w:rsidRPr="002407D5" w:rsidRDefault="00420D2F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51A94" w14:textId="77777777" w:rsidR="00420D2F" w:rsidRPr="002407D5" w:rsidRDefault="00420D2F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996FA" w14:textId="77777777" w:rsidR="00420D2F" w:rsidRPr="002407D5" w:rsidRDefault="00420D2F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1CE5C" w14:textId="7173C63E" w:rsidR="00420D2F" w:rsidRDefault="00420D2F" w:rsidP="001562C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562C3">
        <w:rPr>
          <w:rFonts w:ascii="Times New Roman" w:hAnsi="Times New Roman" w:cs="Times New Roman"/>
          <w:sz w:val="32"/>
          <w:szCs w:val="32"/>
        </w:rPr>
        <w:t>IZVJEŠĆE O RAELIZACIJI GODIŠN</w:t>
      </w:r>
      <w:r w:rsidR="00996DBC" w:rsidRPr="001562C3">
        <w:rPr>
          <w:rFonts w:ascii="Times New Roman" w:hAnsi="Times New Roman" w:cs="Times New Roman"/>
          <w:sz w:val="32"/>
          <w:szCs w:val="32"/>
        </w:rPr>
        <w:t xml:space="preserve">JEG PLANA I PROGAMA RADA ZA </w:t>
      </w:r>
      <w:r w:rsidR="003675C3">
        <w:rPr>
          <w:rFonts w:ascii="Times New Roman" w:hAnsi="Times New Roman" w:cs="Times New Roman"/>
          <w:sz w:val="32"/>
          <w:szCs w:val="32"/>
        </w:rPr>
        <w:t>202</w:t>
      </w:r>
      <w:r w:rsidR="00020C62">
        <w:rPr>
          <w:rFonts w:ascii="Times New Roman" w:hAnsi="Times New Roman" w:cs="Times New Roman"/>
          <w:sz w:val="32"/>
          <w:szCs w:val="32"/>
        </w:rPr>
        <w:t>4</w:t>
      </w:r>
      <w:r w:rsidR="003675C3">
        <w:rPr>
          <w:rFonts w:ascii="Times New Roman" w:hAnsi="Times New Roman" w:cs="Times New Roman"/>
          <w:sz w:val="32"/>
          <w:szCs w:val="32"/>
        </w:rPr>
        <w:t>./202</w:t>
      </w:r>
      <w:r w:rsidR="00020C62">
        <w:rPr>
          <w:rFonts w:ascii="Times New Roman" w:hAnsi="Times New Roman" w:cs="Times New Roman"/>
          <w:sz w:val="32"/>
          <w:szCs w:val="32"/>
        </w:rPr>
        <w:t>5</w:t>
      </w:r>
      <w:r w:rsidRPr="001562C3">
        <w:rPr>
          <w:rFonts w:ascii="Times New Roman" w:hAnsi="Times New Roman" w:cs="Times New Roman"/>
          <w:sz w:val="32"/>
          <w:szCs w:val="32"/>
        </w:rPr>
        <w:t>. GODINU</w:t>
      </w:r>
    </w:p>
    <w:p w14:paraId="4A667B95" w14:textId="77777777" w:rsidR="00E510DA" w:rsidRDefault="00E510DA" w:rsidP="001562C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9FED00" w14:textId="77777777" w:rsidR="00E510DA" w:rsidRDefault="00E510DA" w:rsidP="001562C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A540C18" w14:textId="77777777" w:rsidR="00E510DA" w:rsidRDefault="00E510DA" w:rsidP="00845A1F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5560A832" w14:textId="77777777" w:rsidR="00E510DA" w:rsidRDefault="00E510DA" w:rsidP="001562C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82157D5" w14:textId="77777777" w:rsidR="00E510DA" w:rsidRDefault="00E510DA" w:rsidP="001562C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Ravnateljica:</w:t>
      </w:r>
    </w:p>
    <w:p w14:paraId="32338622" w14:textId="77777777" w:rsidR="00834402" w:rsidRPr="0099116E" w:rsidRDefault="00E510DA" w:rsidP="0099116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Marija Duda</w:t>
      </w:r>
    </w:p>
    <w:p w14:paraId="7DAD94A6" w14:textId="77777777" w:rsidR="00E510DA" w:rsidRDefault="00E510DA" w:rsidP="00E510DA">
      <w:pPr>
        <w:pStyle w:val="Bezproreda"/>
      </w:pPr>
      <w:r w:rsidRPr="00E510DA">
        <w:lastRenderedPageBreak/>
        <w:t>DJEČJI VRTIĆ “ISKRICA”</w:t>
      </w:r>
    </w:p>
    <w:p w14:paraId="072C9D65" w14:textId="77777777" w:rsidR="00845A1F" w:rsidRPr="00E510DA" w:rsidRDefault="00845A1F" w:rsidP="00E510DA">
      <w:pPr>
        <w:pStyle w:val="Bezproreda"/>
      </w:pPr>
      <w:r>
        <w:t>ANTE STARČEVIĆA 1</w:t>
      </w:r>
    </w:p>
    <w:p w14:paraId="559ECD2F" w14:textId="77777777" w:rsidR="00E510DA" w:rsidRPr="00E510DA" w:rsidRDefault="00EE4DA3" w:rsidP="00E510DA">
      <w:pPr>
        <w:pStyle w:val="Bezproreda"/>
      </w:pPr>
      <w:r>
        <w:t xml:space="preserve">44322 </w:t>
      </w:r>
      <w:r w:rsidR="00E510DA" w:rsidRPr="00E510DA">
        <w:t>LIPOVLJANI</w:t>
      </w:r>
    </w:p>
    <w:p w14:paraId="48326555" w14:textId="77777777" w:rsidR="00E510DA" w:rsidRPr="00E510DA" w:rsidRDefault="00E510DA" w:rsidP="00E510DA">
      <w:pPr>
        <w:pStyle w:val="Bezproreda"/>
      </w:pPr>
    </w:p>
    <w:p w14:paraId="50663EE0" w14:textId="6DC26313" w:rsidR="00E510DA" w:rsidRPr="00E510DA" w:rsidRDefault="00E510DA" w:rsidP="00E510DA">
      <w:pPr>
        <w:pStyle w:val="Bezproreda"/>
      </w:pPr>
      <w:r w:rsidRPr="00E510DA">
        <w:t>KLASA:</w:t>
      </w:r>
      <w:r w:rsidR="00C619FA">
        <w:t xml:space="preserve"> </w:t>
      </w:r>
      <w:r w:rsidR="000B4FC1">
        <w:t xml:space="preserve">   </w:t>
      </w:r>
      <w:r w:rsidR="003675C3">
        <w:t>601-02/2</w:t>
      </w:r>
      <w:r w:rsidR="00E4610F">
        <w:t>5</w:t>
      </w:r>
      <w:r w:rsidR="00701367">
        <w:t>/</w:t>
      </w:r>
      <w:r w:rsidRPr="00E510DA">
        <w:t>01/</w:t>
      </w:r>
      <w:r>
        <w:t>01</w:t>
      </w:r>
    </w:p>
    <w:p w14:paraId="7D86FEC6" w14:textId="53E29A0B" w:rsidR="00E510DA" w:rsidRDefault="000B4FC1" w:rsidP="00E510DA">
      <w:pPr>
        <w:pStyle w:val="Bezproreda"/>
      </w:pPr>
      <w:r>
        <w:t>UR</w:t>
      </w:r>
      <w:r w:rsidR="00E510DA" w:rsidRPr="00E510DA">
        <w:t>BROJ:</w:t>
      </w:r>
      <w:r w:rsidR="00E510DA">
        <w:t xml:space="preserve"> </w:t>
      </w:r>
      <w:r>
        <w:t xml:space="preserve"> </w:t>
      </w:r>
      <w:r w:rsidR="00EE4DA3">
        <w:t>2176-76-0</w:t>
      </w:r>
      <w:r w:rsidR="00701367">
        <w:t>3</w:t>
      </w:r>
      <w:r w:rsidR="00E510DA">
        <w:t>-</w:t>
      </w:r>
      <w:r w:rsidR="003675C3">
        <w:t>2</w:t>
      </w:r>
      <w:r w:rsidR="00E4610F">
        <w:t>5</w:t>
      </w:r>
      <w:r w:rsidR="001C47DC">
        <w:t>-01/03</w:t>
      </w:r>
    </w:p>
    <w:p w14:paraId="3EE8E53F" w14:textId="77777777" w:rsidR="00E510DA" w:rsidRDefault="00E510DA" w:rsidP="00E510DA">
      <w:pPr>
        <w:pStyle w:val="Bezproreda"/>
      </w:pPr>
    </w:p>
    <w:p w14:paraId="07AF6A59" w14:textId="77777777" w:rsidR="00E510DA" w:rsidRDefault="00E510DA" w:rsidP="00E510DA">
      <w:pPr>
        <w:pStyle w:val="Bezproreda"/>
      </w:pPr>
    </w:p>
    <w:p w14:paraId="6F8F7E3E" w14:textId="77777777" w:rsidR="00E510DA" w:rsidRDefault="00E510DA" w:rsidP="00E510DA">
      <w:pPr>
        <w:pStyle w:val="Bezproreda"/>
      </w:pPr>
    </w:p>
    <w:p w14:paraId="6EEB0D47" w14:textId="77777777" w:rsidR="00E510DA" w:rsidRPr="00E510DA" w:rsidRDefault="00E510DA" w:rsidP="00E510DA">
      <w:pPr>
        <w:pStyle w:val="Bezproreda"/>
      </w:pPr>
    </w:p>
    <w:p w14:paraId="4A694744" w14:textId="48024C1E" w:rsidR="00E510DA" w:rsidRPr="00E510DA" w:rsidRDefault="00E510DA" w:rsidP="00E510DA">
      <w:pPr>
        <w:spacing w:after="240"/>
        <w:rPr>
          <w:rStyle w:val="Naslov5Char"/>
          <w:rFonts w:ascii="Times New Roman" w:hAnsi="Times New Roman" w:cs="Times New Roman"/>
          <w:b/>
          <w:color w:val="000000"/>
        </w:rPr>
      </w:pPr>
      <w:r w:rsidRPr="00E510DA">
        <w:rPr>
          <w:rFonts w:ascii="Times New Roman" w:hAnsi="Times New Roman" w:cs="Times New Roman"/>
        </w:rPr>
        <w:t xml:space="preserve">              Na temelju članka 8. Pravilnika o obrascima i sadržaju pedagoške dokumentacije i evidencije o djeci u Dječjem vrtiću ( Narodne novine broj 83/01)</w:t>
      </w:r>
      <w:r w:rsidRPr="00E510DA">
        <w:rPr>
          <w:rStyle w:val="Naslov5Char"/>
          <w:rFonts w:ascii="Times New Roman" w:hAnsi="Times New Roman" w:cs="Times New Roman"/>
          <w:szCs w:val="27"/>
        </w:rPr>
        <w:t xml:space="preserve"> </w:t>
      </w:r>
      <w:r w:rsidRPr="00E510DA">
        <w:rPr>
          <w:rStyle w:val="Naslov5Char"/>
          <w:rFonts w:ascii="Times New Roman" w:hAnsi="Times New Roman" w:cs="Times New Roman"/>
          <w:b/>
          <w:color w:val="000000"/>
          <w:szCs w:val="27"/>
        </w:rPr>
        <w:t xml:space="preserve">uz prethodnu raspravu i zaključke Odgojiteljskog vijeća od dana </w:t>
      </w:r>
      <w:r w:rsidR="00701367">
        <w:rPr>
          <w:rStyle w:val="Naslov5Char"/>
          <w:rFonts w:ascii="Times New Roman" w:hAnsi="Times New Roman" w:cs="Times New Roman"/>
          <w:b/>
          <w:color w:val="000000"/>
          <w:szCs w:val="27"/>
        </w:rPr>
        <w:t>25.</w:t>
      </w:r>
      <w:r w:rsidR="00EA7C57">
        <w:rPr>
          <w:rStyle w:val="Naslov5Char"/>
          <w:rFonts w:ascii="Times New Roman" w:hAnsi="Times New Roman" w:cs="Times New Roman"/>
          <w:b/>
          <w:color w:val="000000"/>
          <w:szCs w:val="27"/>
        </w:rPr>
        <w:t>08. 202</w:t>
      </w:r>
      <w:r w:rsidR="00E4610F">
        <w:rPr>
          <w:rStyle w:val="Naslov5Char"/>
          <w:rFonts w:ascii="Times New Roman" w:hAnsi="Times New Roman" w:cs="Times New Roman"/>
          <w:b/>
          <w:color w:val="000000"/>
          <w:szCs w:val="27"/>
        </w:rPr>
        <w:t>5</w:t>
      </w:r>
      <w:r w:rsidRPr="00E510DA">
        <w:rPr>
          <w:rStyle w:val="Naslov5Char"/>
          <w:rFonts w:ascii="Times New Roman" w:hAnsi="Times New Roman" w:cs="Times New Roman"/>
          <w:b/>
          <w:color w:val="000000"/>
          <w:szCs w:val="27"/>
        </w:rPr>
        <w:t>. godine, Upravno  vij</w:t>
      </w:r>
      <w:r w:rsidR="00EA7C57">
        <w:rPr>
          <w:rStyle w:val="Naslov5Char"/>
          <w:rFonts w:ascii="Times New Roman" w:hAnsi="Times New Roman" w:cs="Times New Roman"/>
          <w:b/>
          <w:color w:val="000000"/>
          <w:szCs w:val="27"/>
        </w:rPr>
        <w:t xml:space="preserve">eće  na sjednici dana </w:t>
      </w:r>
      <w:r w:rsidR="00E4610F">
        <w:rPr>
          <w:rStyle w:val="Naslov5Char"/>
          <w:rFonts w:ascii="Times New Roman" w:hAnsi="Times New Roman" w:cs="Times New Roman"/>
          <w:b/>
          <w:color w:val="000000"/>
          <w:szCs w:val="27"/>
        </w:rPr>
        <w:t>28</w:t>
      </w:r>
      <w:r w:rsidR="00701367">
        <w:rPr>
          <w:rStyle w:val="Naslov5Char"/>
          <w:rFonts w:ascii="Times New Roman" w:hAnsi="Times New Roman" w:cs="Times New Roman"/>
          <w:b/>
          <w:color w:val="000000"/>
          <w:szCs w:val="27"/>
        </w:rPr>
        <w:t>.</w:t>
      </w:r>
      <w:r w:rsidR="00EA7C57">
        <w:rPr>
          <w:rStyle w:val="Naslov5Char"/>
          <w:rFonts w:ascii="Times New Roman" w:hAnsi="Times New Roman" w:cs="Times New Roman"/>
          <w:b/>
          <w:color w:val="000000"/>
          <w:szCs w:val="27"/>
        </w:rPr>
        <w:t>08.202</w:t>
      </w:r>
      <w:r w:rsidR="00E4610F">
        <w:rPr>
          <w:rStyle w:val="Naslov5Char"/>
          <w:rFonts w:ascii="Times New Roman" w:hAnsi="Times New Roman" w:cs="Times New Roman"/>
          <w:b/>
          <w:color w:val="000000"/>
          <w:szCs w:val="27"/>
        </w:rPr>
        <w:t>5.</w:t>
      </w:r>
      <w:r w:rsidRPr="00E510DA">
        <w:rPr>
          <w:rStyle w:val="Naslov5Char"/>
          <w:rFonts w:ascii="Times New Roman" w:hAnsi="Times New Roman" w:cs="Times New Roman"/>
          <w:b/>
          <w:color w:val="000000"/>
          <w:szCs w:val="27"/>
        </w:rPr>
        <w:t xml:space="preserve">  godine, donosi</w:t>
      </w:r>
      <w:r w:rsidR="0080326D">
        <w:rPr>
          <w:rStyle w:val="Naslov5Char"/>
          <w:rFonts w:ascii="Times New Roman" w:hAnsi="Times New Roman" w:cs="Times New Roman"/>
          <w:b/>
          <w:color w:val="000000"/>
          <w:szCs w:val="27"/>
        </w:rPr>
        <w:t>:</w:t>
      </w:r>
    </w:p>
    <w:p w14:paraId="43DFD9E3" w14:textId="77777777" w:rsidR="00E510DA" w:rsidRPr="00E510DA" w:rsidRDefault="00E510DA" w:rsidP="00E510DA">
      <w:pPr>
        <w:spacing w:after="240"/>
        <w:rPr>
          <w:rStyle w:val="Naslov5Char"/>
          <w:rFonts w:ascii="Times New Roman" w:hAnsi="Times New Roman" w:cs="Times New Roman"/>
          <w:szCs w:val="27"/>
        </w:rPr>
      </w:pPr>
    </w:p>
    <w:p w14:paraId="7DB6BFAA" w14:textId="77777777" w:rsidR="00E510DA" w:rsidRDefault="00E510DA" w:rsidP="00E510DA">
      <w:pPr>
        <w:spacing w:after="240"/>
        <w:rPr>
          <w:rStyle w:val="Naslov5Char"/>
          <w:rFonts w:ascii="Arial" w:hAnsi="Arial"/>
          <w:szCs w:val="27"/>
        </w:rPr>
      </w:pPr>
    </w:p>
    <w:p w14:paraId="66E3D3AB" w14:textId="77777777" w:rsidR="00E510DA" w:rsidRDefault="00E510DA" w:rsidP="00E510DA">
      <w:pPr>
        <w:spacing w:after="240"/>
        <w:rPr>
          <w:rStyle w:val="Naslov5Char"/>
          <w:rFonts w:ascii="Arial" w:hAnsi="Arial"/>
          <w:szCs w:val="27"/>
        </w:rPr>
      </w:pPr>
    </w:p>
    <w:p w14:paraId="4D3C2B26" w14:textId="77777777" w:rsidR="00E510DA" w:rsidRDefault="00E510DA" w:rsidP="00E510DA">
      <w:pPr>
        <w:spacing w:after="240"/>
        <w:rPr>
          <w:rStyle w:val="Naslov5Char"/>
          <w:rFonts w:ascii="Arial" w:hAnsi="Arial"/>
          <w:szCs w:val="27"/>
        </w:rPr>
      </w:pPr>
    </w:p>
    <w:p w14:paraId="18503D74" w14:textId="6CC2A770" w:rsidR="00E510DA" w:rsidRPr="00E510DA" w:rsidRDefault="00E510DA" w:rsidP="00E510DA">
      <w:pPr>
        <w:pStyle w:val="Naslov5"/>
        <w:jc w:val="center"/>
        <w:rPr>
          <w:rFonts w:ascii="Times New Roman" w:hAnsi="Times New Roman" w:cs="Times New Roman"/>
          <w:sz w:val="28"/>
        </w:rPr>
      </w:pPr>
      <w:r w:rsidRPr="00E510DA">
        <w:rPr>
          <w:rFonts w:ascii="Times New Roman" w:hAnsi="Times New Roman" w:cs="Times New Roman"/>
          <w:color w:val="auto"/>
          <w:sz w:val="28"/>
        </w:rPr>
        <w:t xml:space="preserve">IZVJEŠĆE O REALIZACIJI GODIŠNJEG PLANA I PROGRAMA RADA DJEČJEG VRTIĆA „ISKRICA“ LIPOVLJANI ZA PEDAGOŠKU </w:t>
      </w:r>
      <w:r w:rsidR="003675C3">
        <w:rPr>
          <w:rFonts w:ascii="Times New Roman" w:hAnsi="Times New Roman" w:cs="Times New Roman"/>
          <w:color w:val="auto"/>
          <w:sz w:val="28"/>
        </w:rPr>
        <w:t>GODINU 202</w:t>
      </w:r>
      <w:r w:rsidR="00E4610F">
        <w:rPr>
          <w:rFonts w:ascii="Times New Roman" w:hAnsi="Times New Roman" w:cs="Times New Roman"/>
          <w:color w:val="auto"/>
          <w:sz w:val="28"/>
        </w:rPr>
        <w:t>4</w:t>
      </w:r>
      <w:r w:rsidR="003675C3">
        <w:rPr>
          <w:rFonts w:ascii="Times New Roman" w:hAnsi="Times New Roman" w:cs="Times New Roman"/>
          <w:color w:val="auto"/>
          <w:sz w:val="28"/>
        </w:rPr>
        <w:t>./202</w:t>
      </w:r>
      <w:r w:rsidR="00E4610F">
        <w:rPr>
          <w:rFonts w:ascii="Times New Roman" w:hAnsi="Times New Roman" w:cs="Times New Roman"/>
          <w:color w:val="auto"/>
          <w:sz w:val="28"/>
        </w:rPr>
        <w:t>5</w:t>
      </w:r>
      <w:r>
        <w:rPr>
          <w:rFonts w:ascii="Times New Roman" w:hAnsi="Times New Roman" w:cs="Times New Roman"/>
          <w:color w:val="auto"/>
          <w:sz w:val="28"/>
        </w:rPr>
        <w:t>.</w:t>
      </w:r>
    </w:p>
    <w:p w14:paraId="59524D27" w14:textId="77777777" w:rsidR="00E510DA" w:rsidRPr="002B0118" w:rsidRDefault="00E510DA" w:rsidP="00E510DA">
      <w:pPr>
        <w:spacing w:line="360" w:lineRule="auto"/>
        <w:ind w:firstLine="284"/>
        <w:jc w:val="both"/>
        <w:rPr>
          <w:rFonts w:ascii="Arial" w:hAnsi="Arial" w:cs="Arial"/>
        </w:rPr>
      </w:pPr>
      <w:r w:rsidRPr="002B0118">
        <w:rPr>
          <w:rFonts w:ascii="Arial" w:hAnsi="Arial" w:cs="Arial"/>
          <w:b/>
        </w:rPr>
        <w:t xml:space="preserve">                                               </w:t>
      </w:r>
      <w:r>
        <w:rPr>
          <w:rFonts w:ascii="Arial" w:hAnsi="Arial" w:cs="Arial"/>
          <w:b/>
        </w:rPr>
        <w:t xml:space="preserve">                                    </w:t>
      </w:r>
      <w:r w:rsidRPr="002B0118">
        <w:rPr>
          <w:rFonts w:ascii="Arial" w:hAnsi="Arial" w:cs="Arial"/>
          <w:b/>
        </w:rPr>
        <w:t xml:space="preserve"> </w:t>
      </w:r>
    </w:p>
    <w:p w14:paraId="4566ABFB" w14:textId="77777777" w:rsidR="00E510DA" w:rsidRPr="002B0118" w:rsidRDefault="00E510DA" w:rsidP="00E510DA">
      <w:pPr>
        <w:spacing w:line="360" w:lineRule="auto"/>
        <w:jc w:val="both"/>
        <w:rPr>
          <w:rFonts w:ascii="Arial" w:hAnsi="Arial" w:cs="Arial"/>
          <w:b/>
        </w:rPr>
      </w:pPr>
    </w:p>
    <w:p w14:paraId="0EE09BB8" w14:textId="77777777" w:rsidR="00834402" w:rsidRPr="002407D5" w:rsidRDefault="00834402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2AC06" w14:textId="77777777" w:rsidR="00834402" w:rsidRDefault="00834402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E3547" w14:textId="77777777" w:rsidR="00420D2F" w:rsidRDefault="00420D2F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EA920" w14:textId="77777777" w:rsidR="00E510DA" w:rsidRPr="002407D5" w:rsidRDefault="00E510DA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B23A3" w14:textId="1440DE9C" w:rsidR="00420D2F" w:rsidRDefault="003675C3" w:rsidP="000B4F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Lipovljani ,</w:t>
      </w:r>
      <w:r w:rsidR="00D26D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kolovoz  202</w:t>
      </w:r>
      <w:r w:rsidR="00E4610F">
        <w:rPr>
          <w:rFonts w:ascii="Times New Roman" w:hAnsi="Times New Roman" w:cs="Times New Roman"/>
          <w:sz w:val="24"/>
          <w:szCs w:val="24"/>
        </w:rPr>
        <w:t>5</w:t>
      </w:r>
      <w:r w:rsidR="00420D2F" w:rsidRPr="002407D5">
        <w:rPr>
          <w:rFonts w:ascii="Times New Roman" w:hAnsi="Times New Roman" w:cs="Times New Roman"/>
          <w:sz w:val="24"/>
          <w:szCs w:val="24"/>
        </w:rPr>
        <w:t>.</w:t>
      </w:r>
      <w:r w:rsidR="00996DBC" w:rsidRPr="002407D5">
        <w:rPr>
          <w:rFonts w:ascii="Times New Roman" w:hAnsi="Times New Roman" w:cs="Times New Roman"/>
          <w:sz w:val="24"/>
          <w:szCs w:val="24"/>
        </w:rPr>
        <w:t>god.</w:t>
      </w:r>
    </w:p>
    <w:p w14:paraId="0DE31D87" w14:textId="77777777" w:rsidR="001C47DC" w:rsidRPr="002407D5" w:rsidRDefault="001C47DC" w:rsidP="000B4F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F07A84" w14:textId="77777777" w:rsidR="00420D2F" w:rsidRPr="002407D5" w:rsidRDefault="00420D2F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8F5D2" w14:textId="77777777" w:rsidR="00E510DA" w:rsidRPr="002407D5" w:rsidRDefault="00E510DA" w:rsidP="00845A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1B20ED" w14:textId="77777777" w:rsidR="00A4700D" w:rsidRDefault="00A4700D" w:rsidP="004A295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A2956">
        <w:rPr>
          <w:rFonts w:ascii="Times New Roman" w:hAnsi="Times New Roman" w:cs="Times New Roman"/>
          <w:sz w:val="32"/>
          <w:szCs w:val="32"/>
        </w:rPr>
        <w:lastRenderedPageBreak/>
        <w:t>SADRŽAJ:</w:t>
      </w:r>
    </w:p>
    <w:p w14:paraId="46CB014F" w14:textId="77777777" w:rsidR="003675C3" w:rsidRPr="004A2956" w:rsidRDefault="003675C3" w:rsidP="004A295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4FE0C09" w14:textId="77777777" w:rsidR="00A4700D" w:rsidRPr="004A2956" w:rsidRDefault="00A4700D" w:rsidP="009E4463">
      <w:pPr>
        <w:pStyle w:val="Odlomakpopis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UVOD</w:t>
      </w:r>
    </w:p>
    <w:p w14:paraId="5120BB64" w14:textId="77777777" w:rsidR="00A4700D" w:rsidRPr="004A2956" w:rsidRDefault="00A4700D" w:rsidP="009E4463">
      <w:pPr>
        <w:pStyle w:val="Odlomakpopis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USTROJSTVO RADA</w:t>
      </w:r>
    </w:p>
    <w:p w14:paraId="7884CAFA" w14:textId="21CB2202" w:rsidR="00A4700D" w:rsidRPr="003A0B4E" w:rsidRDefault="00A4700D" w:rsidP="003A0B4E">
      <w:pPr>
        <w:pStyle w:val="Odlomakpopis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Redoviti desetosatni program</w:t>
      </w:r>
    </w:p>
    <w:p w14:paraId="196BE2EA" w14:textId="77777777" w:rsidR="00A4700D" w:rsidRDefault="00641726" w:rsidP="003675C3">
      <w:pPr>
        <w:pStyle w:val="Odlomakpopis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 predškole</w:t>
      </w:r>
    </w:p>
    <w:p w14:paraId="32D3AB61" w14:textId="41195DC5" w:rsidR="0075525A" w:rsidRPr="003675C3" w:rsidRDefault="0075525A" w:rsidP="003675C3">
      <w:pPr>
        <w:pStyle w:val="Odlomakpopis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 ranog učenja engleskog jezika</w:t>
      </w:r>
    </w:p>
    <w:p w14:paraId="5AECFBDB" w14:textId="77777777" w:rsidR="00A4700D" w:rsidRPr="004A2956" w:rsidRDefault="00A4700D" w:rsidP="009E4463">
      <w:pPr>
        <w:pStyle w:val="Odlomakpopis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MATERIJALNI UVJETI RADA</w:t>
      </w:r>
    </w:p>
    <w:p w14:paraId="5086DA06" w14:textId="77777777" w:rsidR="00A4700D" w:rsidRPr="004A2956" w:rsidRDefault="00A4700D" w:rsidP="009E4463">
      <w:pPr>
        <w:pStyle w:val="Odlomakpopis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ODGOJNO – OBRAZOVNI RAD</w:t>
      </w:r>
    </w:p>
    <w:p w14:paraId="6066ED5F" w14:textId="6CF2AF02" w:rsidR="00A4700D" w:rsidRPr="004A2956" w:rsidRDefault="00A4700D" w:rsidP="009E4463">
      <w:pPr>
        <w:pStyle w:val="Odlomakpopis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Pr</w:t>
      </w:r>
      <w:r w:rsidR="00D535A7">
        <w:rPr>
          <w:rFonts w:ascii="Times New Roman" w:hAnsi="Times New Roman" w:cs="Times New Roman"/>
          <w:sz w:val="20"/>
          <w:szCs w:val="20"/>
        </w:rPr>
        <w:t>ovedeni projekti   kroz godinu</w:t>
      </w:r>
    </w:p>
    <w:p w14:paraId="67AD4381" w14:textId="77777777" w:rsidR="00A4700D" w:rsidRPr="004A2956" w:rsidRDefault="00A4700D" w:rsidP="009E4463">
      <w:pPr>
        <w:pStyle w:val="Odlomakpopis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NJEGA I SKRB ZA TJELESNI RAST I ZDRAVLJE DJECE</w:t>
      </w:r>
    </w:p>
    <w:p w14:paraId="7D039E93" w14:textId="77777777" w:rsidR="00A4700D" w:rsidRPr="004A2956" w:rsidRDefault="00A4700D" w:rsidP="009E4463">
      <w:pPr>
        <w:pStyle w:val="Odlomakpopis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Očuvanje i unaprjeđenje zdravstvenog stanja djece</w:t>
      </w:r>
    </w:p>
    <w:p w14:paraId="0EE77121" w14:textId="77777777" w:rsidR="00A4700D" w:rsidRPr="004A2956" w:rsidRDefault="00A4700D" w:rsidP="009E4463">
      <w:pPr>
        <w:pStyle w:val="Odlomakpopis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Prehrana djece u vrtiću</w:t>
      </w:r>
    </w:p>
    <w:p w14:paraId="5FEBBF0D" w14:textId="77777777" w:rsidR="00A4700D" w:rsidRPr="004A2956" w:rsidRDefault="00A4700D" w:rsidP="009E4463">
      <w:pPr>
        <w:pStyle w:val="Odlomakpopis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Mjere za održavanje higijene</w:t>
      </w:r>
    </w:p>
    <w:p w14:paraId="720D3B2C" w14:textId="77777777" w:rsidR="00A4700D" w:rsidRPr="004A2956" w:rsidRDefault="00A4700D" w:rsidP="009E4463">
      <w:pPr>
        <w:pStyle w:val="Odlomakpopis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OBRAZOVANJE I STRUČNO USAVRŠAVANJE ODGOJNIH DJELATNIKA</w:t>
      </w:r>
    </w:p>
    <w:p w14:paraId="00A404F1" w14:textId="77777777" w:rsidR="00A4700D" w:rsidRPr="004A2956" w:rsidRDefault="00A4700D" w:rsidP="009E4463">
      <w:pPr>
        <w:pStyle w:val="Odlomakpopis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Stručno usavršavanje unutar ustanove</w:t>
      </w:r>
    </w:p>
    <w:p w14:paraId="2F5E5211" w14:textId="77777777" w:rsidR="00A4700D" w:rsidRPr="004A2956" w:rsidRDefault="00A4700D" w:rsidP="009E4463">
      <w:pPr>
        <w:pStyle w:val="Odlomakpopis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Stručno usavršavanje izvan ustanove</w:t>
      </w:r>
    </w:p>
    <w:p w14:paraId="507F18B6" w14:textId="77777777" w:rsidR="00A4700D" w:rsidRPr="004A2956" w:rsidRDefault="00A4700D" w:rsidP="009E4463">
      <w:pPr>
        <w:pStyle w:val="Odlomakpopis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Ostala stručna usavršavanja</w:t>
      </w:r>
    </w:p>
    <w:p w14:paraId="36E3EED9" w14:textId="77777777" w:rsidR="00A4700D" w:rsidRPr="004A2956" w:rsidRDefault="00A4700D" w:rsidP="009E4463">
      <w:pPr>
        <w:pStyle w:val="Odlomakpopis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SURADNJA S RODITELJIMA</w:t>
      </w:r>
    </w:p>
    <w:p w14:paraId="614ECC34" w14:textId="77777777" w:rsidR="00A4700D" w:rsidRPr="004C5DA4" w:rsidRDefault="00A4700D" w:rsidP="004C5DA4">
      <w:pPr>
        <w:pStyle w:val="Odlomakpopis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SURADNJA S VANJSKIM ČIMBENICIMA</w:t>
      </w:r>
    </w:p>
    <w:p w14:paraId="26FCCAC6" w14:textId="72D924EC" w:rsidR="00A4700D" w:rsidRDefault="00A4700D" w:rsidP="009E4463">
      <w:pPr>
        <w:pStyle w:val="Odlomakpopis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 xml:space="preserve"> </w:t>
      </w:r>
      <w:r w:rsidR="00AC3514">
        <w:rPr>
          <w:rFonts w:ascii="Times New Roman" w:hAnsi="Times New Roman" w:cs="Times New Roman"/>
          <w:sz w:val="20"/>
          <w:szCs w:val="20"/>
        </w:rPr>
        <w:t>Jesenske svečanosti</w:t>
      </w:r>
    </w:p>
    <w:p w14:paraId="7EED152C" w14:textId="6F9E8F66" w:rsidR="00AC3514" w:rsidRDefault="00AC3514" w:rsidP="009E4463">
      <w:pPr>
        <w:pStyle w:val="Odlomakpopis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Večer matematike</w:t>
      </w:r>
    </w:p>
    <w:p w14:paraId="0B13A400" w14:textId="6F6ECBB1" w:rsidR="00AC3514" w:rsidRDefault="00AC3514" w:rsidP="009E4463">
      <w:pPr>
        <w:pStyle w:val="Odlomakpopis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Adventski sajam u Lipovljanima</w:t>
      </w:r>
    </w:p>
    <w:p w14:paraId="11BE3FC2" w14:textId="42F52887" w:rsidR="00AC3514" w:rsidRPr="004A2956" w:rsidRDefault="00AC3514" w:rsidP="009E4463">
      <w:pPr>
        <w:pStyle w:val="Odlomakpopis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 vrtića</w:t>
      </w:r>
    </w:p>
    <w:p w14:paraId="4AFBC647" w14:textId="77777777" w:rsidR="00A4700D" w:rsidRPr="004A2956" w:rsidRDefault="00A4700D" w:rsidP="009E4463">
      <w:pPr>
        <w:pStyle w:val="Odlomakpopis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IZVJEŠĆE PLANA I PROGRAM RADA PREKO LJETA</w:t>
      </w:r>
    </w:p>
    <w:p w14:paraId="37F25C0C" w14:textId="77777777" w:rsidR="004A2956" w:rsidRPr="004A2956" w:rsidRDefault="00A4700D" w:rsidP="009E4463">
      <w:pPr>
        <w:pStyle w:val="Odlomakpopis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Njega i briga za zdravlje djeteta</w:t>
      </w:r>
    </w:p>
    <w:p w14:paraId="67C2126C" w14:textId="77777777" w:rsidR="004A2956" w:rsidRPr="004A2956" w:rsidRDefault="00A4700D" w:rsidP="009E4463">
      <w:pPr>
        <w:pStyle w:val="Odlomakpopis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Odgojno obrazovni rad</w:t>
      </w:r>
    </w:p>
    <w:p w14:paraId="1B499FD0" w14:textId="77777777" w:rsidR="004A2956" w:rsidRPr="004A2956" w:rsidRDefault="00A4700D" w:rsidP="009E4463">
      <w:pPr>
        <w:pStyle w:val="Odlomakpopis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Važno u suradnji s roditeljima</w:t>
      </w:r>
    </w:p>
    <w:p w14:paraId="7284BB96" w14:textId="77777777" w:rsidR="00A4700D" w:rsidRPr="004A2956" w:rsidRDefault="00A4700D" w:rsidP="009E4463">
      <w:pPr>
        <w:pStyle w:val="Odlomakpopis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Pedagoška dokumentacija</w:t>
      </w:r>
    </w:p>
    <w:p w14:paraId="691D5F34" w14:textId="77777777" w:rsidR="00A4700D" w:rsidRPr="004A2956" w:rsidRDefault="00A4700D" w:rsidP="009E4463">
      <w:pPr>
        <w:pStyle w:val="Odlomakpopis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 xml:space="preserve"> IZVJEŠĆE RADA RAVNATELJICE</w:t>
      </w:r>
    </w:p>
    <w:p w14:paraId="26DA3585" w14:textId="77777777" w:rsidR="004A2956" w:rsidRPr="004A2956" w:rsidRDefault="00A4700D" w:rsidP="009E4463">
      <w:pPr>
        <w:pStyle w:val="Odlomakpopis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Programiranje</w:t>
      </w:r>
    </w:p>
    <w:p w14:paraId="1C43EAD0" w14:textId="77777777" w:rsidR="004A2956" w:rsidRPr="004A2956" w:rsidRDefault="00A4700D" w:rsidP="009E4463">
      <w:pPr>
        <w:pStyle w:val="Odlomakpopis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Poslovi organiziranja rada vrtića</w:t>
      </w:r>
    </w:p>
    <w:p w14:paraId="7493E994" w14:textId="77777777" w:rsidR="004A2956" w:rsidRPr="004A2956" w:rsidRDefault="00A4700D" w:rsidP="009E4463">
      <w:pPr>
        <w:pStyle w:val="Odlomakpopis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Administrativno – upravni poslovi</w:t>
      </w:r>
    </w:p>
    <w:p w14:paraId="6974BF8F" w14:textId="77777777" w:rsidR="004A2956" w:rsidRPr="004A2956" w:rsidRDefault="00A4700D" w:rsidP="009E4463">
      <w:pPr>
        <w:pStyle w:val="Odlomakpopis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Financijsko računovodstveni poslovi</w:t>
      </w:r>
    </w:p>
    <w:p w14:paraId="3EE5C743" w14:textId="77777777" w:rsidR="004A2956" w:rsidRPr="004A2956" w:rsidRDefault="00A4700D" w:rsidP="009E4463">
      <w:pPr>
        <w:pStyle w:val="Odlomakpopis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Suradnja</w:t>
      </w:r>
    </w:p>
    <w:p w14:paraId="101A27EA" w14:textId="77777777" w:rsidR="00A4700D" w:rsidRPr="004A2956" w:rsidRDefault="00A4700D" w:rsidP="009E4463">
      <w:pPr>
        <w:pStyle w:val="Odlomakpopisa"/>
        <w:numPr>
          <w:ilvl w:val="1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>Usavršavanje u ustanovi i izvan nje</w:t>
      </w:r>
    </w:p>
    <w:p w14:paraId="5679F5ED" w14:textId="77777777" w:rsidR="00A4700D" w:rsidRPr="004A2956" w:rsidRDefault="00A4700D" w:rsidP="009E4463">
      <w:pPr>
        <w:pStyle w:val="Odlomakpopis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956">
        <w:rPr>
          <w:rFonts w:ascii="Times New Roman" w:hAnsi="Times New Roman" w:cs="Times New Roman"/>
          <w:sz w:val="20"/>
          <w:szCs w:val="20"/>
        </w:rPr>
        <w:t xml:space="preserve"> RAD UPRAVNOG VIJEĆA</w:t>
      </w:r>
    </w:p>
    <w:p w14:paraId="1FDC6E99" w14:textId="77777777" w:rsidR="00EE0FF7" w:rsidRDefault="00B33BF9" w:rsidP="002407D5">
      <w:pPr>
        <w:pStyle w:val="Odlomakpopis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ZAKLJUČA</w:t>
      </w:r>
      <w:r w:rsidR="004C5DA4">
        <w:rPr>
          <w:rFonts w:ascii="Times New Roman" w:hAnsi="Times New Roman" w:cs="Times New Roman"/>
          <w:sz w:val="20"/>
          <w:szCs w:val="20"/>
        </w:rPr>
        <w:t>K</w:t>
      </w:r>
    </w:p>
    <w:p w14:paraId="187EBA76" w14:textId="77777777" w:rsidR="00E510DA" w:rsidRPr="00E510DA" w:rsidRDefault="00E510DA" w:rsidP="00E510D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0C410AA" w14:textId="77777777" w:rsidR="00037BAB" w:rsidRPr="00641726" w:rsidRDefault="006969C8" w:rsidP="002407D5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07D5">
        <w:rPr>
          <w:rFonts w:ascii="Times New Roman" w:hAnsi="Times New Roman" w:cs="Times New Roman"/>
          <w:sz w:val="32"/>
          <w:szCs w:val="32"/>
        </w:rPr>
        <w:t>UVOD</w:t>
      </w:r>
    </w:p>
    <w:p w14:paraId="0CC034C2" w14:textId="77777777" w:rsidR="00037BAB" w:rsidRPr="002407D5" w:rsidRDefault="00280A7F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     </w:t>
      </w:r>
      <w:r w:rsidR="00EE3BE4" w:rsidRPr="002407D5">
        <w:rPr>
          <w:rFonts w:ascii="Times New Roman" w:hAnsi="Times New Roman" w:cs="Times New Roman"/>
          <w:sz w:val="24"/>
          <w:szCs w:val="24"/>
        </w:rPr>
        <w:t>U pisanju ovog i</w:t>
      </w:r>
      <w:r w:rsidR="00F43C36" w:rsidRPr="002407D5">
        <w:rPr>
          <w:rFonts w:ascii="Times New Roman" w:hAnsi="Times New Roman" w:cs="Times New Roman"/>
          <w:sz w:val="24"/>
          <w:szCs w:val="24"/>
        </w:rPr>
        <w:t>zvješća  vodit</w:t>
      </w:r>
      <w:r w:rsidR="0099116E">
        <w:rPr>
          <w:rFonts w:ascii="Times New Roman" w:hAnsi="Times New Roman" w:cs="Times New Roman"/>
          <w:sz w:val="24"/>
          <w:szCs w:val="24"/>
        </w:rPr>
        <w:t xml:space="preserve"> ćemo se zadanim ciljevima  koje smo si zadali u godišnjem planu i programu i  temeljem pozitivne odgojno obrazovne prakse .</w:t>
      </w:r>
      <w:r w:rsidR="00C12354" w:rsidRPr="002407D5">
        <w:rPr>
          <w:rFonts w:ascii="Times New Roman" w:hAnsi="Times New Roman" w:cs="Times New Roman"/>
          <w:sz w:val="24"/>
          <w:szCs w:val="24"/>
        </w:rPr>
        <w:t xml:space="preserve">  Isto tako zadani cilj je bio voditi se suvremenim koncepcijama predškolskog odgoja i obrazovanja polazeći od stvarnih potreba djeteta i njegove osobnosti, u stalnoj interakciji s obitelji i okruženjem. </w:t>
      </w:r>
    </w:p>
    <w:p w14:paraId="44B4B8A3" w14:textId="77777777" w:rsidR="008E6EB7" w:rsidRPr="002407D5" w:rsidRDefault="00037BAB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Kao </w:t>
      </w:r>
      <w:r w:rsidR="008E6EB7" w:rsidRPr="002407D5">
        <w:rPr>
          <w:rFonts w:ascii="Times New Roman" w:hAnsi="Times New Roman" w:cs="Times New Roman"/>
          <w:sz w:val="24"/>
          <w:szCs w:val="24"/>
        </w:rPr>
        <w:t xml:space="preserve">važna zadaća navedena </w:t>
      </w:r>
      <w:r w:rsidRPr="002407D5">
        <w:rPr>
          <w:rFonts w:ascii="Times New Roman" w:hAnsi="Times New Roman" w:cs="Times New Roman"/>
          <w:sz w:val="24"/>
          <w:szCs w:val="24"/>
        </w:rPr>
        <w:t>je podizanj</w:t>
      </w:r>
      <w:r w:rsidR="008E6EB7" w:rsidRPr="002407D5">
        <w:rPr>
          <w:rFonts w:ascii="Times New Roman" w:hAnsi="Times New Roman" w:cs="Times New Roman"/>
          <w:sz w:val="24"/>
          <w:szCs w:val="24"/>
        </w:rPr>
        <w:t>e kvalitete sa</w:t>
      </w:r>
      <w:r w:rsidR="0099116E">
        <w:rPr>
          <w:rFonts w:ascii="Times New Roman" w:hAnsi="Times New Roman" w:cs="Times New Roman"/>
          <w:sz w:val="24"/>
          <w:szCs w:val="24"/>
        </w:rPr>
        <w:t>mih programa i veća uključenost  roditelja i društvenih čimbenika u rad vrtića.</w:t>
      </w:r>
    </w:p>
    <w:p w14:paraId="641C2DF6" w14:textId="087A4F68" w:rsidR="00783561" w:rsidRPr="002407D5" w:rsidRDefault="00783561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U pedagoškoj godi</w:t>
      </w:r>
      <w:r w:rsidR="003675C3">
        <w:rPr>
          <w:rFonts w:ascii="Times New Roman" w:hAnsi="Times New Roman" w:cs="Times New Roman"/>
          <w:sz w:val="24"/>
          <w:szCs w:val="24"/>
        </w:rPr>
        <w:t>ni 202</w:t>
      </w:r>
      <w:r w:rsidR="00F012BE">
        <w:rPr>
          <w:rFonts w:ascii="Times New Roman" w:hAnsi="Times New Roman" w:cs="Times New Roman"/>
          <w:sz w:val="24"/>
          <w:szCs w:val="24"/>
        </w:rPr>
        <w:t>4.</w:t>
      </w:r>
      <w:r w:rsidR="00573BF9" w:rsidRPr="002407D5">
        <w:rPr>
          <w:rFonts w:ascii="Times New Roman" w:hAnsi="Times New Roman" w:cs="Times New Roman"/>
          <w:sz w:val="24"/>
          <w:szCs w:val="24"/>
        </w:rPr>
        <w:t>/</w:t>
      </w:r>
      <w:r w:rsidR="003675C3">
        <w:rPr>
          <w:rFonts w:ascii="Times New Roman" w:hAnsi="Times New Roman" w:cs="Times New Roman"/>
          <w:sz w:val="24"/>
          <w:szCs w:val="24"/>
        </w:rPr>
        <w:t>202</w:t>
      </w:r>
      <w:r w:rsidR="00F012BE">
        <w:rPr>
          <w:rFonts w:ascii="Times New Roman" w:hAnsi="Times New Roman" w:cs="Times New Roman"/>
          <w:sz w:val="24"/>
          <w:szCs w:val="24"/>
        </w:rPr>
        <w:t>5</w:t>
      </w:r>
      <w:r w:rsidR="00547954" w:rsidRPr="002407D5">
        <w:rPr>
          <w:rFonts w:ascii="Times New Roman" w:hAnsi="Times New Roman" w:cs="Times New Roman"/>
          <w:sz w:val="24"/>
          <w:szCs w:val="24"/>
        </w:rPr>
        <w:t>. Izdvojili bismo sl</w:t>
      </w:r>
      <w:r w:rsidRPr="002407D5">
        <w:rPr>
          <w:rFonts w:ascii="Times New Roman" w:hAnsi="Times New Roman" w:cs="Times New Roman"/>
          <w:sz w:val="24"/>
          <w:szCs w:val="24"/>
        </w:rPr>
        <w:t>jedeće aktivnosti:</w:t>
      </w:r>
    </w:p>
    <w:p w14:paraId="281C3406" w14:textId="77777777" w:rsidR="00864A5F" w:rsidRPr="00B33BF9" w:rsidRDefault="00DB7D98" w:rsidP="00B33BF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oblikovanje satnice </w:t>
      </w:r>
      <w:r w:rsidR="00037BAB" w:rsidRPr="002407D5">
        <w:rPr>
          <w:rFonts w:ascii="Times New Roman" w:hAnsi="Times New Roman" w:cs="Times New Roman"/>
          <w:sz w:val="24"/>
          <w:szCs w:val="24"/>
        </w:rPr>
        <w:t>formom</w:t>
      </w:r>
      <w:r w:rsidRPr="002407D5">
        <w:rPr>
          <w:rFonts w:ascii="Times New Roman" w:hAnsi="Times New Roman" w:cs="Times New Roman"/>
          <w:sz w:val="24"/>
          <w:szCs w:val="24"/>
        </w:rPr>
        <w:t xml:space="preserve"> timskih sastanaka, rasprava, </w:t>
      </w:r>
      <w:r w:rsidR="00037BAB" w:rsidRPr="002407D5">
        <w:rPr>
          <w:rFonts w:ascii="Times New Roman" w:hAnsi="Times New Roman" w:cs="Times New Roman"/>
          <w:sz w:val="24"/>
          <w:szCs w:val="24"/>
        </w:rPr>
        <w:t>diskusija</w:t>
      </w:r>
      <w:r w:rsidRPr="002407D5">
        <w:rPr>
          <w:rFonts w:ascii="Times New Roman" w:hAnsi="Times New Roman" w:cs="Times New Roman"/>
          <w:sz w:val="24"/>
          <w:szCs w:val="24"/>
        </w:rPr>
        <w:t xml:space="preserve"> i timskog planiranja bazirano na jednoj smjeni</w:t>
      </w:r>
    </w:p>
    <w:p w14:paraId="5D04951B" w14:textId="760B7A2C" w:rsidR="00B33BF9" w:rsidRDefault="00845A1F" w:rsidP="00B33BF9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uređenje </w:t>
      </w:r>
      <w:r w:rsidR="00CD32CC">
        <w:rPr>
          <w:rFonts w:ascii="Times New Roman" w:hAnsi="Times New Roman" w:cs="Times New Roman"/>
          <w:sz w:val="24"/>
          <w:szCs w:val="24"/>
        </w:rPr>
        <w:t xml:space="preserve">kutića u SDB za </w:t>
      </w:r>
      <w:r w:rsidR="00A32A64">
        <w:rPr>
          <w:rFonts w:ascii="Times New Roman" w:hAnsi="Times New Roman" w:cs="Times New Roman"/>
          <w:sz w:val="24"/>
          <w:szCs w:val="24"/>
        </w:rPr>
        <w:t>građenje i konstruiranje</w:t>
      </w:r>
    </w:p>
    <w:p w14:paraId="2334FF59" w14:textId="1908297F" w:rsidR="0099116E" w:rsidRPr="00F012BE" w:rsidRDefault="00701367" w:rsidP="00F012BE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realizacija projekta- „Ruksak(pun) kulture – predstava i interaktivna radionica</w:t>
      </w:r>
    </w:p>
    <w:p w14:paraId="4334CF5A" w14:textId="77777777" w:rsidR="00073176" w:rsidRDefault="00110AC8" w:rsidP="003675C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tradicionalne igre (igre naših baka, djedova i roditelja)</w:t>
      </w:r>
    </w:p>
    <w:p w14:paraId="075E4A9F" w14:textId="00685792" w:rsidR="00A32A64" w:rsidRPr="003675C3" w:rsidRDefault="00A32A64" w:rsidP="003675C3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polaganje kamena temeljca za novi vrtić </w:t>
      </w:r>
    </w:p>
    <w:p w14:paraId="5C037740" w14:textId="77777777" w:rsidR="00420D2F" w:rsidRPr="002407D5" w:rsidRDefault="00420D2F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2BE00" w14:textId="77777777" w:rsidR="003B5B01" w:rsidRPr="002407D5" w:rsidRDefault="003B5B01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Izvješć</w:t>
      </w:r>
      <w:r w:rsidR="00073176" w:rsidRPr="002407D5">
        <w:rPr>
          <w:rFonts w:ascii="Times New Roman" w:hAnsi="Times New Roman" w:cs="Times New Roman"/>
          <w:sz w:val="24"/>
          <w:szCs w:val="24"/>
        </w:rPr>
        <w:t>e o radu Dječjeg vrtića „Iskrica“</w:t>
      </w:r>
      <w:r w:rsidRPr="002407D5">
        <w:rPr>
          <w:rFonts w:ascii="Times New Roman" w:hAnsi="Times New Roman" w:cs="Times New Roman"/>
          <w:sz w:val="24"/>
          <w:szCs w:val="24"/>
        </w:rPr>
        <w:t xml:space="preserve"> za ovu pedagošku godinu temelji se na:</w:t>
      </w:r>
    </w:p>
    <w:p w14:paraId="603FC11E" w14:textId="77777777" w:rsidR="003B5B01" w:rsidRPr="002407D5" w:rsidRDefault="00F43C36" w:rsidP="009E4463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analizi</w:t>
      </w:r>
      <w:r w:rsidR="003B5B01" w:rsidRPr="002407D5">
        <w:rPr>
          <w:rFonts w:ascii="Times New Roman" w:hAnsi="Times New Roman" w:cs="Times New Roman"/>
          <w:sz w:val="24"/>
          <w:szCs w:val="24"/>
        </w:rPr>
        <w:t xml:space="preserve"> financijskog i materijalnog poslovanja</w:t>
      </w:r>
    </w:p>
    <w:p w14:paraId="08E081CE" w14:textId="77777777" w:rsidR="003B5B01" w:rsidRPr="002407D5" w:rsidRDefault="00F43C36" w:rsidP="009E4463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uvidu</w:t>
      </w:r>
      <w:r w:rsidR="003B5B01" w:rsidRPr="002407D5">
        <w:rPr>
          <w:rFonts w:ascii="Times New Roman" w:hAnsi="Times New Roman" w:cs="Times New Roman"/>
          <w:sz w:val="24"/>
          <w:szCs w:val="24"/>
        </w:rPr>
        <w:t xml:space="preserve"> u neposredan rad</w:t>
      </w:r>
    </w:p>
    <w:p w14:paraId="27E07083" w14:textId="77777777" w:rsidR="003B5B01" w:rsidRPr="002407D5" w:rsidRDefault="003B5B01" w:rsidP="009E4463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diskusijama na Odgojiteljskom vijeću</w:t>
      </w:r>
    </w:p>
    <w:p w14:paraId="68491FAA" w14:textId="77777777" w:rsidR="003B5B01" w:rsidRDefault="00F43C36" w:rsidP="009E4463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analizi</w:t>
      </w:r>
      <w:r w:rsidR="003B5B01" w:rsidRPr="002407D5">
        <w:rPr>
          <w:rFonts w:ascii="Times New Roman" w:hAnsi="Times New Roman" w:cs="Times New Roman"/>
          <w:sz w:val="24"/>
          <w:szCs w:val="24"/>
        </w:rPr>
        <w:t xml:space="preserve"> podsjetnika odgojitelja</w:t>
      </w:r>
    </w:p>
    <w:p w14:paraId="5850A0F0" w14:textId="77777777" w:rsidR="00CD32CC" w:rsidRPr="002407D5" w:rsidRDefault="00CD32CC" w:rsidP="009E4463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prijedlozima i sugestijama roditelja</w:t>
      </w:r>
    </w:p>
    <w:p w14:paraId="283AEB69" w14:textId="77777777" w:rsidR="003B5B01" w:rsidRPr="002407D5" w:rsidRDefault="003B5B01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5D4E9" w14:textId="77777777" w:rsidR="00073176" w:rsidRDefault="00073176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43BD4" w14:textId="77777777" w:rsidR="003A0B4E" w:rsidRDefault="003A0B4E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5F093" w14:textId="77777777" w:rsidR="00641726" w:rsidRPr="002407D5" w:rsidRDefault="00641726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AE9AE" w14:textId="77777777" w:rsidR="00037BAB" w:rsidRPr="002407D5" w:rsidRDefault="00037BAB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38D7C" w14:textId="77777777" w:rsidR="002407D5" w:rsidRPr="00641726" w:rsidRDefault="00641726" w:rsidP="00641726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6969C8" w:rsidRPr="00641726">
        <w:rPr>
          <w:rFonts w:ascii="Times New Roman" w:hAnsi="Times New Roman" w:cs="Times New Roman"/>
          <w:sz w:val="32"/>
          <w:szCs w:val="32"/>
        </w:rPr>
        <w:t>USTROJSTVO RADA</w:t>
      </w:r>
    </w:p>
    <w:p w14:paraId="25477649" w14:textId="77777777" w:rsidR="003256AC" w:rsidRPr="002407D5" w:rsidRDefault="00280A7F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     </w:t>
      </w:r>
      <w:r w:rsidR="003256AC" w:rsidRPr="002407D5">
        <w:rPr>
          <w:rFonts w:ascii="Times New Roman" w:hAnsi="Times New Roman" w:cs="Times New Roman"/>
          <w:sz w:val="24"/>
          <w:szCs w:val="24"/>
        </w:rPr>
        <w:t>Dječji vrtić Iskrica obavlja djelatnost predškolskog odgoja i naobrazbe, a osnivač vrtića je Općina Lipovljani.</w:t>
      </w:r>
    </w:p>
    <w:p w14:paraId="419196C0" w14:textId="77777777" w:rsidR="003256AC" w:rsidRPr="002407D5" w:rsidRDefault="003256AC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Sjedište vrtića je u Lipovljanima, Ante Starčevića 1.</w:t>
      </w:r>
    </w:p>
    <w:p w14:paraId="0951217D" w14:textId="77777777" w:rsidR="003256AC" w:rsidRPr="002407D5" w:rsidRDefault="003256AC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Odgojno-obrazovni rad Dječjeg vrtića Iskrica temelji se na Programskom usmjerenju odgoja i obrazovanja djece predškolske dobi kroz humanistički pristup u programiranju i planiranju rada sa djecom u skladu sa Državnim pedagoškim standardom predškolskog odgoja i naobrazbe.</w:t>
      </w:r>
    </w:p>
    <w:p w14:paraId="7AC5947D" w14:textId="0ECA949E" w:rsidR="007978E2" w:rsidRDefault="00573BF9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Rad se odvija na dvije</w:t>
      </w:r>
      <w:r w:rsidR="003256AC" w:rsidRPr="002407D5">
        <w:rPr>
          <w:rFonts w:ascii="Times New Roman" w:hAnsi="Times New Roman" w:cs="Times New Roman"/>
          <w:sz w:val="24"/>
          <w:szCs w:val="24"/>
        </w:rPr>
        <w:t xml:space="preserve"> lokaciji,</w:t>
      </w:r>
      <w:r w:rsidRPr="002407D5">
        <w:rPr>
          <w:rFonts w:ascii="Times New Roman" w:hAnsi="Times New Roman" w:cs="Times New Roman"/>
          <w:sz w:val="24"/>
          <w:szCs w:val="24"/>
        </w:rPr>
        <w:t xml:space="preserve"> jedan je prostor </w:t>
      </w:r>
      <w:r w:rsidR="003256AC" w:rsidRPr="002407D5">
        <w:rPr>
          <w:rFonts w:ascii="Times New Roman" w:hAnsi="Times New Roman" w:cs="Times New Roman"/>
          <w:sz w:val="24"/>
          <w:szCs w:val="24"/>
        </w:rPr>
        <w:t xml:space="preserve"> u objektu koji je prenamij</w:t>
      </w:r>
      <w:r w:rsidRPr="002407D5">
        <w:rPr>
          <w:rFonts w:ascii="Times New Roman" w:hAnsi="Times New Roman" w:cs="Times New Roman"/>
          <w:sz w:val="24"/>
          <w:szCs w:val="24"/>
        </w:rPr>
        <w:t>enjen za predškolsku djelatnost, a drugi je prostor iznad Narodne knjižnice</w:t>
      </w:r>
      <w:r w:rsidR="00701367">
        <w:rPr>
          <w:rFonts w:ascii="Times New Roman" w:hAnsi="Times New Roman" w:cs="Times New Roman"/>
          <w:sz w:val="24"/>
          <w:szCs w:val="24"/>
        </w:rPr>
        <w:t xml:space="preserve"> i čitaonice</w:t>
      </w:r>
      <w:r w:rsidRPr="002407D5">
        <w:rPr>
          <w:rFonts w:ascii="Times New Roman" w:hAnsi="Times New Roman" w:cs="Times New Roman"/>
          <w:sz w:val="24"/>
          <w:szCs w:val="24"/>
        </w:rPr>
        <w:t xml:space="preserve"> , koji je opremljen prema svim standardima predškolskog odgoja.</w:t>
      </w:r>
      <w:r w:rsidR="00986206" w:rsidRPr="002407D5">
        <w:rPr>
          <w:rFonts w:ascii="Times New Roman" w:hAnsi="Times New Roman" w:cs="Times New Roman"/>
          <w:sz w:val="24"/>
          <w:szCs w:val="24"/>
        </w:rPr>
        <w:t xml:space="preserve"> </w:t>
      </w:r>
      <w:r w:rsidRPr="002407D5">
        <w:rPr>
          <w:rFonts w:ascii="Times New Roman" w:hAnsi="Times New Roman" w:cs="Times New Roman"/>
          <w:sz w:val="24"/>
          <w:szCs w:val="24"/>
        </w:rPr>
        <w:t xml:space="preserve">U prostoru iznad knjižnice </w:t>
      </w:r>
      <w:r w:rsidR="00A26D22">
        <w:rPr>
          <w:rFonts w:ascii="Times New Roman" w:hAnsi="Times New Roman" w:cs="Times New Roman"/>
          <w:sz w:val="24"/>
          <w:szCs w:val="24"/>
        </w:rPr>
        <w:t xml:space="preserve">ove godine odvijao se </w:t>
      </w:r>
      <w:r w:rsidR="008945A9">
        <w:rPr>
          <w:rFonts w:ascii="Times New Roman" w:hAnsi="Times New Roman" w:cs="Times New Roman"/>
          <w:sz w:val="24"/>
          <w:szCs w:val="24"/>
        </w:rPr>
        <w:t xml:space="preserve"> </w:t>
      </w:r>
      <w:r w:rsidR="009964A3">
        <w:rPr>
          <w:rFonts w:ascii="Times New Roman" w:hAnsi="Times New Roman" w:cs="Times New Roman"/>
          <w:sz w:val="24"/>
          <w:szCs w:val="24"/>
        </w:rPr>
        <w:t>poludnevni program i program predškole u periodu od 7.30 – 13.00 sati</w:t>
      </w:r>
    </w:p>
    <w:p w14:paraId="7653C5BE" w14:textId="77777777" w:rsidR="002407D5" w:rsidRPr="00641726" w:rsidRDefault="00641726" w:rsidP="006417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2407D5" w:rsidRPr="00641726">
        <w:rPr>
          <w:rFonts w:ascii="Times New Roman" w:hAnsi="Times New Roman" w:cs="Times New Roman"/>
          <w:sz w:val="28"/>
          <w:szCs w:val="28"/>
        </w:rPr>
        <w:t>Redoviti desetosatni</w:t>
      </w:r>
      <w:r w:rsidR="00356693" w:rsidRPr="00641726">
        <w:rPr>
          <w:rFonts w:ascii="Times New Roman" w:hAnsi="Times New Roman" w:cs="Times New Roman"/>
          <w:sz w:val="28"/>
          <w:szCs w:val="28"/>
        </w:rPr>
        <w:t xml:space="preserve"> program</w:t>
      </w:r>
    </w:p>
    <w:p w14:paraId="06D61219" w14:textId="0E2745CF" w:rsidR="00834402" w:rsidRPr="002407D5" w:rsidRDefault="00356693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80A7F" w:rsidRPr="002407D5">
        <w:rPr>
          <w:rFonts w:ascii="Times New Roman" w:hAnsi="Times New Roman" w:cs="Times New Roman"/>
          <w:sz w:val="24"/>
          <w:szCs w:val="24"/>
        </w:rPr>
        <w:t xml:space="preserve"> </w:t>
      </w:r>
      <w:r w:rsidR="003256AC" w:rsidRPr="002407D5">
        <w:rPr>
          <w:rFonts w:ascii="Times New Roman" w:hAnsi="Times New Roman" w:cs="Times New Roman"/>
          <w:sz w:val="24"/>
          <w:szCs w:val="24"/>
        </w:rPr>
        <w:t>Redoviti desetosatni pr</w:t>
      </w:r>
      <w:r w:rsidR="00281B00">
        <w:rPr>
          <w:rFonts w:ascii="Times New Roman" w:hAnsi="Times New Roman" w:cs="Times New Roman"/>
          <w:sz w:val="24"/>
          <w:szCs w:val="24"/>
        </w:rPr>
        <w:t xml:space="preserve">ogram realiziran je s ukupno </w:t>
      </w:r>
      <w:r w:rsidR="00A32A64">
        <w:rPr>
          <w:rFonts w:ascii="Times New Roman" w:hAnsi="Times New Roman" w:cs="Times New Roman"/>
          <w:sz w:val="24"/>
          <w:szCs w:val="24"/>
        </w:rPr>
        <w:t xml:space="preserve">50 </w:t>
      </w:r>
      <w:r w:rsidR="00281B00">
        <w:rPr>
          <w:rFonts w:ascii="Times New Roman" w:hAnsi="Times New Roman" w:cs="Times New Roman"/>
          <w:sz w:val="24"/>
          <w:szCs w:val="24"/>
        </w:rPr>
        <w:t>djece u  dvije</w:t>
      </w:r>
      <w:r w:rsidR="00986206" w:rsidRPr="002407D5">
        <w:rPr>
          <w:rFonts w:ascii="Times New Roman" w:hAnsi="Times New Roman" w:cs="Times New Roman"/>
          <w:sz w:val="24"/>
          <w:szCs w:val="24"/>
        </w:rPr>
        <w:t xml:space="preserve"> odgojne  skupine. </w:t>
      </w:r>
      <w:r w:rsidR="003256AC" w:rsidRPr="002407D5">
        <w:rPr>
          <w:rFonts w:ascii="Times New Roman" w:hAnsi="Times New Roman" w:cs="Times New Roman"/>
          <w:sz w:val="24"/>
          <w:szCs w:val="24"/>
        </w:rPr>
        <w:t xml:space="preserve"> Za realizaciju odgojno obrazovnog rada bi</w:t>
      </w:r>
      <w:r w:rsidR="001C47DC">
        <w:rPr>
          <w:rFonts w:ascii="Times New Roman" w:hAnsi="Times New Roman" w:cs="Times New Roman"/>
          <w:sz w:val="24"/>
          <w:szCs w:val="24"/>
        </w:rPr>
        <w:t xml:space="preserve">lo je zaposleno </w:t>
      </w:r>
      <w:r w:rsidR="00A32A64">
        <w:rPr>
          <w:rFonts w:ascii="Times New Roman" w:hAnsi="Times New Roman" w:cs="Times New Roman"/>
          <w:sz w:val="24"/>
          <w:szCs w:val="24"/>
        </w:rPr>
        <w:t>5</w:t>
      </w:r>
      <w:r w:rsidR="000301BA" w:rsidRPr="002407D5">
        <w:rPr>
          <w:rFonts w:ascii="Times New Roman" w:hAnsi="Times New Roman" w:cs="Times New Roman"/>
          <w:sz w:val="24"/>
          <w:szCs w:val="24"/>
        </w:rPr>
        <w:t xml:space="preserve"> </w:t>
      </w:r>
      <w:r w:rsidR="00986206" w:rsidRPr="002407D5">
        <w:rPr>
          <w:rFonts w:ascii="Times New Roman" w:hAnsi="Times New Roman" w:cs="Times New Roman"/>
          <w:sz w:val="24"/>
          <w:szCs w:val="24"/>
        </w:rPr>
        <w:t>odgojitelja</w:t>
      </w:r>
      <w:r w:rsidR="000A72C9">
        <w:rPr>
          <w:rFonts w:ascii="Times New Roman" w:hAnsi="Times New Roman" w:cs="Times New Roman"/>
          <w:sz w:val="24"/>
          <w:szCs w:val="24"/>
        </w:rPr>
        <w:t xml:space="preserve"> </w:t>
      </w:r>
      <w:r w:rsidR="00A32A64">
        <w:rPr>
          <w:rFonts w:ascii="Times New Roman" w:hAnsi="Times New Roman" w:cs="Times New Roman"/>
          <w:sz w:val="24"/>
          <w:szCs w:val="24"/>
        </w:rPr>
        <w:t>,</w:t>
      </w:r>
      <w:r w:rsidR="001C47DC">
        <w:rPr>
          <w:rFonts w:ascii="Times New Roman" w:hAnsi="Times New Roman" w:cs="Times New Roman"/>
          <w:sz w:val="24"/>
          <w:szCs w:val="24"/>
        </w:rPr>
        <w:t xml:space="preserve"> ugovor na neodređeno, </w:t>
      </w:r>
      <w:r w:rsidR="00A32A64">
        <w:rPr>
          <w:rFonts w:ascii="Times New Roman" w:hAnsi="Times New Roman" w:cs="Times New Roman"/>
          <w:sz w:val="24"/>
          <w:szCs w:val="24"/>
        </w:rPr>
        <w:t xml:space="preserve">jedan  odgajatelj -pripravnik </w:t>
      </w:r>
      <w:r w:rsidR="009964A3">
        <w:rPr>
          <w:rFonts w:ascii="Times New Roman" w:hAnsi="Times New Roman" w:cs="Times New Roman"/>
          <w:sz w:val="24"/>
          <w:szCs w:val="24"/>
        </w:rPr>
        <w:t>. Ravnateljica po potrebi ulazi u grupe ako nedostaje odgajateljica (zbog bolovanja ili odsustva vezanog za polaganje stručnog ispita).</w:t>
      </w:r>
    </w:p>
    <w:tbl>
      <w:tblPr>
        <w:tblStyle w:val="Reetkatablice"/>
        <w:tblW w:w="9577" w:type="dxa"/>
        <w:tblInd w:w="-113" w:type="dxa"/>
        <w:tblLook w:val="0420" w:firstRow="1" w:lastRow="0" w:firstColumn="0" w:lastColumn="0" w:noHBand="0" w:noVBand="1"/>
      </w:tblPr>
      <w:tblGrid>
        <w:gridCol w:w="1857"/>
        <w:gridCol w:w="2192"/>
        <w:gridCol w:w="2835"/>
        <w:gridCol w:w="2693"/>
      </w:tblGrid>
      <w:tr w:rsidR="00081EA1" w:rsidRPr="002407D5" w14:paraId="42ADF821" w14:textId="77777777" w:rsidTr="000A72C9">
        <w:tc>
          <w:tcPr>
            <w:tcW w:w="1857" w:type="dxa"/>
            <w:vAlign w:val="center"/>
          </w:tcPr>
          <w:p w14:paraId="5D80F729" w14:textId="77777777" w:rsidR="00081EA1" w:rsidRPr="002407D5" w:rsidRDefault="00081EA1" w:rsidP="002407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D5">
              <w:rPr>
                <w:rFonts w:ascii="Times New Roman" w:hAnsi="Times New Roman" w:cs="Times New Roman"/>
                <w:sz w:val="24"/>
                <w:szCs w:val="24"/>
              </w:rPr>
              <w:t>SKUPINA</w:t>
            </w:r>
          </w:p>
        </w:tc>
        <w:tc>
          <w:tcPr>
            <w:tcW w:w="2192" w:type="dxa"/>
            <w:vAlign w:val="center"/>
          </w:tcPr>
          <w:p w14:paraId="3796D4EF" w14:textId="77777777" w:rsidR="00081EA1" w:rsidRDefault="00110AC8" w:rsidP="00110A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UPISANE DJECE</w:t>
            </w:r>
          </w:p>
          <w:p w14:paraId="3073A406" w14:textId="77777777" w:rsidR="007F17EF" w:rsidRPr="002407D5" w:rsidRDefault="007F17EF" w:rsidP="00110A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F6853CB" w14:textId="77777777" w:rsidR="00081EA1" w:rsidRPr="002407D5" w:rsidRDefault="00081EA1" w:rsidP="00110A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D5">
              <w:rPr>
                <w:rFonts w:ascii="Times New Roman" w:hAnsi="Times New Roman" w:cs="Times New Roman"/>
                <w:sz w:val="24"/>
                <w:szCs w:val="24"/>
              </w:rPr>
              <w:t>BROJ ISPISANE DJECE TIJEKOM GODINE</w:t>
            </w:r>
          </w:p>
        </w:tc>
        <w:tc>
          <w:tcPr>
            <w:tcW w:w="2693" w:type="dxa"/>
            <w:vAlign w:val="center"/>
          </w:tcPr>
          <w:p w14:paraId="406375E0" w14:textId="77777777" w:rsidR="00081EA1" w:rsidRPr="002407D5" w:rsidRDefault="00081EA1" w:rsidP="002407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7D5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</w:tr>
      <w:tr w:rsidR="00110AC8" w:rsidRPr="002407D5" w14:paraId="7D32223F" w14:textId="77777777" w:rsidTr="000A72C9">
        <w:trPr>
          <w:trHeight w:val="709"/>
        </w:trPr>
        <w:tc>
          <w:tcPr>
            <w:tcW w:w="1857" w:type="dxa"/>
            <w:vAlign w:val="center"/>
          </w:tcPr>
          <w:p w14:paraId="2714D717" w14:textId="77777777" w:rsidR="00110AC8" w:rsidRPr="002407D5" w:rsidRDefault="00110AC8" w:rsidP="002407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KOCKICE </w:t>
            </w:r>
          </w:p>
        </w:tc>
        <w:tc>
          <w:tcPr>
            <w:tcW w:w="2192" w:type="dxa"/>
            <w:vAlign w:val="center"/>
          </w:tcPr>
          <w:p w14:paraId="658C63AC" w14:textId="5DF17DF0" w:rsidR="00110AC8" w:rsidRPr="002407D5" w:rsidRDefault="000A72C9" w:rsidP="002407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2A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55D8A0EA" w14:textId="6EFFC2A8" w:rsidR="00110AC8" w:rsidRPr="002407D5" w:rsidRDefault="00650FF6" w:rsidP="002407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05131654" w14:textId="27527F79" w:rsidR="00701367" w:rsidRDefault="00A32A64" w:rsidP="002407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Dajana Štavalj</w:t>
            </w:r>
            <w:r w:rsidR="0070136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4DBD960C" w14:textId="3FC1B394" w:rsidR="00110AC8" w:rsidRPr="002407D5" w:rsidRDefault="00701367" w:rsidP="002407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Dorija Goršek</w:t>
            </w:r>
          </w:p>
        </w:tc>
      </w:tr>
      <w:tr w:rsidR="00081EA1" w:rsidRPr="002407D5" w14:paraId="43B9F2FF" w14:textId="77777777" w:rsidTr="000A72C9">
        <w:trPr>
          <w:trHeight w:val="580"/>
        </w:trPr>
        <w:tc>
          <w:tcPr>
            <w:tcW w:w="1857" w:type="dxa"/>
            <w:vAlign w:val="center"/>
          </w:tcPr>
          <w:p w14:paraId="0758CD91" w14:textId="1E608D03" w:rsidR="00081EA1" w:rsidRPr="002407D5" w:rsidRDefault="003A0B4E" w:rsidP="002407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LEPTIRIĆI</w:t>
            </w:r>
          </w:p>
        </w:tc>
        <w:tc>
          <w:tcPr>
            <w:tcW w:w="2192" w:type="dxa"/>
            <w:vAlign w:val="center"/>
          </w:tcPr>
          <w:p w14:paraId="74D2DEC2" w14:textId="6C7A94C5" w:rsidR="00081EA1" w:rsidRPr="002407D5" w:rsidRDefault="003A0B4E" w:rsidP="002407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2A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58B8A353" w14:textId="56CB9BA6" w:rsidR="00081EA1" w:rsidRPr="002407D5" w:rsidRDefault="00650FF6" w:rsidP="002407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2183BCD0" w14:textId="77777777" w:rsidR="00701367" w:rsidRDefault="00A32A64" w:rsidP="002407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Josipa Jancetić </w:t>
            </w:r>
          </w:p>
          <w:p w14:paraId="721250FD" w14:textId="5E42639A" w:rsidR="00A32A64" w:rsidRPr="002407D5" w:rsidRDefault="00A32A64" w:rsidP="002407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Manuela Sopić</w:t>
            </w:r>
          </w:p>
        </w:tc>
      </w:tr>
      <w:tr w:rsidR="00081EA1" w:rsidRPr="002407D5" w14:paraId="250F7918" w14:textId="77777777" w:rsidTr="003A0B4E">
        <w:trPr>
          <w:trHeight w:val="156"/>
        </w:trPr>
        <w:tc>
          <w:tcPr>
            <w:tcW w:w="1857" w:type="dxa"/>
            <w:vAlign w:val="center"/>
          </w:tcPr>
          <w:p w14:paraId="4FABE87E" w14:textId="5FC4B42E" w:rsidR="00081EA1" w:rsidRPr="002407D5" w:rsidRDefault="00421DCF" w:rsidP="002407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PČELICE</w:t>
            </w:r>
          </w:p>
        </w:tc>
        <w:tc>
          <w:tcPr>
            <w:tcW w:w="2192" w:type="dxa"/>
            <w:vAlign w:val="center"/>
          </w:tcPr>
          <w:p w14:paraId="11030B09" w14:textId="318895C1" w:rsidR="00081EA1" w:rsidRPr="002407D5" w:rsidRDefault="00650FF6" w:rsidP="002407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14:paraId="3CCB02E7" w14:textId="193B65D7" w:rsidR="00081EA1" w:rsidRPr="002407D5" w:rsidRDefault="00421DCF" w:rsidP="002407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301B137E" w14:textId="77777777" w:rsidR="00081EA1" w:rsidRDefault="00701367" w:rsidP="002407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Anja Kršek Dalenjak</w:t>
            </w:r>
          </w:p>
          <w:p w14:paraId="4491B667" w14:textId="45D88680" w:rsidR="00A32A64" w:rsidRPr="002407D5" w:rsidRDefault="00A32A64" w:rsidP="002407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Antonija-Krizmanić Štavalj</w:t>
            </w:r>
          </w:p>
        </w:tc>
      </w:tr>
    </w:tbl>
    <w:p w14:paraId="5DA541DE" w14:textId="77777777" w:rsidR="000D2085" w:rsidRPr="002407D5" w:rsidRDefault="003256AC" w:rsidP="002407D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07D5">
        <w:rPr>
          <w:rFonts w:ascii="Times New Roman" w:hAnsi="Times New Roman" w:cs="Times New Roman"/>
          <w:sz w:val="20"/>
          <w:szCs w:val="20"/>
        </w:rPr>
        <w:lastRenderedPageBreak/>
        <w:t xml:space="preserve"> Broj upisane djece po odgojnim skupinama</w:t>
      </w:r>
    </w:p>
    <w:p w14:paraId="27DCCBAC" w14:textId="77777777" w:rsidR="003256AC" w:rsidRPr="002407D5" w:rsidRDefault="003256AC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Ustrojstvo u vrtiću i radno vrijeme postavlja se u skladu s potrebama procesa</w:t>
      </w:r>
      <w:r w:rsidR="000A72C9">
        <w:rPr>
          <w:rFonts w:ascii="Times New Roman" w:hAnsi="Times New Roman" w:cs="Times New Roman"/>
          <w:sz w:val="24"/>
          <w:szCs w:val="24"/>
        </w:rPr>
        <w:t>,</w:t>
      </w:r>
      <w:r w:rsidRPr="002407D5">
        <w:rPr>
          <w:rFonts w:ascii="Times New Roman" w:hAnsi="Times New Roman" w:cs="Times New Roman"/>
          <w:sz w:val="24"/>
          <w:szCs w:val="24"/>
        </w:rPr>
        <w:t xml:space="preserve"> te djece i njihovih roditelja.</w:t>
      </w:r>
    </w:p>
    <w:p w14:paraId="3C6138D7" w14:textId="7EEB426E" w:rsidR="00891814" w:rsidRPr="00421DCF" w:rsidRDefault="003256AC" w:rsidP="008918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Na temelju praćenja dolaska i odlaska djece, početak rada, kao i trajanje dežurstava prilagođeno je potrebama  roditelja. Potrebe roditelja ispit</w:t>
      </w:r>
      <w:r w:rsidR="002C51BE" w:rsidRPr="002407D5">
        <w:rPr>
          <w:rFonts w:ascii="Times New Roman" w:hAnsi="Times New Roman" w:cs="Times New Roman"/>
          <w:sz w:val="24"/>
          <w:szCs w:val="24"/>
        </w:rPr>
        <w:t>ujemo anketama.</w:t>
      </w:r>
    </w:p>
    <w:p w14:paraId="78CE6273" w14:textId="77777777" w:rsidR="00834402" w:rsidRPr="002407D5" w:rsidRDefault="00834402" w:rsidP="008918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3C785" w14:textId="689F46A4" w:rsidR="000D2085" w:rsidRPr="00641726" w:rsidRDefault="00641726" w:rsidP="006417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21DCF">
        <w:rPr>
          <w:rFonts w:ascii="Times New Roman" w:hAnsi="Times New Roman" w:cs="Times New Roman"/>
          <w:sz w:val="28"/>
          <w:szCs w:val="28"/>
        </w:rPr>
        <w:t>2</w:t>
      </w:r>
      <w:r w:rsidR="007A4004" w:rsidRPr="00641726">
        <w:rPr>
          <w:rFonts w:ascii="Times New Roman" w:hAnsi="Times New Roman" w:cs="Times New Roman"/>
          <w:sz w:val="28"/>
          <w:szCs w:val="28"/>
        </w:rPr>
        <w:t xml:space="preserve">. </w:t>
      </w:r>
      <w:r w:rsidR="00356693" w:rsidRPr="00641726">
        <w:rPr>
          <w:rFonts w:ascii="Times New Roman" w:hAnsi="Times New Roman" w:cs="Times New Roman"/>
          <w:sz w:val="28"/>
          <w:szCs w:val="28"/>
        </w:rPr>
        <w:t>Program predškole</w:t>
      </w:r>
    </w:p>
    <w:p w14:paraId="462A08F7" w14:textId="77777777" w:rsidR="007F17EF" w:rsidRDefault="002E3D4E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Program predškole odvijao</w:t>
      </w:r>
      <w:r w:rsidR="00052A22" w:rsidRPr="002407D5">
        <w:rPr>
          <w:rFonts w:ascii="Times New Roman" w:hAnsi="Times New Roman" w:cs="Times New Roman"/>
          <w:sz w:val="24"/>
          <w:szCs w:val="24"/>
        </w:rPr>
        <w:t xml:space="preserve"> se u prostoru iznad Narodne k</w:t>
      </w:r>
      <w:r w:rsidR="007F17EF">
        <w:rPr>
          <w:rFonts w:ascii="Times New Roman" w:hAnsi="Times New Roman" w:cs="Times New Roman"/>
          <w:sz w:val="24"/>
          <w:szCs w:val="24"/>
        </w:rPr>
        <w:t xml:space="preserve">njižnice u dopodnevnim satima    </w:t>
      </w:r>
    </w:p>
    <w:p w14:paraId="55A6C8CA" w14:textId="1F7BE470" w:rsidR="00A834A9" w:rsidRDefault="007F17EF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9.00- 1</w:t>
      </w:r>
      <w:r w:rsidR="009964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64A3">
        <w:rPr>
          <w:rFonts w:ascii="Times New Roman" w:hAnsi="Times New Roman" w:cs="Times New Roman"/>
          <w:sz w:val="24"/>
          <w:szCs w:val="24"/>
        </w:rPr>
        <w:t>3</w:t>
      </w:r>
      <w:r w:rsidR="005022C3">
        <w:rPr>
          <w:rFonts w:ascii="Times New Roman" w:hAnsi="Times New Roman" w:cs="Times New Roman"/>
          <w:sz w:val="24"/>
          <w:szCs w:val="24"/>
        </w:rPr>
        <w:t>0</w:t>
      </w:r>
      <w:r w:rsidR="003675C3">
        <w:rPr>
          <w:rFonts w:ascii="Times New Roman" w:hAnsi="Times New Roman" w:cs="Times New Roman"/>
          <w:sz w:val="24"/>
          <w:szCs w:val="24"/>
        </w:rPr>
        <w:t xml:space="preserve"> .Program je pohađalo ukupno </w:t>
      </w:r>
      <w:r w:rsidR="009964A3">
        <w:rPr>
          <w:rFonts w:ascii="Times New Roman" w:hAnsi="Times New Roman" w:cs="Times New Roman"/>
          <w:sz w:val="24"/>
          <w:szCs w:val="24"/>
        </w:rPr>
        <w:t>2</w:t>
      </w:r>
      <w:r w:rsidR="001A29B8">
        <w:rPr>
          <w:rFonts w:ascii="Times New Roman" w:hAnsi="Times New Roman" w:cs="Times New Roman"/>
          <w:sz w:val="24"/>
          <w:szCs w:val="24"/>
        </w:rPr>
        <w:t xml:space="preserve"> </w:t>
      </w:r>
      <w:r w:rsidR="005022C3">
        <w:rPr>
          <w:rFonts w:ascii="Times New Roman" w:hAnsi="Times New Roman" w:cs="Times New Roman"/>
          <w:sz w:val="24"/>
          <w:szCs w:val="24"/>
        </w:rPr>
        <w:t xml:space="preserve"> djece.</w:t>
      </w:r>
    </w:p>
    <w:p w14:paraId="7A71DE26" w14:textId="118BDD4B" w:rsidR="00A834A9" w:rsidRDefault="000D2085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Rad</w:t>
      </w:r>
      <w:r w:rsidR="00052A22" w:rsidRPr="002407D5">
        <w:rPr>
          <w:rFonts w:ascii="Times New Roman" w:hAnsi="Times New Roman" w:cs="Times New Roman"/>
          <w:sz w:val="24"/>
          <w:szCs w:val="24"/>
        </w:rPr>
        <w:t xml:space="preserve"> predškolskog programa  </w:t>
      </w:r>
      <w:r w:rsidRPr="002407D5">
        <w:rPr>
          <w:rFonts w:ascii="Times New Roman" w:hAnsi="Times New Roman" w:cs="Times New Roman"/>
          <w:sz w:val="24"/>
          <w:szCs w:val="24"/>
        </w:rPr>
        <w:t xml:space="preserve"> započeo</w:t>
      </w:r>
      <w:r w:rsidR="00052A22" w:rsidRPr="002407D5">
        <w:rPr>
          <w:rFonts w:ascii="Times New Roman" w:hAnsi="Times New Roman" w:cs="Times New Roman"/>
          <w:sz w:val="24"/>
          <w:szCs w:val="24"/>
        </w:rPr>
        <w:t xml:space="preserve"> je </w:t>
      </w:r>
      <w:r w:rsidRPr="002407D5">
        <w:rPr>
          <w:rFonts w:ascii="Times New Roman" w:hAnsi="Times New Roman" w:cs="Times New Roman"/>
          <w:sz w:val="24"/>
          <w:szCs w:val="24"/>
        </w:rPr>
        <w:t xml:space="preserve"> </w:t>
      </w:r>
      <w:r w:rsidR="000C101A">
        <w:rPr>
          <w:rFonts w:ascii="Times New Roman" w:hAnsi="Times New Roman" w:cs="Times New Roman"/>
          <w:sz w:val="24"/>
          <w:szCs w:val="24"/>
        </w:rPr>
        <w:t>15</w:t>
      </w:r>
      <w:r w:rsidRPr="002407D5">
        <w:rPr>
          <w:rFonts w:ascii="Times New Roman" w:hAnsi="Times New Roman" w:cs="Times New Roman"/>
          <w:sz w:val="24"/>
          <w:szCs w:val="24"/>
        </w:rPr>
        <w:t>. list</w:t>
      </w:r>
      <w:r w:rsidR="005022C3">
        <w:rPr>
          <w:rFonts w:ascii="Times New Roman" w:hAnsi="Times New Roman" w:cs="Times New Roman"/>
          <w:sz w:val="24"/>
          <w:szCs w:val="24"/>
        </w:rPr>
        <w:t>opa</w:t>
      </w:r>
      <w:r w:rsidR="003675C3">
        <w:rPr>
          <w:rFonts w:ascii="Times New Roman" w:hAnsi="Times New Roman" w:cs="Times New Roman"/>
          <w:sz w:val="24"/>
          <w:szCs w:val="24"/>
        </w:rPr>
        <w:t>da 202</w:t>
      </w:r>
      <w:r w:rsidR="009964A3">
        <w:rPr>
          <w:rFonts w:ascii="Times New Roman" w:hAnsi="Times New Roman" w:cs="Times New Roman"/>
          <w:sz w:val="24"/>
          <w:szCs w:val="24"/>
        </w:rPr>
        <w:t>4</w:t>
      </w:r>
      <w:r w:rsidR="00052A22" w:rsidRPr="002407D5">
        <w:rPr>
          <w:rFonts w:ascii="Times New Roman" w:hAnsi="Times New Roman" w:cs="Times New Roman"/>
          <w:sz w:val="24"/>
          <w:szCs w:val="24"/>
        </w:rPr>
        <w:t xml:space="preserve">. </w:t>
      </w:r>
      <w:r w:rsidR="003675C3">
        <w:rPr>
          <w:rFonts w:ascii="Times New Roman" w:hAnsi="Times New Roman" w:cs="Times New Roman"/>
          <w:sz w:val="24"/>
          <w:szCs w:val="24"/>
        </w:rPr>
        <w:t>g. a završio je 0</w:t>
      </w:r>
      <w:r w:rsidR="000C101A">
        <w:rPr>
          <w:rFonts w:ascii="Times New Roman" w:hAnsi="Times New Roman" w:cs="Times New Roman"/>
          <w:sz w:val="24"/>
          <w:szCs w:val="24"/>
        </w:rPr>
        <w:t>1</w:t>
      </w:r>
      <w:r w:rsidR="003675C3">
        <w:rPr>
          <w:rFonts w:ascii="Times New Roman" w:hAnsi="Times New Roman" w:cs="Times New Roman"/>
          <w:sz w:val="24"/>
          <w:szCs w:val="24"/>
        </w:rPr>
        <w:t xml:space="preserve">. </w:t>
      </w:r>
      <w:r w:rsidR="000C101A">
        <w:rPr>
          <w:rFonts w:ascii="Times New Roman" w:hAnsi="Times New Roman" w:cs="Times New Roman"/>
          <w:sz w:val="24"/>
          <w:szCs w:val="24"/>
        </w:rPr>
        <w:t>lipnja</w:t>
      </w:r>
      <w:r w:rsidR="003675C3">
        <w:rPr>
          <w:rFonts w:ascii="Times New Roman" w:hAnsi="Times New Roman" w:cs="Times New Roman"/>
          <w:sz w:val="24"/>
          <w:szCs w:val="24"/>
        </w:rPr>
        <w:t xml:space="preserve"> 202</w:t>
      </w:r>
      <w:r w:rsidR="009964A3">
        <w:rPr>
          <w:rFonts w:ascii="Times New Roman" w:hAnsi="Times New Roman" w:cs="Times New Roman"/>
          <w:sz w:val="24"/>
          <w:szCs w:val="24"/>
        </w:rPr>
        <w:t>5</w:t>
      </w:r>
      <w:r w:rsidR="00052A22" w:rsidRPr="002407D5">
        <w:rPr>
          <w:rFonts w:ascii="Times New Roman" w:hAnsi="Times New Roman" w:cs="Times New Roman"/>
          <w:sz w:val="24"/>
          <w:szCs w:val="24"/>
        </w:rPr>
        <w:t>.g.</w:t>
      </w:r>
      <w:r w:rsidRPr="002407D5">
        <w:rPr>
          <w:rFonts w:ascii="Times New Roman" w:hAnsi="Times New Roman" w:cs="Times New Roman"/>
          <w:sz w:val="24"/>
          <w:szCs w:val="24"/>
        </w:rPr>
        <w:t xml:space="preserve"> </w:t>
      </w:r>
      <w:r w:rsidR="00DB2D9C" w:rsidRPr="002407D5">
        <w:rPr>
          <w:rFonts w:ascii="Times New Roman" w:hAnsi="Times New Roman" w:cs="Times New Roman"/>
          <w:sz w:val="24"/>
          <w:szCs w:val="24"/>
        </w:rPr>
        <w:t xml:space="preserve"> Na početku pedagoške godine (krajem rujna) o</w:t>
      </w:r>
      <w:r w:rsidRPr="002407D5">
        <w:rPr>
          <w:rFonts w:ascii="Times New Roman" w:hAnsi="Times New Roman" w:cs="Times New Roman"/>
          <w:sz w:val="24"/>
          <w:szCs w:val="24"/>
        </w:rPr>
        <w:t>držan je roditeljski sastanak koji je imao za cilj upoznati roditelje s planom i programom</w:t>
      </w:r>
      <w:r w:rsidR="00051F22" w:rsidRPr="002407D5">
        <w:rPr>
          <w:rFonts w:ascii="Times New Roman" w:hAnsi="Times New Roman" w:cs="Times New Roman"/>
          <w:sz w:val="24"/>
          <w:szCs w:val="24"/>
        </w:rPr>
        <w:t xml:space="preserve"> predškolskog programa,</w:t>
      </w:r>
      <w:r w:rsidRPr="002407D5">
        <w:rPr>
          <w:rFonts w:ascii="Times New Roman" w:hAnsi="Times New Roman" w:cs="Times New Roman"/>
          <w:sz w:val="24"/>
          <w:szCs w:val="24"/>
        </w:rPr>
        <w:t xml:space="preserve"> te organizacijom rada. Pr</w:t>
      </w:r>
      <w:r w:rsidR="00891814">
        <w:rPr>
          <w:rFonts w:ascii="Times New Roman" w:hAnsi="Times New Roman" w:cs="Times New Roman"/>
          <w:sz w:val="24"/>
          <w:szCs w:val="24"/>
        </w:rPr>
        <w:t xml:space="preserve">ogram  predškole  realiziran je u trajanju </w:t>
      </w:r>
      <w:r w:rsidR="00857AFE">
        <w:rPr>
          <w:rFonts w:ascii="Times New Roman" w:hAnsi="Times New Roman" w:cs="Times New Roman"/>
          <w:sz w:val="24"/>
          <w:szCs w:val="24"/>
        </w:rPr>
        <w:t>do</w:t>
      </w:r>
      <w:r w:rsidR="00891814">
        <w:rPr>
          <w:rFonts w:ascii="Times New Roman" w:hAnsi="Times New Roman" w:cs="Times New Roman"/>
          <w:sz w:val="24"/>
          <w:szCs w:val="24"/>
        </w:rPr>
        <w:t xml:space="preserve"> </w:t>
      </w:r>
      <w:r w:rsidR="00DB2D9C" w:rsidRPr="002407D5">
        <w:rPr>
          <w:rFonts w:ascii="Times New Roman" w:hAnsi="Times New Roman" w:cs="Times New Roman"/>
          <w:sz w:val="24"/>
          <w:szCs w:val="24"/>
        </w:rPr>
        <w:t xml:space="preserve"> 250 sati.</w:t>
      </w:r>
      <w:r w:rsidR="002C7291" w:rsidRPr="002407D5">
        <w:rPr>
          <w:rFonts w:ascii="Times New Roman" w:hAnsi="Times New Roman" w:cs="Times New Roman"/>
          <w:sz w:val="24"/>
          <w:szCs w:val="24"/>
        </w:rPr>
        <w:t xml:space="preserve"> Djeca iz programa predškole uključena su zajedno s djecom iz redovitog programa u organizirane odgojno obrazovne programe, kazališne predstave, izlete, svečanosti i sl.   N</w:t>
      </w:r>
      <w:r w:rsidR="00DB2D9C" w:rsidRPr="002407D5">
        <w:rPr>
          <w:rFonts w:ascii="Times New Roman" w:hAnsi="Times New Roman" w:cs="Times New Roman"/>
          <w:sz w:val="24"/>
          <w:szCs w:val="24"/>
        </w:rPr>
        <w:t>a završnoj svečanosti</w:t>
      </w:r>
      <w:r w:rsidR="005022C3">
        <w:rPr>
          <w:rFonts w:ascii="Times New Roman" w:hAnsi="Times New Roman" w:cs="Times New Roman"/>
          <w:sz w:val="24"/>
          <w:szCs w:val="24"/>
        </w:rPr>
        <w:t xml:space="preserve"> koja je organizirana u dvorištu vrtića zajedno sa roditeljima,</w:t>
      </w:r>
      <w:r w:rsidR="00DB2D9C" w:rsidRPr="002407D5">
        <w:rPr>
          <w:rFonts w:ascii="Times New Roman" w:hAnsi="Times New Roman" w:cs="Times New Roman"/>
          <w:sz w:val="24"/>
          <w:szCs w:val="24"/>
        </w:rPr>
        <w:t xml:space="preserve"> sva su djeca dobila potvrde o pohađanju predškolskog programa.</w:t>
      </w:r>
    </w:p>
    <w:p w14:paraId="63BCB518" w14:textId="77777777" w:rsidR="0075525A" w:rsidRDefault="0075525A" w:rsidP="007552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2.4.Program ranog učenja engleskog učenja – kraći program</w:t>
      </w:r>
    </w:p>
    <w:p w14:paraId="0DB8BC47" w14:textId="6F00C285" w:rsidR="0075525A" w:rsidRDefault="0075525A" w:rsidP="007552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program je ove pedagoške godine bilo uključeno 1</w:t>
      </w:r>
      <w:r w:rsidR="009964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-ero djece u dobi od 4 do 7 godina. </w:t>
      </w:r>
    </w:p>
    <w:p w14:paraId="5898059D" w14:textId="6393CF30" w:rsidR="0075525A" w:rsidRDefault="0075525A" w:rsidP="007552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provodi odgajateljica Antonija Krizmanić .  Angažiran je od Udruge za promicanje ranog učenja stranih jezika  „Naučimo Puno“, sa kojom vrtić ima sklopljen ugovor. Vrijeme održavanja bilo je u periodu </w:t>
      </w:r>
      <w:r w:rsidR="00857AFE">
        <w:rPr>
          <w:rFonts w:ascii="Times New Roman" w:hAnsi="Times New Roman" w:cs="Times New Roman"/>
          <w:sz w:val="24"/>
          <w:szCs w:val="24"/>
        </w:rPr>
        <w:t xml:space="preserve">od </w:t>
      </w:r>
      <w:r w:rsidR="00674442">
        <w:rPr>
          <w:rFonts w:ascii="Times New Roman" w:hAnsi="Times New Roman" w:cs="Times New Roman"/>
          <w:sz w:val="24"/>
          <w:szCs w:val="24"/>
        </w:rPr>
        <w:t>1</w:t>
      </w:r>
      <w:r w:rsidR="009964A3">
        <w:rPr>
          <w:rFonts w:ascii="Times New Roman" w:hAnsi="Times New Roman" w:cs="Times New Roman"/>
          <w:sz w:val="24"/>
          <w:szCs w:val="24"/>
        </w:rPr>
        <w:t>3.00-14.30 sati , dva školska sata (2 x 45 min.), jedanput tjedno.</w:t>
      </w:r>
    </w:p>
    <w:p w14:paraId="5B1C3CF7" w14:textId="184640F8" w:rsidR="0075525A" w:rsidRDefault="0075525A" w:rsidP="007552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6</w:t>
      </w:r>
      <w:r w:rsidR="006744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442">
        <w:rPr>
          <w:rFonts w:ascii="Times New Roman" w:hAnsi="Times New Roman" w:cs="Times New Roman"/>
          <w:sz w:val="24"/>
          <w:szCs w:val="24"/>
        </w:rPr>
        <w:t xml:space="preserve">školskih </w:t>
      </w:r>
      <w:r>
        <w:rPr>
          <w:rFonts w:ascii="Times New Roman" w:hAnsi="Times New Roman" w:cs="Times New Roman"/>
          <w:sz w:val="24"/>
          <w:szCs w:val="24"/>
        </w:rPr>
        <w:t xml:space="preserve">sati programa </w:t>
      </w:r>
      <w:r w:rsidR="00674442">
        <w:rPr>
          <w:rFonts w:ascii="Times New Roman" w:hAnsi="Times New Roman" w:cs="Times New Roman"/>
          <w:sz w:val="24"/>
          <w:szCs w:val="24"/>
        </w:rPr>
        <w:t>(</w:t>
      </w:r>
      <w:r w:rsidR="009964A3">
        <w:rPr>
          <w:rFonts w:ascii="Times New Roman" w:hAnsi="Times New Roman" w:cs="Times New Roman"/>
          <w:sz w:val="24"/>
          <w:szCs w:val="24"/>
        </w:rPr>
        <w:t>65 sati x</w:t>
      </w:r>
      <w:r w:rsidR="00674442">
        <w:rPr>
          <w:rFonts w:ascii="Times New Roman" w:hAnsi="Times New Roman" w:cs="Times New Roman"/>
          <w:sz w:val="24"/>
          <w:szCs w:val="24"/>
        </w:rPr>
        <w:t xml:space="preserve"> 45 min.)</w:t>
      </w:r>
      <w:r>
        <w:rPr>
          <w:rFonts w:ascii="Times New Roman" w:hAnsi="Times New Roman" w:cs="Times New Roman"/>
          <w:sz w:val="24"/>
          <w:szCs w:val="24"/>
        </w:rPr>
        <w:t>, djeca su roditeljima i uzvanicima održala kratki prigodni program</w:t>
      </w:r>
      <w:r w:rsidR="00674442">
        <w:rPr>
          <w:rFonts w:ascii="Times New Roman" w:hAnsi="Times New Roman" w:cs="Times New Roman"/>
          <w:sz w:val="24"/>
          <w:szCs w:val="24"/>
        </w:rPr>
        <w:t xml:space="preserve">. Na njemu </w:t>
      </w:r>
      <w:r>
        <w:rPr>
          <w:rFonts w:ascii="Times New Roman" w:hAnsi="Times New Roman" w:cs="Times New Roman"/>
          <w:sz w:val="24"/>
          <w:szCs w:val="24"/>
        </w:rPr>
        <w:t xml:space="preserve">  su uz pjesmu i ples </w:t>
      </w:r>
      <w:r w:rsidR="00674442">
        <w:rPr>
          <w:rFonts w:ascii="Times New Roman" w:hAnsi="Times New Roman" w:cs="Times New Roman"/>
          <w:sz w:val="24"/>
          <w:szCs w:val="24"/>
        </w:rPr>
        <w:t xml:space="preserve">pokazali </w:t>
      </w:r>
      <w:r>
        <w:rPr>
          <w:rFonts w:ascii="Times New Roman" w:hAnsi="Times New Roman" w:cs="Times New Roman"/>
          <w:sz w:val="24"/>
          <w:szCs w:val="24"/>
        </w:rPr>
        <w:t>što su sve naučila  na   engleskom jeziku.</w:t>
      </w:r>
      <w:r w:rsidR="00674442">
        <w:rPr>
          <w:rFonts w:ascii="Times New Roman" w:hAnsi="Times New Roman" w:cs="Times New Roman"/>
          <w:sz w:val="24"/>
          <w:szCs w:val="24"/>
        </w:rPr>
        <w:t xml:space="preserve"> Prezentacija je održana na završnoj priredbi </w:t>
      </w:r>
      <w:r w:rsidR="00671E06">
        <w:rPr>
          <w:rFonts w:ascii="Times New Roman" w:hAnsi="Times New Roman" w:cs="Times New Roman"/>
          <w:sz w:val="24"/>
          <w:szCs w:val="24"/>
        </w:rPr>
        <w:t>12</w:t>
      </w:r>
      <w:r w:rsidR="00674442">
        <w:rPr>
          <w:rFonts w:ascii="Times New Roman" w:hAnsi="Times New Roman" w:cs="Times New Roman"/>
          <w:sz w:val="24"/>
          <w:szCs w:val="24"/>
        </w:rPr>
        <w:t>.06.202</w:t>
      </w:r>
      <w:r w:rsidR="009964A3">
        <w:rPr>
          <w:rFonts w:ascii="Times New Roman" w:hAnsi="Times New Roman" w:cs="Times New Roman"/>
          <w:sz w:val="24"/>
          <w:szCs w:val="24"/>
        </w:rPr>
        <w:t>5</w:t>
      </w:r>
      <w:r w:rsidR="00674442">
        <w:rPr>
          <w:rFonts w:ascii="Times New Roman" w:hAnsi="Times New Roman" w:cs="Times New Roman"/>
          <w:sz w:val="24"/>
          <w:szCs w:val="24"/>
        </w:rPr>
        <w:t>.</w:t>
      </w:r>
      <w:r w:rsidR="00857AFE">
        <w:rPr>
          <w:rFonts w:ascii="Times New Roman" w:hAnsi="Times New Roman" w:cs="Times New Roman"/>
          <w:sz w:val="24"/>
          <w:szCs w:val="24"/>
        </w:rPr>
        <w:t xml:space="preserve"> u dvorištu vrtića.</w:t>
      </w:r>
    </w:p>
    <w:p w14:paraId="7ACD883D" w14:textId="77777777" w:rsidR="002406B7" w:rsidRDefault="002406B7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2A9CA" w14:textId="77777777" w:rsidR="00857AFE" w:rsidRDefault="00857AFE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5864B" w14:textId="77777777" w:rsidR="00857AFE" w:rsidRDefault="00857AFE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52E57" w14:textId="77777777" w:rsidR="000C101A" w:rsidRPr="003675C3" w:rsidRDefault="000C101A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43FCD" w14:textId="77777777" w:rsidR="003256AC" w:rsidRDefault="00A834A9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REALIZACIJA ODGOJNO OBRAZOVNOG PROCESA:</w:t>
      </w:r>
    </w:p>
    <w:p w14:paraId="09F0A02D" w14:textId="77777777" w:rsidR="00A834A9" w:rsidRPr="002407D5" w:rsidRDefault="00A834A9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realizaciji odgojno obrazovnog procesa sudjeluju:</w:t>
      </w:r>
    </w:p>
    <w:p w14:paraId="6F3D85D5" w14:textId="221C66F3" w:rsidR="003256AC" w:rsidRDefault="00671E06" w:rsidP="009E446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57AFE">
        <w:rPr>
          <w:rFonts w:ascii="Times New Roman" w:hAnsi="Times New Roman" w:cs="Times New Roman"/>
          <w:sz w:val="24"/>
          <w:szCs w:val="24"/>
        </w:rPr>
        <w:t xml:space="preserve"> </w:t>
      </w:r>
      <w:r w:rsidR="003256AC" w:rsidRPr="00356693">
        <w:rPr>
          <w:rFonts w:ascii="Times New Roman" w:hAnsi="Times New Roman" w:cs="Times New Roman"/>
          <w:sz w:val="24"/>
          <w:szCs w:val="24"/>
        </w:rPr>
        <w:t>odgojiteljice – radni odnos na neodređeno vrijeme</w:t>
      </w:r>
    </w:p>
    <w:p w14:paraId="2A6FC888" w14:textId="1B77E818" w:rsidR="00857AFE" w:rsidRDefault="00671E06" w:rsidP="00671E06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47AB6">
        <w:rPr>
          <w:rFonts w:ascii="Times New Roman" w:hAnsi="Times New Roman" w:cs="Times New Roman"/>
          <w:sz w:val="24"/>
          <w:szCs w:val="24"/>
        </w:rPr>
        <w:t xml:space="preserve"> odgajateljica na određeno radno vrijeme</w:t>
      </w:r>
      <w:r w:rsidR="00857AFE">
        <w:rPr>
          <w:rFonts w:ascii="Times New Roman" w:hAnsi="Times New Roman" w:cs="Times New Roman"/>
          <w:sz w:val="24"/>
          <w:szCs w:val="24"/>
        </w:rPr>
        <w:t>-pripravnik</w:t>
      </w:r>
    </w:p>
    <w:p w14:paraId="6A197DEE" w14:textId="5BFD0143" w:rsidR="00CF740E" w:rsidRPr="00671E06" w:rsidRDefault="00CF740E" w:rsidP="00671E06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pomoćnik za dijete sa poteškoćom- pola radnog vremena</w:t>
      </w:r>
    </w:p>
    <w:p w14:paraId="213FA430" w14:textId="40DE1EB2" w:rsidR="00420D2F" w:rsidRPr="00421DCF" w:rsidRDefault="003256AC" w:rsidP="003675C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693">
        <w:rPr>
          <w:rFonts w:ascii="Times New Roman" w:hAnsi="Times New Roman" w:cs="Times New Roman"/>
          <w:sz w:val="24"/>
          <w:szCs w:val="24"/>
        </w:rPr>
        <w:t>1 ravnateljica ( odgojitelj</w:t>
      </w:r>
      <w:r w:rsidR="00281B00">
        <w:rPr>
          <w:rFonts w:ascii="Times New Roman" w:hAnsi="Times New Roman" w:cs="Times New Roman"/>
          <w:sz w:val="24"/>
          <w:szCs w:val="24"/>
        </w:rPr>
        <w:t>ica) – radni odnos na 4. godine</w:t>
      </w:r>
    </w:p>
    <w:p w14:paraId="218A8C06" w14:textId="77777777" w:rsidR="003256AC" w:rsidRPr="00356693" w:rsidRDefault="003256AC" w:rsidP="00BB7895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693">
        <w:rPr>
          <w:rFonts w:ascii="Times New Roman" w:hAnsi="Times New Roman" w:cs="Times New Roman"/>
          <w:sz w:val="24"/>
          <w:szCs w:val="24"/>
        </w:rPr>
        <w:t>Tehničko osoblje:</w:t>
      </w:r>
    </w:p>
    <w:p w14:paraId="5B2A79B3" w14:textId="77777777" w:rsidR="003256AC" w:rsidRPr="00356693" w:rsidRDefault="003256AC" w:rsidP="009E446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693">
        <w:rPr>
          <w:rFonts w:ascii="Times New Roman" w:hAnsi="Times New Roman" w:cs="Times New Roman"/>
          <w:sz w:val="24"/>
          <w:szCs w:val="24"/>
        </w:rPr>
        <w:t>1 spremačica – radni odnos na neodređeno vrijeme</w:t>
      </w:r>
    </w:p>
    <w:p w14:paraId="078BB8B9" w14:textId="77777777" w:rsidR="00280A7F" w:rsidRPr="00356693" w:rsidRDefault="000E5607" w:rsidP="009E446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2E3D4E" w:rsidRPr="00356693">
        <w:rPr>
          <w:rFonts w:ascii="Times New Roman" w:hAnsi="Times New Roman" w:cs="Times New Roman"/>
          <w:sz w:val="24"/>
          <w:szCs w:val="24"/>
        </w:rPr>
        <w:t xml:space="preserve">kuhar - </w:t>
      </w:r>
      <w:r w:rsidR="00DD04D5" w:rsidRPr="00356693">
        <w:rPr>
          <w:rFonts w:ascii="Times New Roman" w:hAnsi="Times New Roman" w:cs="Times New Roman"/>
          <w:sz w:val="24"/>
          <w:szCs w:val="24"/>
        </w:rPr>
        <w:t xml:space="preserve">rad na neodređeno </w:t>
      </w:r>
    </w:p>
    <w:p w14:paraId="163A4BE1" w14:textId="7263E661" w:rsidR="003256AC" w:rsidRPr="002407D5" w:rsidRDefault="003675C3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je 5</w:t>
      </w:r>
      <w:r w:rsidR="003256AC" w:rsidRPr="002407D5">
        <w:rPr>
          <w:rFonts w:ascii="Times New Roman" w:hAnsi="Times New Roman" w:cs="Times New Roman"/>
          <w:sz w:val="24"/>
          <w:szCs w:val="24"/>
        </w:rPr>
        <w:t xml:space="preserve"> radnika u stalnom radnom odn</w:t>
      </w:r>
      <w:r w:rsidR="00E7623D">
        <w:rPr>
          <w:rFonts w:ascii="Times New Roman" w:hAnsi="Times New Roman" w:cs="Times New Roman"/>
          <w:sz w:val="24"/>
          <w:szCs w:val="24"/>
        </w:rPr>
        <w:t xml:space="preserve">osu, </w:t>
      </w:r>
      <w:r w:rsidR="00CF740E">
        <w:rPr>
          <w:rFonts w:ascii="Times New Roman" w:hAnsi="Times New Roman" w:cs="Times New Roman"/>
          <w:sz w:val="24"/>
          <w:szCs w:val="24"/>
        </w:rPr>
        <w:t>2</w:t>
      </w:r>
      <w:r w:rsidR="00421DCF">
        <w:rPr>
          <w:rFonts w:ascii="Times New Roman" w:hAnsi="Times New Roman" w:cs="Times New Roman"/>
          <w:sz w:val="24"/>
          <w:szCs w:val="24"/>
        </w:rPr>
        <w:t xml:space="preserve"> </w:t>
      </w:r>
      <w:r w:rsidR="002406B7">
        <w:rPr>
          <w:rFonts w:ascii="Times New Roman" w:hAnsi="Times New Roman" w:cs="Times New Roman"/>
          <w:sz w:val="24"/>
          <w:szCs w:val="24"/>
        </w:rPr>
        <w:t>ugovor na određeno zbog povećanog obima posla,</w:t>
      </w:r>
      <w:r w:rsidR="00E7623D">
        <w:rPr>
          <w:rFonts w:ascii="Times New Roman" w:hAnsi="Times New Roman" w:cs="Times New Roman"/>
          <w:sz w:val="24"/>
          <w:szCs w:val="24"/>
        </w:rPr>
        <w:t>1 ugovor u trajanju od</w:t>
      </w:r>
      <w:r>
        <w:rPr>
          <w:rFonts w:ascii="Times New Roman" w:hAnsi="Times New Roman" w:cs="Times New Roman"/>
          <w:sz w:val="24"/>
          <w:szCs w:val="24"/>
        </w:rPr>
        <w:t xml:space="preserve"> 4 god</w:t>
      </w:r>
      <w:r w:rsidR="00CF740E">
        <w:rPr>
          <w:rFonts w:ascii="Times New Roman" w:hAnsi="Times New Roman" w:cs="Times New Roman"/>
          <w:sz w:val="24"/>
          <w:szCs w:val="24"/>
        </w:rPr>
        <w:t xml:space="preserve"> ., 1 ugovor na pola radnog vremena.</w:t>
      </w:r>
    </w:p>
    <w:p w14:paraId="557DB2D4" w14:textId="77777777" w:rsidR="00280A7F" w:rsidRPr="002407D5" w:rsidRDefault="003256AC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Ustroj rada vrtića usklađen je sa profilom i brojem zaposlenih, materijalnim i prostornim uvjetima (Državni pedagoški standard predškolskog odgoja i naobrazbe) s ciljem zadovoljavanja potreba djece i roditelja ( korisnika usluga).</w:t>
      </w:r>
    </w:p>
    <w:p w14:paraId="524262C7" w14:textId="77777777" w:rsidR="003256AC" w:rsidRPr="002407D5" w:rsidRDefault="003256AC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Radno vrijem</w:t>
      </w:r>
      <w:r w:rsidR="00356693">
        <w:rPr>
          <w:rFonts w:ascii="Times New Roman" w:hAnsi="Times New Roman" w:cs="Times New Roman"/>
          <w:sz w:val="24"/>
          <w:szCs w:val="24"/>
        </w:rPr>
        <w:t>e zaposlenih je 40 sati tjedno:</w:t>
      </w:r>
    </w:p>
    <w:p w14:paraId="57D45E7C" w14:textId="77777777" w:rsidR="003256AC" w:rsidRPr="000C58C3" w:rsidRDefault="00280A7F" w:rsidP="002407D5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693">
        <w:rPr>
          <w:rFonts w:ascii="Times New Roman" w:hAnsi="Times New Roman" w:cs="Times New Roman"/>
          <w:sz w:val="24"/>
          <w:szCs w:val="24"/>
        </w:rPr>
        <w:t>N</w:t>
      </w:r>
      <w:r w:rsidR="003256AC" w:rsidRPr="00356693">
        <w:rPr>
          <w:rFonts w:ascii="Times New Roman" w:hAnsi="Times New Roman" w:cs="Times New Roman"/>
          <w:sz w:val="24"/>
          <w:szCs w:val="24"/>
        </w:rPr>
        <w:t>eposredni rad odgojitelja je 30 sati tjedno (provodi neposredne zadaće odgoja i naobrazbe, potiče razvoj svakog djetet</w:t>
      </w:r>
      <w:r w:rsidRPr="00356693">
        <w:rPr>
          <w:rFonts w:ascii="Times New Roman" w:hAnsi="Times New Roman" w:cs="Times New Roman"/>
          <w:sz w:val="24"/>
          <w:szCs w:val="24"/>
        </w:rPr>
        <w:t xml:space="preserve">a prema njegovim sposobnostima), </w:t>
      </w:r>
    </w:p>
    <w:p w14:paraId="09398DFF" w14:textId="77777777" w:rsidR="003D180D" w:rsidRPr="003675C3" w:rsidRDefault="003256AC" w:rsidP="002407D5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693">
        <w:rPr>
          <w:rFonts w:ascii="Times New Roman" w:hAnsi="Times New Roman" w:cs="Times New Roman"/>
          <w:sz w:val="24"/>
          <w:szCs w:val="24"/>
        </w:rPr>
        <w:t>10 sati tjedno su ostali poslovi i zaduženja: planiranje, programiranje i vrednovanje odgojno-obrazovnog rada, osmišljavanje i priprema prostora i poticaja, suradnja s roditeljima, stručno usavršavanje, stručni aktivi, vijeća odgojitelja, i dr.</w:t>
      </w:r>
    </w:p>
    <w:p w14:paraId="0009260A" w14:textId="77777777" w:rsidR="0088235D" w:rsidRPr="002407D5" w:rsidRDefault="00460CE4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Ustrojstvo u vrtiću i radno vrijeme postavlja </w:t>
      </w:r>
      <w:r w:rsidR="00F43C36" w:rsidRPr="002407D5">
        <w:rPr>
          <w:rFonts w:ascii="Times New Roman" w:hAnsi="Times New Roman" w:cs="Times New Roman"/>
          <w:sz w:val="24"/>
          <w:szCs w:val="24"/>
        </w:rPr>
        <w:t>se u skladu s potrebama procesa</w:t>
      </w:r>
      <w:r w:rsidRPr="002407D5">
        <w:rPr>
          <w:rFonts w:ascii="Times New Roman" w:hAnsi="Times New Roman" w:cs="Times New Roman"/>
          <w:sz w:val="24"/>
          <w:szCs w:val="24"/>
        </w:rPr>
        <w:t xml:space="preserve"> te djece i njihovih roditelja.</w:t>
      </w:r>
      <w:r w:rsidR="00BE0472">
        <w:rPr>
          <w:rFonts w:ascii="Times New Roman" w:hAnsi="Times New Roman" w:cs="Times New Roman"/>
          <w:sz w:val="24"/>
          <w:szCs w:val="24"/>
        </w:rPr>
        <w:t xml:space="preserve"> Radno vrijeme bilo je od 6.00 – 16.00 sati</w:t>
      </w:r>
    </w:p>
    <w:p w14:paraId="7A04FC29" w14:textId="77777777" w:rsidR="00356693" w:rsidRDefault="00517896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lastRenderedPageBreak/>
        <w:t>Na temelju praćenja dolaska i odlaska djece, početak rada, kao i trajanje dežurstava prilagođeno je potrebama  roditelja.</w:t>
      </w:r>
      <w:r w:rsidR="00460CE4" w:rsidRPr="002407D5">
        <w:rPr>
          <w:rFonts w:ascii="Times New Roman" w:hAnsi="Times New Roman" w:cs="Times New Roman"/>
          <w:sz w:val="24"/>
          <w:szCs w:val="24"/>
        </w:rPr>
        <w:t xml:space="preserve"> Potrebe roditelja ispit</w:t>
      </w:r>
      <w:r w:rsidR="00F43C36" w:rsidRPr="002407D5">
        <w:rPr>
          <w:rFonts w:ascii="Times New Roman" w:hAnsi="Times New Roman" w:cs="Times New Roman"/>
          <w:sz w:val="24"/>
          <w:szCs w:val="24"/>
        </w:rPr>
        <w:t>ujemo anketama</w:t>
      </w:r>
      <w:r w:rsidR="00460CE4" w:rsidRPr="002407D5">
        <w:rPr>
          <w:rFonts w:ascii="Times New Roman" w:hAnsi="Times New Roman" w:cs="Times New Roman"/>
          <w:sz w:val="24"/>
          <w:szCs w:val="24"/>
        </w:rPr>
        <w:t xml:space="preserve"> te ih možemo usklađivati. Najintenzivniji dol</w:t>
      </w:r>
      <w:r w:rsidR="00083209" w:rsidRPr="002407D5">
        <w:rPr>
          <w:rFonts w:ascii="Times New Roman" w:hAnsi="Times New Roman" w:cs="Times New Roman"/>
          <w:sz w:val="24"/>
          <w:szCs w:val="24"/>
        </w:rPr>
        <w:t xml:space="preserve">azak djece je u </w:t>
      </w:r>
      <w:r w:rsidR="00EE5CD9">
        <w:rPr>
          <w:rFonts w:ascii="Times New Roman" w:hAnsi="Times New Roman" w:cs="Times New Roman"/>
          <w:sz w:val="24"/>
          <w:szCs w:val="24"/>
        </w:rPr>
        <w:t>vrijeme doručka od 7.30 do 8.30  a odlazak poslije 15.00 sati</w:t>
      </w:r>
      <w:r w:rsidR="00083209" w:rsidRPr="002407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52F16A" w14:textId="77777777" w:rsidR="00A21E48" w:rsidRDefault="00A21E48" w:rsidP="00DE232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30425AF" w14:textId="77777777" w:rsidR="003675C3" w:rsidRDefault="003675C3" w:rsidP="00641726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9D2F4CC" w14:textId="15F43337" w:rsidR="00BC28AA" w:rsidRPr="00381AD3" w:rsidRDefault="00DE232F" w:rsidP="00381AD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41726">
        <w:rPr>
          <w:rFonts w:ascii="Times New Roman" w:hAnsi="Times New Roman" w:cs="Times New Roman"/>
          <w:sz w:val="32"/>
          <w:szCs w:val="32"/>
        </w:rPr>
        <w:t>3.</w:t>
      </w:r>
      <w:r w:rsidR="006C6EED" w:rsidRPr="00641726">
        <w:rPr>
          <w:rFonts w:ascii="Times New Roman" w:hAnsi="Times New Roman" w:cs="Times New Roman"/>
          <w:sz w:val="32"/>
          <w:szCs w:val="32"/>
        </w:rPr>
        <w:t>MATERIJALNI UVIJETI RADA</w:t>
      </w:r>
    </w:p>
    <w:p w14:paraId="0D0611D3" w14:textId="77777777" w:rsidR="0076373A" w:rsidRDefault="005900B6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U dogovoru s odgojiteljima kontinuirano su zadovoljavani svi materijalni  zahtjevi odgojno obrazovnog rada. </w:t>
      </w:r>
      <w:r w:rsidR="00105110" w:rsidRPr="002407D5">
        <w:rPr>
          <w:rFonts w:ascii="Times New Roman" w:hAnsi="Times New Roman" w:cs="Times New Roman"/>
          <w:sz w:val="24"/>
          <w:szCs w:val="24"/>
        </w:rPr>
        <w:t>Svi prostori prilagođeni su potrebama djece.</w:t>
      </w:r>
    </w:p>
    <w:p w14:paraId="18EF2F88" w14:textId="5578AAD2" w:rsidR="00C24805" w:rsidRPr="002407D5" w:rsidRDefault="00AD6976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 pedagoške godi</w:t>
      </w:r>
      <w:r w:rsidR="00856A83">
        <w:rPr>
          <w:rFonts w:ascii="Times New Roman" w:hAnsi="Times New Roman" w:cs="Times New Roman"/>
          <w:sz w:val="24"/>
          <w:szCs w:val="24"/>
        </w:rPr>
        <w:t xml:space="preserve">ne </w:t>
      </w:r>
      <w:r w:rsidR="00CF740E">
        <w:rPr>
          <w:rFonts w:ascii="Times New Roman" w:hAnsi="Times New Roman" w:cs="Times New Roman"/>
          <w:sz w:val="24"/>
          <w:szCs w:val="24"/>
        </w:rPr>
        <w:t xml:space="preserve">svaka skupina dobila je magnetna didaktička pomagala , koja su djeci od velike pomoći kod gradnje  i konstruiranja. Veliki interes u grupama vlada za slagalice koje se nazivaju VAFLE. Pomoću njih djeca grade različite </w:t>
      </w:r>
      <w:r w:rsidR="00684EE4">
        <w:rPr>
          <w:rFonts w:ascii="Times New Roman" w:hAnsi="Times New Roman" w:cs="Times New Roman"/>
          <w:sz w:val="24"/>
          <w:szCs w:val="24"/>
        </w:rPr>
        <w:t>građevne konstrukcije i razvijaju svoje kreativne sposobnosti.</w:t>
      </w:r>
    </w:p>
    <w:p w14:paraId="2F7E386B" w14:textId="4F7B39E6" w:rsidR="00C8524D" w:rsidRDefault="001562C3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24D" w:rsidRPr="002407D5">
        <w:rPr>
          <w:rFonts w:ascii="Times New Roman" w:hAnsi="Times New Roman" w:cs="Times New Roman"/>
          <w:sz w:val="24"/>
          <w:szCs w:val="24"/>
        </w:rPr>
        <w:t>Održavanje vanjskog prostora (košnja trave, orezivanje grana, popravci sprava za igranje i sl.) obavljaju djelatnici LIP KOM-</w:t>
      </w:r>
      <w:r w:rsidR="0080326D">
        <w:rPr>
          <w:rFonts w:ascii="Times New Roman" w:hAnsi="Times New Roman" w:cs="Times New Roman"/>
          <w:sz w:val="24"/>
          <w:szCs w:val="24"/>
        </w:rPr>
        <w:t>SERVISI .</w:t>
      </w:r>
      <w:r w:rsidR="00C8524D" w:rsidRPr="002407D5">
        <w:rPr>
          <w:rFonts w:ascii="Times New Roman" w:hAnsi="Times New Roman" w:cs="Times New Roman"/>
          <w:sz w:val="24"/>
          <w:szCs w:val="24"/>
        </w:rPr>
        <w:t xml:space="preserve"> Na naš poziv obavljaju i ostale manje popravke u zgradi vrtića.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24D" w:rsidRPr="002407D5">
        <w:rPr>
          <w:rFonts w:ascii="Times New Roman" w:hAnsi="Times New Roman" w:cs="Times New Roman"/>
          <w:sz w:val="24"/>
          <w:szCs w:val="24"/>
        </w:rPr>
        <w:t>Sukladno Rješenju Inspektora zaštite od požara sklopljen je Ugovor o poslovnoj suradnji, a u svezi poslova zaštite od požara sa O.Š. „Josipa Kozarca“ koja ima zaposlenu osobu sa položenim ispitom zaštite od požara pri MUP – u RH.</w:t>
      </w:r>
    </w:p>
    <w:p w14:paraId="640B4534" w14:textId="1DDEEEC8" w:rsidR="00130C9B" w:rsidRPr="002407D5" w:rsidRDefault="00130C9B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72163" w14:textId="77777777" w:rsidR="005C1E99" w:rsidRPr="002407D5" w:rsidRDefault="005C1E99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Zaključak:</w:t>
      </w:r>
    </w:p>
    <w:p w14:paraId="1B610B03" w14:textId="10D1EC1A" w:rsidR="00DE232F" w:rsidRPr="002407D5" w:rsidRDefault="00F11E9C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 Potrebno je svakako raditi na podizanju kvalitete prostora</w:t>
      </w:r>
      <w:r w:rsidR="002C7291" w:rsidRPr="002407D5">
        <w:rPr>
          <w:rFonts w:ascii="Times New Roman" w:hAnsi="Times New Roman" w:cs="Times New Roman"/>
          <w:sz w:val="24"/>
          <w:szCs w:val="24"/>
        </w:rPr>
        <w:t>,</w:t>
      </w:r>
      <w:r w:rsidRPr="002407D5">
        <w:rPr>
          <w:rFonts w:ascii="Times New Roman" w:hAnsi="Times New Roman" w:cs="Times New Roman"/>
          <w:sz w:val="24"/>
          <w:szCs w:val="24"/>
        </w:rPr>
        <w:t xml:space="preserve"> oblikovanjem raznovrsnih poticaja i bogatim opremanjem kutića. </w:t>
      </w:r>
      <w:r w:rsidR="00F67BC3">
        <w:rPr>
          <w:rFonts w:ascii="Times New Roman" w:hAnsi="Times New Roman" w:cs="Times New Roman"/>
          <w:sz w:val="24"/>
          <w:szCs w:val="24"/>
        </w:rPr>
        <w:t xml:space="preserve">Ove godine materijalni konteks u vrtiću dignut je na zavidnu razinu . </w:t>
      </w:r>
      <w:r w:rsidR="002C7291" w:rsidRPr="002407D5">
        <w:rPr>
          <w:rFonts w:ascii="Times New Roman" w:hAnsi="Times New Roman" w:cs="Times New Roman"/>
          <w:sz w:val="24"/>
          <w:szCs w:val="24"/>
        </w:rPr>
        <w:t>Suradnja</w:t>
      </w:r>
      <w:r w:rsidR="00015F47" w:rsidRPr="002407D5">
        <w:rPr>
          <w:rFonts w:ascii="Times New Roman" w:hAnsi="Times New Roman" w:cs="Times New Roman"/>
          <w:sz w:val="24"/>
          <w:szCs w:val="24"/>
        </w:rPr>
        <w:t xml:space="preserve"> sa roditeljima</w:t>
      </w:r>
      <w:r w:rsidR="002C7291" w:rsidRPr="002407D5">
        <w:rPr>
          <w:rFonts w:ascii="Times New Roman" w:hAnsi="Times New Roman" w:cs="Times New Roman"/>
          <w:sz w:val="24"/>
          <w:szCs w:val="24"/>
        </w:rPr>
        <w:t xml:space="preserve"> je jako dobra ,roditelji se rado odazivaju na planirane akcije </w:t>
      </w:r>
      <w:r w:rsidR="00015F47" w:rsidRPr="002407D5">
        <w:rPr>
          <w:rFonts w:ascii="Times New Roman" w:hAnsi="Times New Roman" w:cs="Times New Roman"/>
          <w:sz w:val="24"/>
          <w:szCs w:val="24"/>
        </w:rPr>
        <w:t>koje pomažu obogaćivanju materijalnog konteksta</w:t>
      </w:r>
      <w:r w:rsidR="002C7291" w:rsidRPr="002407D5">
        <w:rPr>
          <w:rFonts w:ascii="Times New Roman" w:hAnsi="Times New Roman" w:cs="Times New Roman"/>
          <w:sz w:val="24"/>
          <w:szCs w:val="24"/>
        </w:rPr>
        <w:t xml:space="preserve"> </w:t>
      </w:r>
      <w:r w:rsidR="003902C4" w:rsidRPr="002407D5">
        <w:rPr>
          <w:rFonts w:ascii="Times New Roman" w:hAnsi="Times New Roman" w:cs="Times New Roman"/>
          <w:sz w:val="24"/>
          <w:szCs w:val="24"/>
        </w:rPr>
        <w:t xml:space="preserve"> i poboljšanju prostornog konteksta </w:t>
      </w:r>
      <w:r w:rsidR="00015F47" w:rsidRPr="002407D5">
        <w:rPr>
          <w:rFonts w:ascii="Times New Roman" w:hAnsi="Times New Roman" w:cs="Times New Roman"/>
          <w:sz w:val="24"/>
          <w:szCs w:val="24"/>
        </w:rPr>
        <w:t>(preinaka namještaja,</w:t>
      </w:r>
      <w:r w:rsidR="002C7291" w:rsidRPr="002407D5">
        <w:rPr>
          <w:rFonts w:ascii="Times New Roman" w:hAnsi="Times New Roman" w:cs="Times New Roman"/>
          <w:sz w:val="24"/>
          <w:szCs w:val="24"/>
        </w:rPr>
        <w:t xml:space="preserve"> popravci u kupaonicama ,</w:t>
      </w:r>
      <w:r w:rsidR="00153BB1">
        <w:rPr>
          <w:rFonts w:ascii="Times New Roman" w:hAnsi="Times New Roman" w:cs="Times New Roman"/>
          <w:sz w:val="24"/>
          <w:szCs w:val="24"/>
        </w:rPr>
        <w:t xml:space="preserve"> popravak klackalica, </w:t>
      </w:r>
      <w:r w:rsidR="002C7291" w:rsidRPr="002407D5">
        <w:rPr>
          <w:rFonts w:ascii="Times New Roman" w:hAnsi="Times New Roman" w:cs="Times New Roman"/>
          <w:sz w:val="24"/>
          <w:szCs w:val="24"/>
        </w:rPr>
        <w:t xml:space="preserve"> </w:t>
      </w:r>
      <w:r w:rsidR="00856A83">
        <w:rPr>
          <w:rFonts w:ascii="Times New Roman" w:hAnsi="Times New Roman" w:cs="Times New Roman"/>
          <w:sz w:val="24"/>
          <w:szCs w:val="24"/>
        </w:rPr>
        <w:t xml:space="preserve">sadnja ukrasnog grmlja i drveća </w:t>
      </w:r>
      <w:r w:rsidR="002C7291" w:rsidRPr="002407D5">
        <w:rPr>
          <w:rFonts w:ascii="Times New Roman" w:hAnsi="Times New Roman" w:cs="Times New Roman"/>
          <w:sz w:val="24"/>
          <w:szCs w:val="24"/>
        </w:rPr>
        <w:t xml:space="preserve"> i </w:t>
      </w:r>
      <w:r w:rsidR="00015F47" w:rsidRPr="002407D5">
        <w:rPr>
          <w:rFonts w:ascii="Times New Roman" w:hAnsi="Times New Roman" w:cs="Times New Roman"/>
          <w:sz w:val="24"/>
          <w:szCs w:val="24"/>
        </w:rPr>
        <w:t>sl.)</w:t>
      </w:r>
      <w:r w:rsidR="005826BE" w:rsidRPr="002407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731B75" w14:textId="77777777" w:rsidR="002406B7" w:rsidRDefault="002406B7" w:rsidP="00641726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FD4AFB2" w14:textId="3632A866" w:rsidR="00A86541" w:rsidRPr="00641726" w:rsidRDefault="000922CB" w:rsidP="00641726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41726">
        <w:rPr>
          <w:rFonts w:ascii="Times New Roman" w:hAnsi="Times New Roman" w:cs="Times New Roman"/>
          <w:sz w:val="32"/>
          <w:szCs w:val="32"/>
        </w:rPr>
        <w:lastRenderedPageBreak/>
        <w:t>4.</w:t>
      </w:r>
      <w:r w:rsidR="00C82B66" w:rsidRPr="00641726">
        <w:rPr>
          <w:rFonts w:ascii="Times New Roman" w:hAnsi="Times New Roman" w:cs="Times New Roman"/>
          <w:sz w:val="32"/>
          <w:szCs w:val="32"/>
        </w:rPr>
        <w:t>ODGOJNO-OBRAZOVNI RAD</w:t>
      </w:r>
    </w:p>
    <w:p w14:paraId="5D651C33" w14:textId="40833079" w:rsidR="0076465C" w:rsidRDefault="00015F47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Dječji vrtić Iskrica</w:t>
      </w:r>
      <w:r w:rsidR="00C82B66" w:rsidRPr="002407D5">
        <w:rPr>
          <w:rFonts w:ascii="Times New Roman" w:hAnsi="Times New Roman" w:cs="Times New Roman"/>
          <w:sz w:val="24"/>
          <w:szCs w:val="24"/>
        </w:rPr>
        <w:t xml:space="preserve"> je i ove godine radio na podizanju kvalitete odgojno-obrazovnog rada. Tijekom pedagoške godine pojavila se potreba za revidiranje bitnih zadaća navedeni</w:t>
      </w:r>
      <w:r w:rsidR="00356693">
        <w:rPr>
          <w:rFonts w:ascii="Times New Roman" w:hAnsi="Times New Roman" w:cs="Times New Roman"/>
          <w:sz w:val="24"/>
          <w:szCs w:val="24"/>
        </w:rPr>
        <w:t>h u godišnjem planu i programu.</w:t>
      </w:r>
      <w:r w:rsidR="0076465C">
        <w:rPr>
          <w:rFonts w:ascii="Times New Roman" w:hAnsi="Times New Roman" w:cs="Times New Roman"/>
          <w:sz w:val="24"/>
          <w:szCs w:val="24"/>
        </w:rPr>
        <w:t xml:space="preserve"> </w:t>
      </w:r>
      <w:r w:rsidR="00C82B66" w:rsidRPr="002407D5">
        <w:rPr>
          <w:rFonts w:ascii="Times New Roman" w:hAnsi="Times New Roman" w:cs="Times New Roman"/>
          <w:sz w:val="24"/>
          <w:szCs w:val="24"/>
        </w:rPr>
        <w:t>Naglasak je stavljen na obogaćivanje materijalnog konteksta kako bi se osigurao prostor za igru, učenje i istraživanje. Odgojno-obrazovni proces planira se u skladu s interesima i potrebama djece. Temelj je poštivanje razvojnih prava djeteta; pravo na igru, obrazovanje, informiranje i slobodno vrijeme. Velika pažnja posvećena je i boravku djece na zraku.</w:t>
      </w:r>
      <w:r w:rsidR="003902C4" w:rsidRPr="002407D5">
        <w:rPr>
          <w:rFonts w:ascii="Times New Roman" w:hAnsi="Times New Roman" w:cs="Times New Roman"/>
          <w:sz w:val="24"/>
          <w:szCs w:val="24"/>
        </w:rPr>
        <w:t xml:space="preserve"> Obogaćuju se prostori  na dvorištu , pa djeca na zraku mogu razvijati sve svoje sposobnosti naročito  spretnosti i koordinacije.</w:t>
      </w:r>
      <w:r w:rsidR="0076465C">
        <w:rPr>
          <w:rFonts w:ascii="Times New Roman" w:hAnsi="Times New Roman" w:cs="Times New Roman"/>
          <w:sz w:val="24"/>
          <w:szCs w:val="24"/>
        </w:rPr>
        <w:t xml:space="preserve"> Postavljaju se razni poligoni i prepreke od prirodnih materijala koja pomažu djeci u razvijanju i usavršavanju koordinacije i gipkosti.</w:t>
      </w:r>
      <w:r w:rsidR="0095389C">
        <w:rPr>
          <w:rFonts w:ascii="Times New Roman" w:hAnsi="Times New Roman" w:cs="Times New Roman"/>
          <w:sz w:val="24"/>
          <w:szCs w:val="24"/>
        </w:rPr>
        <w:t xml:space="preserve"> </w:t>
      </w:r>
      <w:r w:rsidR="0080326D">
        <w:rPr>
          <w:rFonts w:ascii="Times New Roman" w:hAnsi="Times New Roman" w:cs="Times New Roman"/>
          <w:sz w:val="24"/>
          <w:szCs w:val="24"/>
        </w:rPr>
        <w:t xml:space="preserve">Novi drveni vlakić sa „vagonima“ proširuje dječju simboličku igru. </w:t>
      </w:r>
      <w:r w:rsidR="00E72D7B">
        <w:rPr>
          <w:rFonts w:ascii="Times New Roman" w:hAnsi="Times New Roman" w:cs="Times New Roman"/>
          <w:sz w:val="24"/>
          <w:szCs w:val="24"/>
        </w:rPr>
        <w:t>Sadnja novih biljaka ove godine ograničena je na gredice uz ulaz u vrtić, zasađena su dva nova ukrasna grma(za hlad) .</w:t>
      </w:r>
    </w:p>
    <w:p w14:paraId="4A5B5B67" w14:textId="4DB1D6B2" w:rsidR="0095389C" w:rsidRDefault="00356693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2B66" w:rsidRPr="002407D5">
        <w:rPr>
          <w:rFonts w:ascii="Times New Roman" w:hAnsi="Times New Roman" w:cs="Times New Roman"/>
          <w:sz w:val="24"/>
          <w:szCs w:val="24"/>
        </w:rPr>
        <w:t>Odgojitelji smatraju da svake godine postaju fleksibilniji i senzibiliziraniji za signale i potrebe djece. Ne pridržavaju se strogo zacrtanog</w:t>
      </w:r>
      <w:r w:rsidR="00B75386">
        <w:rPr>
          <w:rFonts w:ascii="Times New Roman" w:hAnsi="Times New Roman" w:cs="Times New Roman"/>
          <w:sz w:val="24"/>
          <w:szCs w:val="24"/>
        </w:rPr>
        <w:t xml:space="preserve"> plana </w:t>
      </w:r>
      <w:r w:rsidR="00C82B66" w:rsidRPr="002407D5">
        <w:rPr>
          <w:rFonts w:ascii="Times New Roman" w:hAnsi="Times New Roman" w:cs="Times New Roman"/>
          <w:sz w:val="24"/>
          <w:szCs w:val="24"/>
        </w:rPr>
        <w:t>, već prate potrebe djece, senzibilizirani su na nepredvidivost procesa učenja  odnosno uvažavanje interesa, potreba i mogućnosti djece u određenom trenutku. Djeca su puna mašte i samoorganizirane aktivnosti djece prisutne su u svim odgojnim skupinama, odgojitelji ih prepoznaju i podržavaju. Jedan od razloga samoinicijative u aktivnostima djece je bogatstvo ponuđenih materijala.</w:t>
      </w:r>
      <w:r w:rsidR="0095389C">
        <w:rPr>
          <w:rFonts w:ascii="Times New Roman" w:hAnsi="Times New Roman" w:cs="Times New Roman"/>
          <w:sz w:val="24"/>
          <w:szCs w:val="24"/>
        </w:rPr>
        <w:t xml:space="preserve"> Djeca pokazuju interes i za svoju tradic</w:t>
      </w:r>
      <w:r w:rsidR="00B75386">
        <w:rPr>
          <w:rFonts w:ascii="Times New Roman" w:hAnsi="Times New Roman" w:cs="Times New Roman"/>
          <w:sz w:val="24"/>
          <w:szCs w:val="24"/>
        </w:rPr>
        <w:t>iju i igre koje su nekada igrali</w:t>
      </w:r>
      <w:r w:rsidR="0095389C">
        <w:rPr>
          <w:rFonts w:ascii="Times New Roman" w:hAnsi="Times New Roman" w:cs="Times New Roman"/>
          <w:sz w:val="24"/>
          <w:szCs w:val="24"/>
        </w:rPr>
        <w:t xml:space="preserve"> njihovi roditelji.</w:t>
      </w:r>
      <w:r w:rsidR="00B753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DF746" w14:textId="77777777" w:rsidR="00B9146D" w:rsidRPr="002407D5" w:rsidRDefault="004C75AF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Zapažen je k</w:t>
      </w:r>
      <w:r w:rsidR="0058058B" w:rsidRPr="002407D5">
        <w:rPr>
          <w:rFonts w:ascii="Times New Roman" w:hAnsi="Times New Roman" w:cs="Times New Roman"/>
          <w:sz w:val="24"/>
          <w:szCs w:val="24"/>
        </w:rPr>
        <w:t xml:space="preserve">ontinuirani doprinos odgojitelja </w:t>
      </w:r>
      <w:r w:rsidR="00C82B66" w:rsidRPr="002407D5">
        <w:rPr>
          <w:rFonts w:ascii="Times New Roman" w:hAnsi="Times New Roman" w:cs="Times New Roman"/>
          <w:sz w:val="24"/>
          <w:szCs w:val="24"/>
        </w:rPr>
        <w:t xml:space="preserve">obogaćivanju </w:t>
      </w:r>
      <w:r w:rsidR="00C8524D" w:rsidRPr="002407D5">
        <w:rPr>
          <w:rFonts w:ascii="Times New Roman" w:hAnsi="Times New Roman" w:cs="Times New Roman"/>
          <w:sz w:val="24"/>
          <w:szCs w:val="24"/>
        </w:rPr>
        <w:t>materijalnih uvj</w:t>
      </w:r>
      <w:r w:rsidR="00B9146D" w:rsidRPr="002407D5">
        <w:rPr>
          <w:rFonts w:ascii="Times New Roman" w:hAnsi="Times New Roman" w:cs="Times New Roman"/>
          <w:sz w:val="24"/>
          <w:szCs w:val="24"/>
        </w:rPr>
        <w:t>eta.</w:t>
      </w:r>
    </w:p>
    <w:tbl>
      <w:tblPr>
        <w:tblStyle w:val="Reetkatablice"/>
        <w:tblW w:w="9638" w:type="dxa"/>
        <w:tblInd w:w="-34" w:type="dxa"/>
        <w:tblLook w:val="04A0" w:firstRow="1" w:lastRow="0" w:firstColumn="1" w:lastColumn="0" w:noHBand="0" w:noVBand="1"/>
      </w:tblPr>
      <w:tblGrid>
        <w:gridCol w:w="3417"/>
        <w:gridCol w:w="6221"/>
      </w:tblGrid>
      <w:tr w:rsidR="00993A75" w:rsidRPr="002407D5" w14:paraId="7A2B58EB" w14:textId="77777777" w:rsidTr="00B726E3">
        <w:trPr>
          <w:trHeight w:val="721"/>
        </w:trPr>
        <w:tc>
          <w:tcPr>
            <w:tcW w:w="3417" w:type="dxa"/>
            <w:vMerge w:val="restart"/>
            <w:vAlign w:val="center"/>
          </w:tcPr>
          <w:p w14:paraId="4CD421C7" w14:textId="77777777" w:rsidR="00425ADD" w:rsidRPr="002407D5" w:rsidRDefault="00425ADD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0B7F9" w14:textId="77777777" w:rsidR="00993A75" w:rsidRPr="002407D5" w:rsidRDefault="00993A75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D5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="00425ADD" w:rsidRPr="002407D5">
              <w:rPr>
                <w:rFonts w:ascii="Times New Roman" w:hAnsi="Times New Roman" w:cs="Times New Roman"/>
                <w:sz w:val="24"/>
                <w:szCs w:val="24"/>
              </w:rPr>
              <w:t xml:space="preserve">NTINUIRANI DOPRINOS ODGOJITELJA </w:t>
            </w:r>
            <w:r w:rsidR="00420B65" w:rsidRPr="002407D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407D5">
              <w:rPr>
                <w:rFonts w:ascii="Times New Roman" w:hAnsi="Times New Roman" w:cs="Times New Roman"/>
                <w:sz w:val="24"/>
                <w:szCs w:val="24"/>
              </w:rPr>
              <w:t xml:space="preserve">OBOGAĆIVANJU </w:t>
            </w:r>
            <w:r w:rsidR="00425ADD" w:rsidRPr="002407D5">
              <w:rPr>
                <w:rFonts w:ascii="Times New Roman" w:hAnsi="Times New Roman" w:cs="Times New Roman"/>
                <w:sz w:val="24"/>
                <w:szCs w:val="24"/>
              </w:rPr>
              <w:t>MATERIJALNIH UVIJETA</w:t>
            </w:r>
          </w:p>
        </w:tc>
        <w:tc>
          <w:tcPr>
            <w:tcW w:w="6221" w:type="dxa"/>
            <w:vAlign w:val="center"/>
          </w:tcPr>
          <w:p w14:paraId="5F3E756A" w14:textId="77777777" w:rsidR="00993A75" w:rsidRPr="002407D5" w:rsidRDefault="00993A75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D5">
              <w:rPr>
                <w:rFonts w:ascii="Times New Roman" w:hAnsi="Times New Roman" w:cs="Times New Roman"/>
                <w:sz w:val="24"/>
                <w:szCs w:val="24"/>
              </w:rPr>
              <w:t>Opremanje centara pedagoški neoblikovanim materijalom</w:t>
            </w:r>
          </w:p>
        </w:tc>
      </w:tr>
      <w:tr w:rsidR="00993A75" w:rsidRPr="002407D5" w14:paraId="63196A2C" w14:textId="77777777" w:rsidTr="00B726E3">
        <w:trPr>
          <w:trHeight w:val="721"/>
        </w:trPr>
        <w:tc>
          <w:tcPr>
            <w:tcW w:w="3417" w:type="dxa"/>
            <w:vMerge/>
            <w:vAlign w:val="center"/>
          </w:tcPr>
          <w:p w14:paraId="6BFF2CE0" w14:textId="77777777" w:rsidR="00993A75" w:rsidRPr="002407D5" w:rsidRDefault="00993A75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1" w:type="dxa"/>
            <w:vAlign w:val="center"/>
          </w:tcPr>
          <w:p w14:paraId="376970CE" w14:textId="77777777" w:rsidR="00993A75" w:rsidRPr="002407D5" w:rsidRDefault="00993A75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D5">
              <w:rPr>
                <w:rFonts w:ascii="Times New Roman" w:hAnsi="Times New Roman" w:cs="Times New Roman"/>
                <w:sz w:val="24"/>
                <w:szCs w:val="24"/>
              </w:rPr>
              <w:t>Novi poticaji u glazbenom kutku</w:t>
            </w:r>
          </w:p>
        </w:tc>
      </w:tr>
      <w:tr w:rsidR="00993A75" w:rsidRPr="002407D5" w14:paraId="4400B309" w14:textId="77777777" w:rsidTr="00B726E3">
        <w:trPr>
          <w:trHeight w:val="721"/>
        </w:trPr>
        <w:tc>
          <w:tcPr>
            <w:tcW w:w="3417" w:type="dxa"/>
            <w:vMerge/>
            <w:vAlign w:val="center"/>
          </w:tcPr>
          <w:p w14:paraId="610B03EE" w14:textId="77777777" w:rsidR="00993A75" w:rsidRPr="002407D5" w:rsidRDefault="00993A75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1" w:type="dxa"/>
            <w:vAlign w:val="center"/>
          </w:tcPr>
          <w:p w14:paraId="7EA2BB84" w14:textId="77777777" w:rsidR="00993A75" w:rsidRPr="002407D5" w:rsidRDefault="0076465C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Kutić liječnika</w:t>
            </w:r>
          </w:p>
        </w:tc>
      </w:tr>
      <w:tr w:rsidR="00993A75" w:rsidRPr="002407D5" w14:paraId="59DAD43A" w14:textId="77777777" w:rsidTr="00B726E3">
        <w:trPr>
          <w:trHeight w:val="721"/>
        </w:trPr>
        <w:tc>
          <w:tcPr>
            <w:tcW w:w="3417" w:type="dxa"/>
            <w:vMerge/>
            <w:vAlign w:val="center"/>
          </w:tcPr>
          <w:p w14:paraId="69E13250" w14:textId="77777777" w:rsidR="00993A75" w:rsidRPr="002407D5" w:rsidRDefault="00993A75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1" w:type="dxa"/>
            <w:vAlign w:val="center"/>
          </w:tcPr>
          <w:p w14:paraId="7F54234A" w14:textId="77777777" w:rsidR="00993A75" w:rsidRPr="002407D5" w:rsidRDefault="0076465C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Formiranje tržnice </w:t>
            </w:r>
          </w:p>
        </w:tc>
      </w:tr>
      <w:tr w:rsidR="00993A75" w:rsidRPr="002407D5" w14:paraId="694E8C8C" w14:textId="77777777" w:rsidTr="00B726E3">
        <w:trPr>
          <w:trHeight w:val="539"/>
        </w:trPr>
        <w:tc>
          <w:tcPr>
            <w:tcW w:w="3417" w:type="dxa"/>
            <w:vMerge/>
            <w:vAlign w:val="center"/>
          </w:tcPr>
          <w:p w14:paraId="3B0CA923" w14:textId="77777777" w:rsidR="00993A75" w:rsidRPr="002407D5" w:rsidRDefault="00993A75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1" w:type="dxa"/>
            <w:vAlign w:val="center"/>
          </w:tcPr>
          <w:p w14:paraId="6FC1650D" w14:textId="77777777" w:rsidR="00993A75" w:rsidRPr="002407D5" w:rsidRDefault="00993A75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D5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95389C">
              <w:rPr>
                <w:rFonts w:ascii="Times New Roman" w:hAnsi="Times New Roman" w:cs="Times New Roman"/>
                <w:sz w:val="24"/>
                <w:szCs w:val="24"/>
              </w:rPr>
              <w:t>a različitih didaktičkih pom</w:t>
            </w:r>
            <w:r w:rsidR="0076465C">
              <w:rPr>
                <w:rFonts w:ascii="Times New Roman" w:hAnsi="Times New Roman" w:cs="Times New Roman"/>
                <w:sz w:val="24"/>
                <w:szCs w:val="24"/>
              </w:rPr>
              <w:t>agala</w:t>
            </w:r>
          </w:p>
        </w:tc>
      </w:tr>
      <w:tr w:rsidR="00993A75" w:rsidRPr="002407D5" w14:paraId="766341DB" w14:textId="77777777" w:rsidTr="00B726E3">
        <w:trPr>
          <w:trHeight w:val="745"/>
        </w:trPr>
        <w:tc>
          <w:tcPr>
            <w:tcW w:w="3417" w:type="dxa"/>
            <w:vMerge/>
            <w:vAlign w:val="center"/>
          </w:tcPr>
          <w:p w14:paraId="0572B533" w14:textId="77777777" w:rsidR="00993A75" w:rsidRPr="002407D5" w:rsidRDefault="00993A75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1" w:type="dxa"/>
            <w:vAlign w:val="center"/>
          </w:tcPr>
          <w:p w14:paraId="1C9E0CF1" w14:textId="77777777" w:rsidR="00993A75" w:rsidRPr="002407D5" w:rsidRDefault="00993A75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D5">
              <w:rPr>
                <w:rFonts w:ascii="Times New Roman" w:hAnsi="Times New Roman" w:cs="Times New Roman"/>
                <w:sz w:val="24"/>
                <w:szCs w:val="24"/>
              </w:rPr>
              <w:t>Izrada obojane riže, domaćeg plastelina i taktilnih kartica</w:t>
            </w:r>
          </w:p>
        </w:tc>
      </w:tr>
      <w:tr w:rsidR="00993A75" w:rsidRPr="002407D5" w14:paraId="26EEAD1C" w14:textId="77777777" w:rsidTr="00B726E3">
        <w:trPr>
          <w:trHeight w:val="745"/>
        </w:trPr>
        <w:tc>
          <w:tcPr>
            <w:tcW w:w="3417" w:type="dxa"/>
            <w:vMerge/>
            <w:vAlign w:val="center"/>
          </w:tcPr>
          <w:p w14:paraId="58E25343" w14:textId="77777777" w:rsidR="00993A75" w:rsidRPr="002407D5" w:rsidRDefault="00993A75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1" w:type="dxa"/>
            <w:vAlign w:val="center"/>
          </w:tcPr>
          <w:p w14:paraId="0FA7C3CB" w14:textId="77777777" w:rsidR="00993A75" w:rsidRDefault="00B726E3" w:rsidP="00B726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Formiranje kutića za prezentaciju poznatih ličnosti iz hrvatske </w:t>
            </w:r>
          </w:p>
          <w:p w14:paraId="7DA10FF9" w14:textId="69BA93DA" w:rsidR="00B726E3" w:rsidRPr="002407D5" w:rsidRDefault="00B726E3" w:rsidP="00B726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Povijesti(Ivana Brlić Mažuranić, Nikola Tesla…)</w:t>
            </w:r>
          </w:p>
        </w:tc>
      </w:tr>
    </w:tbl>
    <w:p w14:paraId="4D123037" w14:textId="77777777" w:rsidR="00B9146D" w:rsidRPr="002407D5" w:rsidRDefault="00B9146D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09CA6" w14:textId="77777777" w:rsidR="00C82B66" w:rsidRPr="002407D5" w:rsidRDefault="00DE0A67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Iz svega je vidljivo kako</w:t>
      </w:r>
      <w:r w:rsidR="00682A16" w:rsidRPr="002407D5">
        <w:rPr>
          <w:rFonts w:ascii="Times New Roman" w:hAnsi="Times New Roman" w:cs="Times New Roman"/>
          <w:sz w:val="24"/>
          <w:szCs w:val="24"/>
        </w:rPr>
        <w:t xml:space="preserve"> su </w:t>
      </w:r>
      <w:r w:rsidR="00C82B66" w:rsidRPr="002407D5">
        <w:rPr>
          <w:rFonts w:ascii="Times New Roman" w:hAnsi="Times New Roman" w:cs="Times New Roman"/>
          <w:sz w:val="24"/>
          <w:szCs w:val="24"/>
        </w:rPr>
        <w:t>zajednički prostori iskorišteni i funkcionalni, ali se trebaju nastaviti  prilagođavati djeci</w:t>
      </w:r>
      <w:r w:rsidR="008F0D0E" w:rsidRPr="002407D5">
        <w:rPr>
          <w:rFonts w:ascii="Times New Roman" w:hAnsi="Times New Roman" w:cs="Times New Roman"/>
          <w:sz w:val="24"/>
          <w:szCs w:val="24"/>
        </w:rPr>
        <w:t xml:space="preserve"> i njihovom razvoju. </w:t>
      </w:r>
      <w:r w:rsidR="00C82B66" w:rsidRPr="002407D5">
        <w:rPr>
          <w:rFonts w:ascii="Times New Roman" w:hAnsi="Times New Roman" w:cs="Times New Roman"/>
          <w:sz w:val="24"/>
          <w:szCs w:val="24"/>
        </w:rPr>
        <w:t>Većina aktivnosti u skupinama temeljena je na suradnji i međusobnom pomaganju. To se posebno očituje u mješovitim skupinama koje svakodnevno potiču međusobnu suradnju u rješavanju problema, istraživačkim aktivnostima i poticanju u razvoju samostalnosti.  A</w:t>
      </w:r>
      <w:r w:rsidR="003902C4" w:rsidRPr="002407D5">
        <w:rPr>
          <w:rFonts w:ascii="Times New Roman" w:hAnsi="Times New Roman" w:cs="Times New Roman"/>
          <w:sz w:val="24"/>
          <w:szCs w:val="24"/>
        </w:rPr>
        <w:t>ktivnosti se</w:t>
      </w:r>
      <w:r w:rsidR="00B75386">
        <w:rPr>
          <w:rFonts w:ascii="Times New Roman" w:hAnsi="Times New Roman" w:cs="Times New Roman"/>
          <w:sz w:val="24"/>
          <w:szCs w:val="24"/>
        </w:rPr>
        <w:t xml:space="preserve"> temelje</w:t>
      </w:r>
      <w:r w:rsidR="00C82B66" w:rsidRPr="002407D5">
        <w:rPr>
          <w:rFonts w:ascii="Times New Roman" w:hAnsi="Times New Roman" w:cs="Times New Roman"/>
          <w:sz w:val="24"/>
          <w:szCs w:val="24"/>
        </w:rPr>
        <w:t xml:space="preserve"> na uvažavanju različitih stavova i mišljenja te razvoju vještina potrebnih za primjereno izražavanje vlastitih gledišta. Starija djeca znaju izraziti svoje mišljenje, braniti svoje stavove i zastupati interese manje djece. Komunikacija je na visokoj razini, probleme rješavaju verbalno, dogovarajući se i surađujući te nema sukoba među djecom. </w:t>
      </w:r>
    </w:p>
    <w:p w14:paraId="57167102" w14:textId="77777777" w:rsidR="00C82B66" w:rsidRPr="002407D5" w:rsidRDefault="00C82B66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Odgojne skupine surađivale su na različite načine:</w:t>
      </w:r>
    </w:p>
    <w:p w14:paraId="12FA385D" w14:textId="77777777" w:rsidR="00C82B66" w:rsidRPr="00356693" w:rsidRDefault="00C82B66" w:rsidP="009E4463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693">
        <w:rPr>
          <w:rFonts w:ascii="Times New Roman" w:hAnsi="Times New Roman" w:cs="Times New Roman"/>
          <w:sz w:val="24"/>
          <w:szCs w:val="24"/>
        </w:rPr>
        <w:t>Zajednički posjeti izvan ustanove</w:t>
      </w:r>
    </w:p>
    <w:p w14:paraId="24510B13" w14:textId="77777777" w:rsidR="00C82B66" w:rsidRPr="00356693" w:rsidRDefault="00C82B66" w:rsidP="009E4463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693">
        <w:rPr>
          <w:rFonts w:ascii="Times New Roman" w:hAnsi="Times New Roman" w:cs="Times New Roman"/>
          <w:sz w:val="24"/>
          <w:szCs w:val="24"/>
        </w:rPr>
        <w:t>Druženja na vanjskom prostoru vrtića</w:t>
      </w:r>
    </w:p>
    <w:p w14:paraId="54228FB9" w14:textId="77777777" w:rsidR="00C82B66" w:rsidRPr="00356693" w:rsidRDefault="00C82B66" w:rsidP="009E4463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693">
        <w:rPr>
          <w:rFonts w:ascii="Times New Roman" w:hAnsi="Times New Roman" w:cs="Times New Roman"/>
          <w:sz w:val="24"/>
          <w:szCs w:val="24"/>
        </w:rPr>
        <w:t>Zajedničke aktivnosti skupina koje su prostorno povezane</w:t>
      </w:r>
    </w:p>
    <w:p w14:paraId="4CF09269" w14:textId="77777777" w:rsidR="0020625E" w:rsidRPr="00356693" w:rsidRDefault="00C82B66" w:rsidP="009E4463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693">
        <w:rPr>
          <w:rFonts w:ascii="Times New Roman" w:hAnsi="Times New Roman" w:cs="Times New Roman"/>
          <w:sz w:val="24"/>
          <w:szCs w:val="24"/>
        </w:rPr>
        <w:t>Natjecateljske i</w:t>
      </w:r>
      <w:r w:rsidR="008F0D0E" w:rsidRPr="00356693">
        <w:rPr>
          <w:rFonts w:ascii="Times New Roman" w:hAnsi="Times New Roman" w:cs="Times New Roman"/>
          <w:sz w:val="24"/>
          <w:szCs w:val="24"/>
        </w:rPr>
        <w:t>gre na vanjskom prostoru vrtića</w:t>
      </w:r>
      <w:r w:rsidR="00B9146D" w:rsidRPr="00356693">
        <w:rPr>
          <w:rFonts w:ascii="Times New Roman" w:hAnsi="Times New Roman" w:cs="Times New Roman"/>
          <w:sz w:val="24"/>
          <w:szCs w:val="24"/>
        </w:rPr>
        <w:tab/>
      </w:r>
      <w:r w:rsidR="00B9146D" w:rsidRPr="00356693">
        <w:rPr>
          <w:rFonts w:ascii="Times New Roman" w:hAnsi="Times New Roman" w:cs="Times New Roman"/>
          <w:sz w:val="24"/>
          <w:szCs w:val="24"/>
        </w:rPr>
        <w:tab/>
      </w:r>
      <w:r w:rsidR="00B9146D" w:rsidRPr="00356693">
        <w:rPr>
          <w:rFonts w:ascii="Times New Roman" w:hAnsi="Times New Roman" w:cs="Times New Roman"/>
          <w:sz w:val="24"/>
          <w:szCs w:val="24"/>
        </w:rPr>
        <w:tab/>
      </w:r>
      <w:r w:rsidR="00B9146D" w:rsidRPr="00356693">
        <w:rPr>
          <w:rFonts w:ascii="Times New Roman" w:hAnsi="Times New Roman" w:cs="Times New Roman"/>
          <w:sz w:val="24"/>
          <w:szCs w:val="24"/>
        </w:rPr>
        <w:tab/>
      </w:r>
      <w:r w:rsidR="0020625E" w:rsidRPr="00356693">
        <w:rPr>
          <w:rFonts w:ascii="Times New Roman" w:hAnsi="Times New Roman" w:cs="Times New Roman"/>
          <w:sz w:val="24"/>
          <w:szCs w:val="24"/>
        </w:rPr>
        <w:tab/>
      </w:r>
    </w:p>
    <w:p w14:paraId="442D96B1" w14:textId="77777777" w:rsidR="0076465C" w:rsidRDefault="00C82B66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Dokumentiranje je redovito i sustavno praćenje napretka djece što nam daje uvid u duže razdoblje iz kojeg se može vidjeti razvojni proces. Kvalitetno dokumentiranje je pokazatelj kvalitete odgojno-obrazovnog rada.</w:t>
      </w:r>
      <w:r w:rsidR="0095389C">
        <w:rPr>
          <w:rFonts w:ascii="Times New Roman" w:hAnsi="Times New Roman" w:cs="Times New Roman"/>
          <w:sz w:val="24"/>
          <w:szCs w:val="24"/>
        </w:rPr>
        <w:t xml:space="preserve"> Svaka skupina izradila je </w:t>
      </w:r>
      <w:r w:rsidR="00A74AEA">
        <w:rPr>
          <w:rFonts w:ascii="Times New Roman" w:hAnsi="Times New Roman" w:cs="Times New Roman"/>
          <w:sz w:val="24"/>
          <w:szCs w:val="24"/>
        </w:rPr>
        <w:t xml:space="preserve">ove godine </w:t>
      </w:r>
      <w:r w:rsidR="0095389C">
        <w:rPr>
          <w:rFonts w:ascii="Times New Roman" w:hAnsi="Times New Roman" w:cs="Times New Roman"/>
          <w:sz w:val="24"/>
          <w:szCs w:val="24"/>
        </w:rPr>
        <w:t xml:space="preserve">mapu sa cjelokupnim događanjima. </w:t>
      </w:r>
      <w:r w:rsidR="00A74AEA">
        <w:rPr>
          <w:rFonts w:ascii="Times New Roman" w:hAnsi="Times New Roman" w:cs="Times New Roman"/>
          <w:sz w:val="24"/>
          <w:szCs w:val="24"/>
        </w:rPr>
        <w:t>Radne m</w:t>
      </w:r>
      <w:r w:rsidR="0095389C">
        <w:rPr>
          <w:rFonts w:ascii="Times New Roman" w:hAnsi="Times New Roman" w:cs="Times New Roman"/>
          <w:sz w:val="24"/>
          <w:szCs w:val="24"/>
        </w:rPr>
        <w:t>ape su cijele godine nadopunjavane</w:t>
      </w:r>
      <w:r w:rsidR="00B75386">
        <w:rPr>
          <w:rFonts w:ascii="Times New Roman" w:hAnsi="Times New Roman" w:cs="Times New Roman"/>
          <w:sz w:val="24"/>
          <w:szCs w:val="24"/>
        </w:rPr>
        <w:t xml:space="preserve"> i dokumentirane sa </w:t>
      </w:r>
      <w:r w:rsidR="0095389C">
        <w:rPr>
          <w:rFonts w:ascii="Times New Roman" w:hAnsi="Times New Roman" w:cs="Times New Roman"/>
          <w:sz w:val="24"/>
          <w:szCs w:val="24"/>
        </w:rPr>
        <w:t xml:space="preserve"> provedenim aktivnostima. One su dostupne roditeljima na vanjskim stolovima u hodniku vrtića, tijekom čitave godine.</w:t>
      </w:r>
      <w:r w:rsidR="00A74AEA">
        <w:rPr>
          <w:rFonts w:ascii="Times New Roman" w:hAnsi="Times New Roman" w:cs="Times New Roman"/>
          <w:sz w:val="24"/>
          <w:szCs w:val="24"/>
        </w:rPr>
        <w:t xml:space="preserve"> Roditelji su pozitivno ocijenili ovaj vid dokumentiranja.</w:t>
      </w:r>
    </w:p>
    <w:p w14:paraId="23FAE842" w14:textId="77777777" w:rsidR="00425ADD" w:rsidRDefault="00C82B66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 Fotografiranje i snimanje u velik</w:t>
      </w:r>
      <w:r w:rsidR="00425ADD" w:rsidRPr="002407D5">
        <w:rPr>
          <w:rFonts w:ascii="Times New Roman" w:hAnsi="Times New Roman" w:cs="Times New Roman"/>
          <w:sz w:val="24"/>
          <w:szCs w:val="24"/>
        </w:rPr>
        <w:t>oj mjeri roditelji podržavaju. Teškoće s kojima se odgojitelji susreću prilikom dokumentiranja jesu nedostatak adekvatne opreme, financijski trošak izrade fotografija i nedovoljna informiranost o kvalitetnom dokumentiranju. Odgojitelji su naveli da je potrebno mnogo truda i rada, ali da im je kontinuirano dokumentiranje pomoglo u praće</w:t>
      </w:r>
      <w:r w:rsidR="00DE0A67" w:rsidRPr="002407D5">
        <w:rPr>
          <w:rFonts w:ascii="Times New Roman" w:hAnsi="Times New Roman" w:cs="Times New Roman"/>
          <w:sz w:val="24"/>
          <w:szCs w:val="24"/>
        </w:rPr>
        <w:t xml:space="preserve">nju napretka djece. </w:t>
      </w:r>
    </w:p>
    <w:p w14:paraId="6BACEB4A" w14:textId="77777777" w:rsidR="0076465C" w:rsidRDefault="0076465C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B6261" w14:textId="77777777" w:rsidR="0076465C" w:rsidRPr="002407D5" w:rsidRDefault="0076465C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214" w:type="dxa"/>
        <w:tblInd w:w="108" w:type="dxa"/>
        <w:tblLook w:val="04A0" w:firstRow="1" w:lastRow="0" w:firstColumn="1" w:lastColumn="0" w:noHBand="0" w:noVBand="1"/>
      </w:tblPr>
      <w:tblGrid>
        <w:gridCol w:w="3183"/>
        <w:gridCol w:w="6031"/>
      </w:tblGrid>
      <w:tr w:rsidR="00425ADD" w:rsidRPr="002407D5" w14:paraId="04754E9E" w14:textId="77777777" w:rsidTr="00356693">
        <w:tc>
          <w:tcPr>
            <w:tcW w:w="3183" w:type="dxa"/>
            <w:vMerge w:val="restart"/>
            <w:vAlign w:val="center"/>
          </w:tcPr>
          <w:p w14:paraId="0C89FDAE" w14:textId="77777777" w:rsidR="00425ADD" w:rsidRPr="002407D5" w:rsidRDefault="00425ADD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5B8E8" w14:textId="77777777" w:rsidR="00425ADD" w:rsidRPr="002407D5" w:rsidRDefault="00425ADD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D5">
              <w:rPr>
                <w:rFonts w:ascii="Times New Roman" w:hAnsi="Times New Roman" w:cs="Times New Roman"/>
                <w:sz w:val="24"/>
                <w:szCs w:val="24"/>
              </w:rPr>
              <w:t>Oblici dokumentiranja koji se ostvaruju u odgojnim skupinama su</w:t>
            </w:r>
          </w:p>
        </w:tc>
        <w:tc>
          <w:tcPr>
            <w:tcW w:w="6031" w:type="dxa"/>
            <w:vAlign w:val="center"/>
          </w:tcPr>
          <w:p w14:paraId="362354B4" w14:textId="77777777" w:rsidR="00425ADD" w:rsidRPr="002407D5" w:rsidRDefault="00425ADD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D5">
              <w:rPr>
                <w:rFonts w:ascii="Times New Roman" w:hAnsi="Times New Roman" w:cs="Times New Roman"/>
                <w:sz w:val="24"/>
                <w:szCs w:val="24"/>
              </w:rPr>
              <w:t>Razvojne mape</w:t>
            </w:r>
          </w:p>
        </w:tc>
      </w:tr>
      <w:tr w:rsidR="00425ADD" w:rsidRPr="002407D5" w14:paraId="46F7006F" w14:textId="77777777" w:rsidTr="00356693">
        <w:tc>
          <w:tcPr>
            <w:tcW w:w="3183" w:type="dxa"/>
            <w:vMerge/>
            <w:vAlign w:val="center"/>
          </w:tcPr>
          <w:p w14:paraId="2355B2FB" w14:textId="77777777" w:rsidR="00425ADD" w:rsidRPr="002407D5" w:rsidRDefault="00425ADD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  <w:vAlign w:val="center"/>
          </w:tcPr>
          <w:p w14:paraId="29C007C6" w14:textId="77777777" w:rsidR="00425ADD" w:rsidRPr="002407D5" w:rsidRDefault="00425ADD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D5">
              <w:rPr>
                <w:rFonts w:ascii="Times New Roman" w:hAnsi="Times New Roman" w:cs="Times New Roman"/>
                <w:sz w:val="24"/>
                <w:szCs w:val="24"/>
              </w:rPr>
              <w:t>Fotografije</w:t>
            </w:r>
          </w:p>
        </w:tc>
      </w:tr>
      <w:tr w:rsidR="00425ADD" w:rsidRPr="002407D5" w14:paraId="7D7D2B3E" w14:textId="77777777" w:rsidTr="00356693">
        <w:tc>
          <w:tcPr>
            <w:tcW w:w="3183" w:type="dxa"/>
            <w:vMerge/>
            <w:vAlign w:val="center"/>
          </w:tcPr>
          <w:p w14:paraId="0CD8836F" w14:textId="77777777" w:rsidR="00425ADD" w:rsidRPr="002407D5" w:rsidRDefault="00425ADD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  <w:vAlign w:val="center"/>
          </w:tcPr>
          <w:p w14:paraId="6936FC62" w14:textId="77777777" w:rsidR="00425ADD" w:rsidRPr="002407D5" w:rsidRDefault="00425ADD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D5">
              <w:rPr>
                <w:rFonts w:ascii="Times New Roman" w:hAnsi="Times New Roman" w:cs="Times New Roman"/>
                <w:sz w:val="24"/>
                <w:szCs w:val="24"/>
              </w:rPr>
              <w:t>Radne mape</w:t>
            </w:r>
          </w:p>
        </w:tc>
      </w:tr>
      <w:tr w:rsidR="00425ADD" w:rsidRPr="002407D5" w14:paraId="3A43F9AF" w14:textId="77777777" w:rsidTr="00356693">
        <w:tc>
          <w:tcPr>
            <w:tcW w:w="3183" w:type="dxa"/>
            <w:vMerge/>
            <w:vAlign w:val="center"/>
          </w:tcPr>
          <w:p w14:paraId="45F0DC17" w14:textId="77777777" w:rsidR="00425ADD" w:rsidRPr="002407D5" w:rsidRDefault="00425ADD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  <w:vAlign w:val="center"/>
          </w:tcPr>
          <w:p w14:paraId="44382DDB" w14:textId="77777777" w:rsidR="00425ADD" w:rsidRPr="002407D5" w:rsidRDefault="00425ADD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D5">
              <w:rPr>
                <w:rFonts w:ascii="Times New Roman" w:hAnsi="Times New Roman" w:cs="Times New Roman"/>
                <w:sz w:val="24"/>
                <w:szCs w:val="24"/>
              </w:rPr>
              <w:t>Video i audio snimke</w:t>
            </w:r>
          </w:p>
        </w:tc>
      </w:tr>
      <w:tr w:rsidR="00425ADD" w:rsidRPr="002407D5" w14:paraId="2D623499" w14:textId="77777777" w:rsidTr="00356693">
        <w:tc>
          <w:tcPr>
            <w:tcW w:w="3183" w:type="dxa"/>
            <w:vMerge/>
            <w:vAlign w:val="center"/>
          </w:tcPr>
          <w:p w14:paraId="5CCE8138" w14:textId="77777777" w:rsidR="00425ADD" w:rsidRPr="002407D5" w:rsidRDefault="00425ADD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  <w:vAlign w:val="center"/>
          </w:tcPr>
          <w:p w14:paraId="79402897" w14:textId="77777777" w:rsidR="00425ADD" w:rsidRPr="002407D5" w:rsidRDefault="00425ADD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D5">
              <w:rPr>
                <w:rFonts w:ascii="Times New Roman" w:hAnsi="Times New Roman" w:cs="Times New Roman"/>
                <w:sz w:val="24"/>
                <w:szCs w:val="24"/>
              </w:rPr>
              <w:t>Svakodnevno evidentiranje u knjigu pedagoške dokumentacije odgojne-skupine</w:t>
            </w:r>
          </w:p>
        </w:tc>
      </w:tr>
      <w:tr w:rsidR="00425ADD" w:rsidRPr="002407D5" w14:paraId="5EB76A02" w14:textId="77777777" w:rsidTr="00356693">
        <w:tc>
          <w:tcPr>
            <w:tcW w:w="3183" w:type="dxa"/>
            <w:vMerge/>
            <w:vAlign w:val="center"/>
          </w:tcPr>
          <w:p w14:paraId="2B88A248" w14:textId="77777777" w:rsidR="00425ADD" w:rsidRPr="002407D5" w:rsidRDefault="00425ADD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  <w:vAlign w:val="center"/>
          </w:tcPr>
          <w:p w14:paraId="33C66FAF" w14:textId="77777777" w:rsidR="00425ADD" w:rsidRPr="002407D5" w:rsidRDefault="00425ADD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D5">
              <w:rPr>
                <w:rFonts w:ascii="Times New Roman" w:hAnsi="Times New Roman" w:cs="Times New Roman"/>
                <w:sz w:val="24"/>
                <w:szCs w:val="24"/>
              </w:rPr>
              <w:t>Individualni portofolio</w:t>
            </w:r>
          </w:p>
        </w:tc>
      </w:tr>
      <w:tr w:rsidR="00425ADD" w:rsidRPr="002407D5" w14:paraId="77721566" w14:textId="77777777" w:rsidTr="00356693">
        <w:tc>
          <w:tcPr>
            <w:tcW w:w="3183" w:type="dxa"/>
            <w:vMerge/>
            <w:vAlign w:val="center"/>
          </w:tcPr>
          <w:p w14:paraId="3D6ABBF9" w14:textId="77777777" w:rsidR="00425ADD" w:rsidRPr="002407D5" w:rsidRDefault="00425ADD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  <w:vAlign w:val="center"/>
          </w:tcPr>
          <w:p w14:paraId="42BA12DA" w14:textId="77777777" w:rsidR="00425ADD" w:rsidRPr="002407D5" w:rsidRDefault="00425ADD" w:rsidP="003566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7D5">
              <w:rPr>
                <w:rFonts w:ascii="Times New Roman" w:hAnsi="Times New Roman" w:cs="Times New Roman"/>
                <w:sz w:val="24"/>
                <w:szCs w:val="24"/>
              </w:rPr>
              <w:t>Samoprocjena svog rada</w:t>
            </w:r>
          </w:p>
        </w:tc>
      </w:tr>
    </w:tbl>
    <w:p w14:paraId="6EABF2F2" w14:textId="77777777" w:rsidR="00425ADD" w:rsidRPr="002407D5" w:rsidRDefault="008F0D0E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ab/>
      </w:r>
      <w:r w:rsidRPr="002407D5">
        <w:rPr>
          <w:rFonts w:ascii="Times New Roman" w:hAnsi="Times New Roman" w:cs="Times New Roman"/>
          <w:sz w:val="24"/>
          <w:szCs w:val="24"/>
        </w:rPr>
        <w:tab/>
      </w:r>
      <w:r w:rsidRPr="002407D5">
        <w:rPr>
          <w:rFonts w:ascii="Times New Roman" w:hAnsi="Times New Roman" w:cs="Times New Roman"/>
          <w:sz w:val="24"/>
          <w:szCs w:val="24"/>
        </w:rPr>
        <w:tab/>
      </w:r>
      <w:r w:rsidRPr="002407D5">
        <w:rPr>
          <w:rFonts w:ascii="Times New Roman" w:hAnsi="Times New Roman" w:cs="Times New Roman"/>
          <w:sz w:val="24"/>
          <w:szCs w:val="24"/>
        </w:rPr>
        <w:tab/>
      </w:r>
      <w:r w:rsidRPr="002407D5">
        <w:rPr>
          <w:rFonts w:ascii="Times New Roman" w:hAnsi="Times New Roman" w:cs="Times New Roman"/>
          <w:sz w:val="24"/>
          <w:szCs w:val="24"/>
        </w:rPr>
        <w:tab/>
      </w:r>
      <w:r w:rsidRPr="002407D5">
        <w:rPr>
          <w:rFonts w:ascii="Times New Roman" w:hAnsi="Times New Roman" w:cs="Times New Roman"/>
          <w:sz w:val="24"/>
          <w:szCs w:val="24"/>
        </w:rPr>
        <w:tab/>
      </w:r>
      <w:r w:rsidRPr="002407D5">
        <w:rPr>
          <w:rFonts w:ascii="Times New Roman" w:hAnsi="Times New Roman" w:cs="Times New Roman"/>
          <w:sz w:val="24"/>
          <w:szCs w:val="24"/>
        </w:rPr>
        <w:tab/>
      </w:r>
      <w:r w:rsidRPr="002407D5">
        <w:rPr>
          <w:rFonts w:ascii="Times New Roman" w:hAnsi="Times New Roman" w:cs="Times New Roman"/>
          <w:sz w:val="24"/>
          <w:szCs w:val="24"/>
        </w:rPr>
        <w:tab/>
      </w:r>
    </w:p>
    <w:p w14:paraId="559428B8" w14:textId="77777777" w:rsidR="003801E4" w:rsidRPr="002407D5" w:rsidRDefault="00C82B66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 Odgojitelji dokumentiraju aktivnost, no potrebno je poraditi na samorefleksijama i zajedničkim refleksijama odgojitelja u cilju razvijanja refleksivnih vještina.</w:t>
      </w:r>
      <w:r w:rsidR="000E5EF1">
        <w:rPr>
          <w:rFonts w:ascii="Times New Roman" w:hAnsi="Times New Roman" w:cs="Times New Roman"/>
          <w:sz w:val="24"/>
          <w:szCs w:val="24"/>
        </w:rPr>
        <w:t xml:space="preserve"> </w:t>
      </w:r>
      <w:r w:rsidR="008F0D0E" w:rsidRPr="002407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06305" w14:textId="5B118321" w:rsidR="005C4A0D" w:rsidRDefault="00C82B66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Odgojitelji su naveli da imaju razvijene kompetencije za provođenje projekata, ali da bi im dobro došla edukacija kako bi te kompetencije unaprijedili. </w:t>
      </w:r>
      <w:r w:rsidR="00DE0A67" w:rsidRPr="002407D5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7D0002B" w14:textId="0980685D" w:rsidR="00DE0A67" w:rsidRPr="002407D5" w:rsidRDefault="00DE0A67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31A36D7B" w14:textId="42B6E6D8" w:rsidR="00B9146D" w:rsidRDefault="00641726" w:rsidP="006417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C06717" w:rsidRPr="00641726">
        <w:rPr>
          <w:rFonts w:ascii="Times New Roman" w:hAnsi="Times New Roman" w:cs="Times New Roman"/>
          <w:sz w:val="28"/>
          <w:szCs w:val="28"/>
        </w:rPr>
        <w:t>Proveden</w:t>
      </w:r>
      <w:r w:rsidR="00F21EFF">
        <w:rPr>
          <w:rFonts w:ascii="Times New Roman" w:hAnsi="Times New Roman" w:cs="Times New Roman"/>
          <w:sz w:val="28"/>
          <w:szCs w:val="28"/>
        </w:rPr>
        <w:t>i projekti i aktivnosti kroz godinu</w:t>
      </w:r>
    </w:p>
    <w:p w14:paraId="6BDF7AB6" w14:textId="718A870E" w:rsidR="00620DAE" w:rsidRPr="004E1178" w:rsidRDefault="004E1178" w:rsidP="006417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178">
        <w:rPr>
          <w:rFonts w:ascii="Times New Roman" w:hAnsi="Times New Roman" w:cs="Times New Roman"/>
          <w:sz w:val="24"/>
          <w:szCs w:val="24"/>
        </w:rPr>
        <w:t xml:space="preserve">Najzanimljivija aktivnost ove godine za sve sudionike vrtića bila je izrada crteža sa dječjim željama </w:t>
      </w:r>
      <w:r>
        <w:rPr>
          <w:rFonts w:ascii="Times New Roman" w:hAnsi="Times New Roman" w:cs="Times New Roman"/>
          <w:sz w:val="24"/>
          <w:szCs w:val="24"/>
        </w:rPr>
        <w:t>za novi vrtić. Crteže smo odnijeli našem načelniku Nikoli H. koje je on spremio u metalnu kapsulu. Tu smo kapsulu položili 14.11.2024.godine u temelje našeg novog vrtića. U svečanosti polaganja kamena temeljca sudjelovala su sva djeca DV Iskrica sa svim osobljem. Uz pozdravne govore načelnika i župana SMŽ, prisutan je bio i župnik naše crkve Tomislav P. koji je blagoslovio temelje vrtića i sve nas nazočne. Na kraju svečanosti djeca su pjevala pjesmicu „Čini dobro svaki dan“.</w:t>
      </w:r>
    </w:p>
    <w:p w14:paraId="65ABC4D3" w14:textId="05C3EED3" w:rsidR="006721DB" w:rsidRDefault="006721DB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     </w:t>
      </w:r>
      <w:r w:rsidR="00A252F1">
        <w:rPr>
          <w:rFonts w:ascii="Times New Roman" w:hAnsi="Times New Roman" w:cs="Times New Roman"/>
          <w:sz w:val="24"/>
          <w:szCs w:val="24"/>
        </w:rPr>
        <w:t xml:space="preserve">Ove pedagoške godine u našem vrtiću provedene su dvije aktivnosti koje su bile u sklopu projekta „Ruksak (pun) kulture na koji se naš vrtić prijavio </w:t>
      </w:r>
      <w:r w:rsidR="00020C62">
        <w:rPr>
          <w:rFonts w:ascii="Times New Roman" w:hAnsi="Times New Roman" w:cs="Times New Roman"/>
          <w:sz w:val="24"/>
          <w:szCs w:val="24"/>
        </w:rPr>
        <w:t>17</w:t>
      </w:r>
      <w:r w:rsidR="00A252F1">
        <w:rPr>
          <w:rFonts w:ascii="Times New Roman" w:hAnsi="Times New Roman" w:cs="Times New Roman"/>
          <w:sz w:val="24"/>
          <w:szCs w:val="24"/>
        </w:rPr>
        <w:t>.01.202</w:t>
      </w:r>
      <w:r w:rsidR="00020C62">
        <w:rPr>
          <w:rFonts w:ascii="Times New Roman" w:hAnsi="Times New Roman" w:cs="Times New Roman"/>
          <w:sz w:val="24"/>
          <w:szCs w:val="24"/>
        </w:rPr>
        <w:t>5</w:t>
      </w:r>
      <w:r w:rsidR="00A252F1">
        <w:rPr>
          <w:rFonts w:ascii="Times New Roman" w:hAnsi="Times New Roman" w:cs="Times New Roman"/>
          <w:sz w:val="24"/>
          <w:szCs w:val="24"/>
        </w:rPr>
        <w:t>.g Vrtić je prijavio 3 područja za koja je bio zainteresiran</w:t>
      </w:r>
      <w:r w:rsidR="002B1239">
        <w:rPr>
          <w:rFonts w:ascii="Times New Roman" w:hAnsi="Times New Roman" w:cs="Times New Roman"/>
          <w:sz w:val="24"/>
          <w:szCs w:val="24"/>
        </w:rPr>
        <w:t xml:space="preserve"> i to kazališna umjetnost, glazbena i plesna umjetnost.</w:t>
      </w:r>
    </w:p>
    <w:p w14:paraId="03F72F8B" w14:textId="4718A935" w:rsidR="002B1239" w:rsidRPr="002407D5" w:rsidRDefault="00DD4E12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Jedna od aktivnosti iz projekta je dolazak </w:t>
      </w:r>
      <w:r w:rsidR="00445FB4">
        <w:rPr>
          <w:rFonts w:ascii="Times New Roman" w:hAnsi="Times New Roman" w:cs="Times New Roman"/>
          <w:sz w:val="24"/>
          <w:szCs w:val="24"/>
        </w:rPr>
        <w:t>kazališta „MaLoLu</w:t>
      </w:r>
      <w:r w:rsidR="004E1178">
        <w:rPr>
          <w:rFonts w:ascii="Times New Roman" w:hAnsi="Times New Roman" w:cs="Times New Roman"/>
          <w:sz w:val="24"/>
          <w:szCs w:val="24"/>
        </w:rPr>
        <w:t>“</w:t>
      </w:r>
    </w:p>
    <w:p w14:paraId="113BC0C2" w14:textId="42E1D37C" w:rsidR="002B1239" w:rsidRDefault="00445FB4" w:rsidP="008727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Kazalište „MaLoLu“ </w:t>
      </w:r>
      <w:r w:rsidR="002B1239" w:rsidRPr="008727FF">
        <w:rPr>
          <w:rFonts w:ascii="Times New Roman" w:hAnsi="Times New Roman" w:cs="Times New Roman"/>
          <w:sz w:val="24"/>
          <w:szCs w:val="24"/>
        </w:rPr>
        <w:t xml:space="preserve"> dolazi u vrtić </w:t>
      </w:r>
      <w:r>
        <w:rPr>
          <w:rFonts w:ascii="Times New Roman" w:hAnsi="Times New Roman" w:cs="Times New Roman"/>
          <w:sz w:val="24"/>
          <w:szCs w:val="24"/>
        </w:rPr>
        <w:t>10.07</w:t>
      </w:r>
      <w:r w:rsidR="002B1239" w:rsidRPr="008727F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2B1239" w:rsidRPr="008727FF">
        <w:rPr>
          <w:rFonts w:ascii="Times New Roman" w:hAnsi="Times New Roman" w:cs="Times New Roman"/>
          <w:sz w:val="24"/>
          <w:szCs w:val="24"/>
        </w:rPr>
        <w:t>.</w:t>
      </w:r>
      <w:r w:rsidR="00130C9B" w:rsidRPr="008727FF">
        <w:rPr>
          <w:rFonts w:ascii="Times New Roman" w:hAnsi="Times New Roman" w:cs="Times New Roman"/>
          <w:sz w:val="24"/>
          <w:szCs w:val="24"/>
        </w:rPr>
        <w:t xml:space="preserve"> To je interaktivna, </w:t>
      </w:r>
      <w:r>
        <w:rPr>
          <w:rFonts w:ascii="Times New Roman" w:hAnsi="Times New Roman" w:cs="Times New Roman"/>
          <w:sz w:val="24"/>
          <w:szCs w:val="24"/>
        </w:rPr>
        <w:t xml:space="preserve">glazbena </w:t>
      </w:r>
      <w:r w:rsidR="00130C9B" w:rsidRPr="008727FF">
        <w:rPr>
          <w:rFonts w:ascii="Times New Roman" w:hAnsi="Times New Roman" w:cs="Times New Roman"/>
          <w:sz w:val="24"/>
          <w:szCs w:val="24"/>
        </w:rPr>
        <w:t>predstava za djecu od 3-7 god</w:t>
      </w:r>
      <w:r w:rsidR="008727FF" w:rsidRPr="008727FF">
        <w:rPr>
          <w:rFonts w:ascii="Times New Roman" w:hAnsi="Times New Roman" w:cs="Times New Roman"/>
          <w:sz w:val="24"/>
          <w:szCs w:val="24"/>
        </w:rPr>
        <w:t>ina. Predstava je to koja malenim gledateljima , neposrednošću izvedbe , te svježim pristupom  otkriva nove kazališne dimenzije istodobno  zagovarajući vrijednosti iz priče –prihvaćanje drugoga, prijateljstvo, važnost svakog pojed</w:t>
      </w:r>
      <w:r w:rsidR="006C35D9">
        <w:rPr>
          <w:rFonts w:ascii="Times New Roman" w:hAnsi="Times New Roman" w:cs="Times New Roman"/>
          <w:sz w:val="24"/>
          <w:szCs w:val="24"/>
        </w:rPr>
        <w:t>i</w:t>
      </w:r>
      <w:r w:rsidR="008727FF" w:rsidRPr="008727FF">
        <w:rPr>
          <w:rFonts w:ascii="Times New Roman" w:hAnsi="Times New Roman" w:cs="Times New Roman"/>
          <w:sz w:val="24"/>
          <w:szCs w:val="24"/>
        </w:rPr>
        <w:t>n</w:t>
      </w:r>
      <w:r w:rsidR="006C35D9">
        <w:rPr>
          <w:rFonts w:ascii="Times New Roman" w:hAnsi="Times New Roman" w:cs="Times New Roman"/>
          <w:sz w:val="24"/>
          <w:szCs w:val="24"/>
        </w:rPr>
        <w:t>ca</w:t>
      </w:r>
      <w:r w:rsidR="008727FF" w:rsidRPr="008727FF">
        <w:rPr>
          <w:rFonts w:ascii="Times New Roman" w:hAnsi="Times New Roman" w:cs="Times New Roman"/>
          <w:sz w:val="24"/>
          <w:szCs w:val="24"/>
        </w:rPr>
        <w:t>, učenje kroz radost, dijeljenje. Prihvaćanjem razlika prihvaćamo sebe i otvaramo prostor ka dijeljenju i stvaranju. Pre</w:t>
      </w:r>
      <w:r>
        <w:rPr>
          <w:rFonts w:ascii="Times New Roman" w:hAnsi="Times New Roman" w:cs="Times New Roman"/>
          <w:sz w:val="24"/>
          <w:szCs w:val="24"/>
        </w:rPr>
        <w:t>dstava ima malo verbalnog izražavanja , glazba i crtanje uz glazbu dominiraju u predstavi.</w:t>
      </w:r>
    </w:p>
    <w:p w14:paraId="505A3C59" w14:textId="77777777" w:rsidR="001E5D77" w:rsidRDefault="008727FF" w:rsidP="001E5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Djeca su nakon predstave </w:t>
      </w:r>
      <w:r w:rsidR="00445FB4">
        <w:rPr>
          <w:rFonts w:ascii="Times New Roman" w:hAnsi="Times New Roman" w:cs="Times New Roman"/>
          <w:sz w:val="24"/>
          <w:szCs w:val="24"/>
        </w:rPr>
        <w:t>imala radionici u kojoj su uz glazbu crtala svoje doživljaje iz predstave.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E0AD30" w14:textId="011E464B" w:rsidR="00DD4E12" w:rsidRPr="001E5D77" w:rsidRDefault="001E5D77" w:rsidP="001E5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23.04.2025</w:t>
      </w:r>
      <w:r w:rsidR="003D3402" w:rsidRPr="001E5D77">
        <w:rPr>
          <w:rFonts w:ascii="Times New Roman" w:hAnsi="Times New Roman" w:cs="Times New Roman"/>
          <w:sz w:val="24"/>
          <w:szCs w:val="24"/>
        </w:rPr>
        <w:t>.g skupina Kockice posjetila je Narodnu knjižnicu i čitaonicu u Lipovljanima g</w:t>
      </w:r>
      <w:r w:rsidR="00F21EFF" w:rsidRPr="001E5D77">
        <w:rPr>
          <w:rFonts w:ascii="Times New Roman" w:hAnsi="Times New Roman" w:cs="Times New Roman"/>
          <w:sz w:val="24"/>
          <w:szCs w:val="24"/>
        </w:rPr>
        <w:t>d</w:t>
      </w:r>
      <w:r w:rsidR="003D3402" w:rsidRPr="001E5D77">
        <w:rPr>
          <w:rFonts w:ascii="Times New Roman" w:hAnsi="Times New Roman" w:cs="Times New Roman"/>
          <w:sz w:val="24"/>
          <w:szCs w:val="24"/>
        </w:rPr>
        <w:t>je im je na zanimljiv način is</w:t>
      </w:r>
      <w:r w:rsidR="00F21EFF" w:rsidRPr="001E5D77">
        <w:rPr>
          <w:rFonts w:ascii="Times New Roman" w:hAnsi="Times New Roman" w:cs="Times New Roman"/>
          <w:sz w:val="24"/>
          <w:szCs w:val="24"/>
        </w:rPr>
        <w:t xml:space="preserve">pričana </w:t>
      </w:r>
      <w:r w:rsidR="003D3402" w:rsidRPr="001E5D77">
        <w:rPr>
          <w:rFonts w:ascii="Times New Roman" w:hAnsi="Times New Roman" w:cs="Times New Roman"/>
          <w:sz w:val="24"/>
          <w:szCs w:val="24"/>
        </w:rPr>
        <w:t xml:space="preserve"> priča </w:t>
      </w:r>
      <w:r w:rsidR="00F21EFF" w:rsidRPr="001E5D7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Vuk koji je stekao novog prijatelja</w:t>
      </w:r>
      <w:r w:rsidR="00F21EFF" w:rsidRPr="001E5D77">
        <w:rPr>
          <w:rFonts w:ascii="Times New Roman" w:hAnsi="Times New Roman" w:cs="Times New Roman"/>
          <w:sz w:val="24"/>
          <w:szCs w:val="24"/>
        </w:rPr>
        <w:t xml:space="preserve">“.  Nakon ispričane priče djeca su crtala </w:t>
      </w:r>
      <w:r>
        <w:rPr>
          <w:rFonts w:ascii="Times New Roman" w:hAnsi="Times New Roman" w:cs="Times New Roman"/>
          <w:sz w:val="24"/>
          <w:szCs w:val="24"/>
        </w:rPr>
        <w:t xml:space="preserve"> na temu „ Da sam životinja, bio bi ….“.</w:t>
      </w:r>
      <w:r w:rsidR="00F21EFF" w:rsidRPr="001E5D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ACA9F" w14:textId="5316C55C" w:rsidR="00F21EFF" w:rsidRDefault="00F21EFF" w:rsidP="002B1239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Tijekom pedagoške godine sve skupine u vrtiću obilježavaju značajne blagdane i značajne dane koje su si u godišnjem kalenbdaru planirali.</w:t>
      </w:r>
    </w:p>
    <w:p w14:paraId="6F19C214" w14:textId="2BE8A213" w:rsidR="00F21EFF" w:rsidRDefault="00F21EFF" w:rsidP="002B1239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Izdvojili bi smo posjet </w:t>
      </w:r>
      <w:r w:rsidR="00D535A7">
        <w:rPr>
          <w:rFonts w:ascii="Times New Roman" w:hAnsi="Times New Roman" w:cs="Times New Roman"/>
          <w:noProof/>
          <w:sz w:val="24"/>
          <w:szCs w:val="24"/>
        </w:rPr>
        <w:t xml:space="preserve"> Zdravstvenoj ustanovi u Lipovljanima u sklopu obilježavanja Dan zdravlja. Djeca su se upoznala sa radom i izgledom stomatološke ordinacije. Tom prilikom stomatolog im je pregledao zube i dao konkretne savijete o njezi i zdravlju zubi.</w:t>
      </w:r>
    </w:p>
    <w:p w14:paraId="5BFCB9C2" w14:textId="77777777" w:rsidR="00875B5D" w:rsidRDefault="001E5D77" w:rsidP="002B1239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30.04.2025. organiziran je jednodnevni izlet u Petrinju u Eko centar“Vrata Zrinske gore“. Na izlet su išla sva zainteresirana djeca od navršenih 5 godina i svi zaposlenici DV Iskrica.</w:t>
      </w:r>
    </w:p>
    <w:p w14:paraId="735B42FC" w14:textId="3556BF7C" w:rsidR="001E5D77" w:rsidRDefault="001E5D77" w:rsidP="002B1239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Djeca su na izletu imala priliku vježbati u prirodi, slagati pravi šator, </w:t>
      </w:r>
      <w:r w:rsidR="00875B5D">
        <w:rPr>
          <w:rFonts w:ascii="Times New Roman" w:hAnsi="Times New Roman" w:cs="Times New Roman"/>
          <w:noProof/>
          <w:sz w:val="24"/>
          <w:szCs w:val="24"/>
        </w:rPr>
        <w:t>biti mali istraživači i penjati se do prave kule na vrhu brda.Na brdu u kuli tražili su blago koje „čuva“veliki zmaj.</w:t>
      </w:r>
    </w:p>
    <w:p w14:paraId="21AE6B3C" w14:textId="7BE9A791" w:rsidR="002B1239" w:rsidRPr="0092707E" w:rsidRDefault="00D535A7" w:rsidP="002407D5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="00445FB4">
        <w:rPr>
          <w:rFonts w:ascii="Times New Roman" w:hAnsi="Times New Roman" w:cs="Times New Roman"/>
          <w:noProof/>
          <w:sz w:val="24"/>
          <w:szCs w:val="24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.olimpijski festival dječjih vrtića ove godine održa se u </w:t>
      </w:r>
      <w:r w:rsidR="00445FB4">
        <w:rPr>
          <w:rFonts w:ascii="Times New Roman" w:hAnsi="Times New Roman" w:cs="Times New Roman"/>
          <w:noProof/>
          <w:sz w:val="24"/>
          <w:szCs w:val="24"/>
        </w:rPr>
        <w:t>Sisku</w:t>
      </w:r>
      <w:r w:rsidR="00875B5D">
        <w:rPr>
          <w:rFonts w:ascii="Times New Roman" w:hAnsi="Times New Roman" w:cs="Times New Roman"/>
          <w:noProof/>
          <w:sz w:val="24"/>
          <w:szCs w:val="24"/>
        </w:rPr>
        <w:t xml:space="preserve"> 09.05.2025.</w:t>
      </w:r>
      <w:r w:rsidR="00445FB4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Mi smo sudjelovali u svim disciplinama sa djecom starom od 5-7 godina. Na festival smo išli organiziranim prijevozom (autobusom) i poveli smo </w:t>
      </w:r>
      <w:r w:rsidR="0092707E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noProof/>
          <w:sz w:val="24"/>
          <w:szCs w:val="24"/>
        </w:rPr>
        <w:t>6 -ero djece sa nekoliko roditelja</w:t>
      </w:r>
      <w:r w:rsidR="0092707E">
        <w:rPr>
          <w:rFonts w:ascii="Times New Roman" w:hAnsi="Times New Roman" w:cs="Times New Roman"/>
          <w:noProof/>
          <w:sz w:val="24"/>
          <w:szCs w:val="24"/>
        </w:rPr>
        <w:t xml:space="preserve"> koji su se dobrovoljno javili za pomoć kod natjecateljskih disciplina.</w:t>
      </w:r>
    </w:p>
    <w:p w14:paraId="33804DD0" w14:textId="41277488" w:rsidR="00313453" w:rsidRPr="00F8187E" w:rsidRDefault="000922CB" w:rsidP="002407D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41726">
        <w:rPr>
          <w:rFonts w:ascii="Times New Roman" w:hAnsi="Times New Roman" w:cs="Times New Roman"/>
          <w:sz w:val="32"/>
          <w:szCs w:val="32"/>
        </w:rPr>
        <w:t>5.</w:t>
      </w:r>
      <w:r w:rsidR="00313453" w:rsidRPr="00641726">
        <w:rPr>
          <w:rFonts w:ascii="Times New Roman" w:hAnsi="Times New Roman" w:cs="Times New Roman"/>
          <w:sz w:val="32"/>
          <w:szCs w:val="32"/>
        </w:rPr>
        <w:t>NJEGA I SKRB ZA TJELESNI RAST I ZDRAVLJE DJECE</w:t>
      </w:r>
    </w:p>
    <w:p w14:paraId="5C35E23A" w14:textId="0638FFB8" w:rsidR="00F43C36" w:rsidRPr="002407D5" w:rsidRDefault="006721DB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     </w:t>
      </w:r>
      <w:r w:rsidR="00313453" w:rsidRPr="002407D5">
        <w:rPr>
          <w:rFonts w:ascii="Times New Roman" w:hAnsi="Times New Roman" w:cs="Times New Roman"/>
          <w:sz w:val="24"/>
          <w:szCs w:val="24"/>
        </w:rPr>
        <w:t xml:space="preserve">Plan rada temeljen je na Programu zdravstvene zaštite djece u dječjim vrtićima i Godišnjem planu rada vrtića za </w:t>
      </w:r>
      <w:r w:rsidR="0081427E">
        <w:rPr>
          <w:rFonts w:ascii="Times New Roman" w:hAnsi="Times New Roman" w:cs="Times New Roman"/>
          <w:sz w:val="24"/>
          <w:szCs w:val="24"/>
        </w:rPr>
        <w:t>pedagošku godinu 202</w:t>
      </w:r>
      <w:r w:rsidR="00445FB4">
        <w:rPr>
          <w:rFonts w:ascii="Times New Roman" w:hAnsi="Times New Roman" w:cs="Times New Roman"/>
          <w:sz w:val="24"/>
          <w:szCs w:val="24"/>
        </w:rPr>
        <w:t>4</w:t>
      </w:r>
      <w:r w:rsidR="0081427E">
        <w:rPr>
          <w:rFonts w:ascii="Times New Roman" w:hAnsi="Times New Roman" w:cs="Times New Roman"/>
          <w:sz w:val="24"/>
          <w:szCs w:val="24"/>
        </w:rPr>
        <w:t>./202</w:t>
      </w:r>
      <w:r w:rsidR="00445FB4">
        <w:rPr>
          <w:rFonts w:ascii="Times New Roman" w:hAnsi="Times New Roman" w:cs="Times New Roman"/>
          <w:sz w:val="24"/>
          <w:szCs w:val="24"/>
        </w:rPr>
        <w:t>5</w:t>
      </w:r>
      <w:r w:rsidR="00313453" w:rsidRPr="002407D5">
        <w:rPr>
          <w:rFonts w:ascii="Times New Roman" w:hAnsi="Times New Roman" w:cs="Times New Roman"/>
          <w:sz w:val="24"/>
          <w:szCs w:val="24"/>
        </w:rPr>
        <w:t xml:space="preserve">. Zadaća svih nas je provođenje zdravstvene zaštite u Dječjem vrtiću čije su mjere regulirane zakonom i provode se prema Programu </w:t>
      </w:r>
      <w:r w:rsidR="00313453" w:rsidRPr="002407D5">
        <w:rPr>
          <w:rFonts w:ascii="Times New Roman" w:hAnsi="Times New Roman" w:cs="Times New Roman"/>
          <w:sz w:val="24"/>
          <w:szCs w:val="24"/>
        </w:rPr>
        <w:lastRenderedPageBreak/>
        <w:t>zdravstvene zaštite, higijene i pravilne prehrane. Zdravstvena zaštita stvara preduvjete za osiguranje pravilnog rasta i razvoja djece.</w:t>
      </w:r>
    </w:p>
    <w:p w14:paraId="1A34B7B8" w14:textId="77777777" w:rsidR="00313453" w:rsidRPr="002407D5" w:rsidRDefault="00313453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Mjere zdravstvene zaštite djece u dje</w:t>
      </w:r>
      <w:r w:rsidR="00356693">
        <w:rPr>
          <w:rFonts w:ascii="Times New Roman" w:hAnsi="Times New Roman" w:cs="Times New Roman"/>
          <w:sz w:val="24"/>
          <w:szCs w:val="24"/>
        </w:rPr>
        <w:t>čjem vrtiću provedenu su kroz :</w:t>
      </w:r>
    </w:p>
    <w:p w14:paraId="7378CFDA" w14:textId="77777777" w:rsidR="00313453" w:rsidRPr="00356693" w:rsidRDefault="00AF1FB9" w:rsidP="009E4463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očuvanje i unapr</w:t>
      </w:r>
      <w:r w:rsidR="00754E64" w:rsidRPr="00356693">
        <w:rPr>
          <w:rFonts w:ascii="Times New Roman" w:hAnsi="Times New Roman" w:cs="Times New Roman"/>
          <w:sz w:val="24"/>
          <w:szCs w:val="24"/>
        </w:rPr>
        <w:t>eđivanje zdravstvenog stanja djece,</w:t>
      </w:r>
    </w:p>
    <w:p w14:paraId="7CCADF5E" w14:textId="77777777" w:rsidR="00313453" w:rsidRPr="00356693" w:rsidRDefault="00754E64" w:rsidP="009E4463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693">
        <w:rPr>
          <w:rFonts w:ascii="Times New Roman" w:hAnsi="Times New Roman" w:cs="Times New Roman"/>
          <w:sz w:val="24"/>
          <w:szCs w:val="24"/>
        </w:rPr>
        <w:t>prehranu i</w:t>
      </w:r>
    </w:p>
    <w:p w14:paraId="309860CD" w14:textId="36D420E0" w:rsidR="005C4A0D" w:rsidRPr="0024558E" w:rsidRDefault="00754E64" w:rsidP="000922CB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693">
        <w:rPr>
          <w:rFonts w:ascii="Times New Roman" w:hAnsi="Times New Roman" w:cs="Times New Roman"/>
          <w:sz w:val="24"/>
          <w:szCs w:val="24"/>
        </w:rPr>
        <w:t>higijenu</w:t>
      </w:r>
    </w:p>
    <w:p w14:paraId="04D8361A" w14:textId="77777777" w:rsidR="00313453" w:rsidRPr="000922CB" w:rsidRDefault="000922CB" w:rsidP="000922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313453" w:rsidRPr="000922CB">
        <w:rPr>
          <w:rFonts w:ascii="Times New Roman" w:hAnsi="Times New Roman" w:cs="Times New Roman"/>
          <w:sz w:val="28"/>
          <w:szCs w:val="28"/>
        </w:rPr>
        <w:t>Očuvanje i unaprjeđenje zdravstvenog stanja djece</w:t>
      </w:r>
    </w:p>
    <w:p w14:paraId="75A043A8" w14:textId="2CA3C413" w:rsidR="00313453" w:rsidRPr="002407D5" w:rsidRDefault="00313453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Utvrđivanje zdravstvenog statusa djeteta kod upisa u vrtić, ostvareno je na temelju zdravstvene potvrde izdane od strane nadležnog pedijatra, koja nam daje uvid, osim u zdravstveno stanje djeteta i obavljen sistematski pregled, u procijepljenost i  eventualne zdravstvene specifičnosti kao i potrebne mjere zdravstvene skrbi koje je potrebno provoditi za vrijeme boravka djeteta u vrtiću. </w:t>
      </w:r>
      <w:r w:rsidR="005C4A0D">
        <w:rPr>
          <w:rFonts w:ascii="Times New Roman" w:hAnsi="Times New Roman" w:cs="Times New Roman"/>
          <w:sz w:val="24"/>
          <w:szCs w:val="24"/>
        </w:rPr>
        <w:t>Roditelji prilikom upisa</w:t>
      </w:r>
      <w:r w:rsidR="005D6404">
        <w:rPr>
          <w:rFonts w:ascii="Times New Roman" w:hAnsi="Times New Roman" w:cs="Times New Roman"/>
          <w:sz w:val="24"/>
          <w:szCs w:val="24"/>
        </w:rPr>
        <w:t xml:space="preserve"> djeteta u vrtić donose i karton cijepljenja. </w:t>
      </w:r>
      <w:r w:rsidRPr="002407D5">
        <w:rPr>
          <w:rFonts w:ascii="Times New Roman" w:hAnsi="Times New Roman" w:cs="Times New Roman"/>
          <w:sz w:val="24"/>
          <w:szCs w:val="24"/>
        </w:rPr>
        <w:t>S roditeljima čijem su djetetu potrebne dodatne mjere zdravstvene skrbi proveden je individualni razgovor.</w:t>
      </w:r>
      <w:r w:rsidR="005D6404">
        <w:rPr>
          <w:rFonts w:ascii="Times New Roman" w:hAnsi="Times New Roman" w:cs="Times New Roman"/>
          <w:sz w:val="24"/>
          <w:szCs w:val="24"/>
        </w:rPr>
        <w:t xml:space="preserve"> Roditelji takve djece prilažu i potrebnu liječničku dokumentaciju uz specifičnosti oboljenja svoga djeteta.</w:t>
      </w:r>
    </w:p>
    <w:p w14:paraId="2050776C" w14:textId="77777777" w:rsidR="00313453" w:rsidRPr="002407D5" w:rsidRDefault="00313453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Vrlo često roditelji ne donose liječničke potvrde na vrijeme na kojima je vidljiv razlog izosta</w:t>
      </w:r>
      <w:r w:rsidR="001134FF" w:rsidRPr="002407D5">
        <w:rPr>
          <w:rFonts w:ascii="Times New Roman" w:hAnsi="Times New Roman" w:cs="Times New Roman"/>
          <w:sz w:val="24"/>
          <w:szCs w:val="24"/>
        </w:rPr>
        <w:t xml:space="preserve">nka. </w:t>
      </w:r>
    </w:p>
    <w:p w14:paraId="78891E19" w14:textId="02FE017A" w:rsidR="00313453" w:rsidRPr="002407D5" w:rsidRDefault="00313453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Iz godišnjih valorizacija rada u odgojnim skupinama evidentiran je manji broj djece izostale duže od mjesec dana zbog pobola, a najveći broj izostanaka zabilježen je  tijekom zimskih mjeseci, u 12. i 1. mjesecu, iako tu treba imati u vidu i blagdane kao jedan od uzroka smanjene prisutnosti djece.</w:t>
      </w:r>
    </w:p>
    <w:p w14:paraId="3F548B96" w14:textId="77777777" w:rsidR="00313453" w:rsidRPr="00641726" w:rsidRDefault="000922CB" w:rsidP="006417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726">
        <w:rPr>
          <w:rFonts w:ascii="Times New Roman" w:hAnsi="Times New Roman" w:cs="Times New Roman"/>
          <w:sz w:val="28"/>
          <w:szCs w:val="28"/>
        </w:rPr>
        <w:t>5.2.</w:t>
      </w:r>
      <w:r w:rsidR="00313453" w:rsidRPr="00641726">
        <w:rPr>
          <w:rFonts w:ascii="Times New Roman" w:hAnsi="Times New Roman" w:cs="Times New Roman"/>
          <w:sz w:val="28"/>
          <w:szCs w:val="28"/>
        </w:rPr>
        <w:t>Prehrana djece u vrtiću</w:t>
      </w:r>
    </w:p>
    <w:p w14:paraId="297BBF8D" w14:textId="77777777" w:rsidR="00313453" w:rsidRPr="002407D5" w:rsidRDefault="00754E64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     </w:t>
      </w:r>
      <w:r w:rsidR="00313453" w:rsidRPr="002407D5">
        <w:rPr>
          <w:rFonts w:ascii="Times New Roman" w:hAnsi="Times New Roman" w:cs="Times New Roman"/>
          <w:sz w:val="24"/>
          <w:szCs w:val="24"/>
        </w:rPr>
        <w:t>Hrana ima značajnu ulogu u očuvanju i unapređenju zdravlja djece. Za usvajanje pravilnih prehrambenih navika važno je i okruženje kao i usvojene prehrambene navike djece prije polaska</w:t>
      </w:r>
      <w:r w:rsidR="001D603E" w:rsidRPr="002407D5">
        <w:rPr>
          <w:rFonts w:ascii="Times New Roman" w:hAnsi="Times New Roman" w:cs="Times New Roman"/>
          <w:sz w:val="24"/>
          <w:szCs w:val="24"/>
        </w:rPr>
        <w:t xml:space="preserve"> u   vrtić</w:t>
      </w:r>
      <w:r w:rsidR="00313453" w:rsidRPr="002407D5">
        <w:rPr>
          <w:rFonts w:ascii="Times New Roman" w:hAnsi="Times New Roman" w:cs="Times New Roman"/>
          <w:sz w:val="24"/>
          <w:szCs w:val="24"/>
        </w:rPr>
        <w:t>.</w:t>
      </w:r>
    </w:p>
    <w:p w14:paraId="0B7057B2" w14:textId="77777777" w:rsidR="00313453" w:rsidRPr="002407D5" w:rsidRDefault="00313453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Dobro je znano da prehrana mora biti raznovrsna i taj dio je zadovoljen planiranjem raznovrsnih  jelovnika. Odgojitelji nastoje potaknuti dijete na  kušanje i nakon toga postepenim ponavljanjem na prihvaćanje hrane, u cilju poticanja djeteta koje odbija neku namirnicu ili </w:t>
      </w:r>
      <w:r w:rsidRPr="002407D5">
        <w:rPr>
          <w:rFonts w:ascii="Times New Roman" w:hAnsi="Times New Roman" w:cs="Times New Roman"/>
          <w:sz w:val="24"/>
          <w:szCs w:val="24"/>
        </w:rPr>
        <w:lastRenderedPageBreak/>
        <w:t>obrok. Samo ekstremni slučajevi/dugotrajno odbijanje sve hrane/ iziskuje angažman  stručnjaka i aktivno uključenje roditelja da preporuke provodi i u domu. Djetetovo prihvaćanje hrane ovisi  o više čimbenika. Najvažniji je okus hrane.</w:t>
      </w:r>
    </w:p>
    <w:p w14:paraId="6FE10879" w14:textId="77777777" w:rsidR="00313453" w:rsidRPr="002407D5" w:rsidRDefault="00313453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Poznato je da djeca već u drugoj godini života imaju usvojene okuse prema stečenim navikama svojih roditelja. Tako su mnoga djeca došla u vrtić s usvojenim okusima (više vole slatko) i potrebno je uporno i strpljivo nuđenje djetetu barem kušanja hrane. Treba prihvatiti činjenicu da dijete neke namirnice neće konzumirati i nakon ovakvih nastojanja. Važno je napomenuti da je uvijek kod upornog odbijanja moguće djetetu osigurati zamjenu i da neće ostati gladno.</w:t>
      </w:r>
    </w:p>
    <w:p w14:paraId="270F0EBB" w14:textId="77777777" w:rsidR="00313453" w:rsidRDefault="00313453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Drugi utjecajni čimbenik je usvajanje prehrambenih navika kroz promatranje druge djece i odgojitelja, što se u vrtiću svakodnevno odvija te serviranje i atmosfera blagovanja.</w:t>
      </w:r>
    </w:p>
    <w:p w14:paraId="07B4F0AE" w14:textId="77777777" w:rsidR="00313453" w:rsidRPr="002407D5" w:rsidRDefault="0081427E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 svakog obroka djeca mole zajedničku molitvu za blagoslov jela i onih koji ga blaguju. </w:t>
      </w:r>
    </w:p>
    <w:p w14:paraId="43820765" w14:textId="77777777" w:rsidR="00313453" w:rsidRPr="002407D5" w:rsidRDefault="00313453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Djecu se motiviralo na zdravu prehranu u odgojnim skupinama jer prehrambene navike treba usvojiti, odnosno mijenjati u obitelji, a onda i u vrtiću.</w:t>
      </w:r>
    </w:p>
    <w:p w14:paraId="6E6292C4" w14:textId="77777777" w:rsidR="00356693" w:rsidRDefault="00313453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U vrtićku kuhinju kontinuirano smo uvodili suvremene standarde u odnosu na sastav i vrstu namirnica, način pripreme i kombiniranje namirnica. Postigli smo dobar napredak u usvajanju novih namirnica i okusa kod djece. Vrlo dobro je prihvaćeno suho voće i sjemenke, svježe sezonsko voće kao popodnevna užina, proso i ječmena kaša</w:t>
      </w:r>
      <w:r w:rsidR="00356693">
        <w:rPr>
          <w:rFonts w:ascii="Times New Roman" w:hAnsi="Times New Roman" w:cs="Times New Roman"/>
          <w:sz w:val="24"/>
          <w:szCs w:val="24"/>
        </w:rPr>
        <w:t xml:space="preserve"> u juhama i varivima.</w:t>
      </w:r>
    </w:p>
    <w:p w14:paraId="18B16486" w14:textId="77777777" w:rsidR="00F8187E" w:rsidRDefault="00F8187E" w:rsidP="006417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A6A42" w14:textId="116CDEF0" w:rsidR="00313453" w:rsidRPr="00641726" w:rsidRDefault="000922CB" w:rsidP="006417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726">
        <w:rPr>
          <w:rFonts w:ascii="Times New Roman" w:hAnsi="Times New Roman" w:cs="Times New Roman"/>
          <w:sz w:val="28"/>
          <w:szCs w:val="28"/>
        </w:rPr>
        <w:t>5.3.</w:t>
      </w:r>
      <w:r w:rsidR="00313453" w:rsidRPr="00641726">
        <w:rPr>
          <w:rFonts w:ascii="Times New Roman" w:hAnsi="Times New Roman" w:cs="Times New Roman"/>
          <w:sz w:val="28"/>
          <w:szCs w:val="28"/>
        </w:rPr>
        <w:t>Mjere za održavanje higijene</w:t>
      </w:r>
    </w:p>
    <w:p w14:paraId="3A8ADE14" w14:textId="791D242C" w:rsidR="00313453" w:rsidRPr="002407D5" w:rsidRDefault="00313453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Zaštita i očuvanje zdravlja djece</w:t>
      </w:r>
      <w:r w:rsidR="001134FF" w:rsidRPr="002407D5">
        <w:rPr>
          <w:rFonts w:ascii="Times New Roman" w:hAnsi="Times New Roman" w:cs="Times New Roman"/>
          <w:sz w:val="24"/>
          <w:szCs w:val="24"/>
        </w:rPr>
        <w:t xml:space="preserve"> </w:t>
      </w:r>
      <w:r w:rsidRPr="002407D5">
        <w:rPr>
          <w:rFonts w:ascii="Times New Roman" w:hAnsi="Times New Roman" w:cs="Times New Roman"/>
          <w:sz w:val="24"/>
          <w:szCs w:val="24"/>
        </w:rPr>
        <w:t xml:space="preserve">provođena je nizom planiranih aktivnosti u vrtiću, u suradnji s odgojiteljima.  </w:t>
      </w:r>
      <w:r w:rsidR="00D771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681F3" w14:textId="574B01A8" w:rsidR="00313453" w:rsidRPr="002407D5" w:rsidRDefault="00313453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Kretanje djece</w:t>
      </w:r>
      <w:r w:rsidR="00754E64" w:rsidRPr="002407D5">
        <w:rPr>
          <w:rFonts w:ascii="Times New Roman" w:hAnsi="Times New Roman" w:cs="Times New Roman"/>
          <w:sz w:val="24"/>
          <w:szCs w:val="24"/>
        </w:rPr>
        <w:t xml:space="preserve"> koje utječe na razvoj loko</w:t>
      </w:r>
      <w:r w:rsidRPr="002407D5">
        <w:rPr>
          <w:rFonts w:ascii="Times New Roman" w:hAnsi="Times New Roman" w:cs="Times New Roman"/>
          <w:sz w:val="24"/>
          <w:szCs w:val="24"/>
        </w:rPr>
        <w:t>motornog i krvno-žilnog sustav</w:t>
      </w:r>
      <w:r w:rsidR="00686CD0" w:rsidRPr="002407D5">
        <w:rPr>
          <w:rFonts w:ascii="Times New Roman" w:hAnsi="Times New Roman" w:cs="Times New Roman"/>
          <w:sz w:val="24"/>
          <w:szCs w:val="24"/>
        </w:rPr>
        <w:t>a iziskuje, posebice u mlađoj vrtićkoj</w:t>
      </w:r>
      <w:r w:rsidRPr="002407D5">
        <w:rPr>
          <w:rFonts w:ascii="Times New Roman" w:hAnsi="Times New Roman" w:cs="Times New Roman"/>
          <w:sz w:val="24"/>
          <w:szCs w:val="24"/>
        </w:rPr>
        <w:t xml:space="preserve"> skupinama </w:t>
      </w:r>
      <w:r w:rsidR="00686CD0" w:rsidRPr="002407D5">
        <w:rPr>
          <w:rFonts w:ascii="Times New Roman" w:hAnsi="Times New Roman" w:cs="Times New Roman"/>
          <w:sz w:val="24"/>
          <w:szCs w:val="24"/>
        </w:rPr>
        <w:t>,</w:t>
      </w:r>
      <w:r w:rsidRPr="002407D5">
        <w:rPr>
          <w:rFonts w:ascii="Times New Roman" w:hAnsi="Times New Roman" w:cs="Times New Roman"/>
          <w:sz w:val="24"/>
          <w:szCs w:val="24"/>
        </w:rPr>
        <w:t xml:space="preserve"> što više slobodnog prostora u sobama dnevnog boravka.</w:t>
      </w:r>
      <w:r w:rsidR="00DB33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43B90" w14:textId="31BDDC6C" w:rsidR="00313453" w:rsidRPr="002407D5" w:rsidRDefault="00313453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U ljetnom period</w:t>
      </w:r>
      <w:r w:rsidR="00C93865">
        <w:rPr>
          <w:rFonts w:ascii="Times New Roman" w:hAnsi="Times New Roman" w:cs="Times New Roman"/>
          <w:sz w:val="24"/>
          <w:szCs w:val="24"/>
        </w:rPr>
        <w:t>u</w:t>
      </w:r>
      <w:r w:rsidR="00AF1FB9">
        <w:rPr>
          <w:rFonts w:ascii="Times New Roman" w:hAnsi="Times New Roman" w:cs="Times New Roman"/>
          <w:sz w:val="24"/>
          <w:szCs w:val="24"/>
        </w:rPr>
        <w:t xml:space="preserve"> pali se klima u sobi gdje djeca borave, radi rashlađivanja prostora.</w:t>
      </w:r>
      <w:r w:rsidR="00E103E2">
        <w:rPr>
          <w:rFonts w:ascii="Times New Roman" w:hAnsi="Times New Roman" w:cs="Times New Roman"/>
          <w:sz w:val="24"/>
          <w:szCs w:val="24"/>
        </w:rPr>
        <w:t xml:space="preserve"> Od ove godine imamo klima uređaj i u hodniku ( donacija).</w:t>
      </w:r>
    </w:p>
    <w:p w14:paraId="454DFFEB" w14:textId="77777777" w:rsidR="00313453" w:rsidRPr="002407D5" w:rsidRDefault="00313453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I dalje je prisutan problem suhog zraka u vrijeme ogrjevne sezone koji ima utjecaj na veći pobol po osnovi respiratornih infekcija.</w:t>
      </w:r>
    </w:p>
    <w:p w14:paraId="5C5FB6D5" w14:textId="77777777" w:rsidR="00AD0095" w:rsidRPr="002407D5" w:rsidRDefault="00313453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lastRenderedPageBreak/>
        <w:t>Suradnja roditelja  u provedbi preventivnih mjera u cilju očuvanju zdravlja djece odvijala se putem roditeljskih sastanaka s odgojiteljima kao i putem kutića. Na taj način su informirani i usmjeravani na dobru pripremu djece za boravak na zraku u zimskom periodu i tijekom planiranih igri na snijegu, u ljetnom periodu i tijekom planiranih igri s vodom, pripremu djeteta za  izlete. Edukativnim letcima i/ili brošurama informirani su o aktualnim zdravstvenim odstupanjima, stanjima, bolestima, mjerama pr</w:t>
      </w:r>
      <w:r w:rsidR="00AD0095">
        <w:rPr>
          <w:rFonts w:ascii="Times New Roman" w:hAnsi="Times New Roman" w:cs="Times New Roman"/>
          <w:sz w:val="24"/>
          <w:szCs w:val="24"/>
        </w:rPr>
        <w:t xml:space="preserve">evencije i stručnim savjetima. </w:t>
      </w:r>
    </w:p>
    <w:p w14:paraId="5EF5E8C3" w14:textId="77777777" w:rsidR="00313453" w:rsidRPr="002407D5" w:rsidRDefault="00313453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U cilju sprečavanja infektivnih pobola provodi se redovito čišćenje, pranje i dezinfekcija prostora i opreme te z</w:t>
      </w:r>
      <w:r w:rsidR="002C3E71" w:rsidRPr="002407D5">
        <w:rPr>
          <w:rFonts w:ascii="Times New Roman" w:hAnsi="Times New Roman" w:cs="Times New Roman"/>
          <w:sz w:val="24"/>
          <w:szCs w:val="24"/>
        </w:rPr>
        <w:t>aštita od insekata i glodavaca.</w:t>
      </w:r>
      <w:r w:rsidR="00AD0095">
        <w:rPr>
          <w:rFonts w:ascii="Times New Roman" w:hAnsi="Times New Roman" w:cs="Times New Roman"/>
          <w:sz w:val="24"/>
          <w:szCs w:val="24"/>
        </w:rPr>
        <w:t xml:space="preserve"> Iz soba dnevnog boravka izbačeni su tepisi i uvedene podloge koje se mogu r</w:t>
      </w:r>
      <w:r w:rsidR="00772F1C">
        <w:rPr>
          <w:rFonts w:ascii="Times New Roman" w:hAnsi="Times New Roman" w:cs="Times New Roman"/>
          <w:sz w:val="24"/>
          <w:szCs w:val="24"/>
        </w:rPr>
        <w:t>edovito čistiti i prati</w:t>
      </w:r>
      <w:r w:rsidR="00AD0095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362BD6B" w14:textId="6EB84E99" w:rsidR="003C105E" w:rsidRDefault="00313453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Ostali tehničko – higijenski uvjeti koji pridonose očuvanju zdravlja (vida) djece odnose se na  osvjetljenje. Pravilno osvjetljenje prostora u kojem djeca borave iziskuje što više prirodnog osvjetljenja i dobru organizaciju  prostora uz razmještaj  stolova kako bi se osigurao  pristup što više prirodnog svjetla uz  redovan nadomjestak pr</w:t>
      </w:r>
      <w:r w:rsidR="009C417E">
        <w:rPr>
          <w:rFonts w:ascii="Times New Roman" w:hAnsi="Times New Roman" w:cs="Times New Roman"/>
          <w:sz w:val="24"/>
          <w:szCs w:val="24"/>
        </w:rPr>
        <w:t xml:space="preserve">egorjelih </w:t>
      </w:r>
      <w:r w:rsidR="00403F9A">
        <w:rPr>
          <w:rFonts w:ascii="Times New Roman" w:hAnsi="Times New Roman" w:cs="Times New Roman"/>
          <w:sz w:val="24"/>
          <w:szCs w:val="24"/>
        </w:rPr>
        <w:t>žarulja.</w:t>
      </w:r>
      <w:r w:rsidR="009C417E">
        <w:rPr>
          <w:rFonts w:ascii="Times New Roman" w:hAnsi="Times New Roman" w:cs="Times New Roman"/>
          <w:sz w:val="24"/>
          <w:szCs w:val="24"/>
        </w:rPr>
        <w:t>.</w:t>
      </w:r>
      <w:r w:rsidR="0092707E">
        <w:rPr>
          <w:rFonts w:ascii="Times New Roman" w:hAnsi="Times New Roman" w:cs="Times New Roman"/>
          <w:sz w:val="24"/>
          <w:szCs w:val="24"/>
        </w:rPr>
        <w:t xml:space="preserve"> </w:t>
      </w:r>
      <w:r w:rsidRPr="002407D5">
        <w:rPr>
          <w:rFonts w:ascii="Times New Roman" w:hAnsi="Times New Roman" w:cs="Times New Roman"/>
          <w:sz w:val="24"/>
          <w:szCs w:val="24"/>
        </w:rPr>
        <w:t>Opće mjere higijene prostora i opreme u vrtiću provode se sukladno HACCAP zahtjevima vezano uz načine i primjenu sredstava za č</w:t>
      </w:r>
      <w:r w:rsidR="00AF1FB9">
        <w:rPr>
          <w:rFonts w:ascii="Times New Roman" w:hAnsi="Times New Roman" w:cs="Times New Roman"/>
          <w:sz w:val="24"/>
          <w:szCs w:val="24"/>
        </w:rPr>
        <w:t>išćenje, pranje i dezinfekcije.</w:t>
      </w:r>
    </w:p>
    <w:p w14:paraId="571817ED" w14:textId="1C792620" w:rsidR="009C417E" w:rsidRDefault="00863422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Zaključak</w:t>
      </w:r>
      <w:r w:rsidR="0092707E">
        <w:rPr>
          <w:rFonts w:ascii="Times New Roman" w:hAnsi="Times New Roman" w:cs="Times New Roman"/>
          <w:sz w:val="24"/>
          <w:szCs w:val="24"/>
        </w:rPr>
        <w:t xml:space="preserve"> </w:t>
      </w:r>
      <w:r w:rsidRPr="002407D5">
        <w:rPr>
          <w:rFonts w:ascii="Times New Roman" w:hAnsi="Times New Roman" w:cs="Times New Roman"/>
          <w:sz w:val="24"/>
          <w:szCs w:val="24"/>
        </w:rPr>
        <w:t>:</w:t>
      </w:r>
      <w:r w:rsidR="00313453" w:rsidRPr="002407D5">
        <w:rPr>
          <w:rFonts w:ascii="Times New Roman" w:hAnsi="Times New Roman" w:cs="Times New Roman"/>
          <w:sz w:val="24"/>
          <w:szCs w:val="24"/>
        </w:rPr>
        <w:t>Provedene su sve planirane zadaće u cilju provedbe mjera zdravstvene zaštite djeteta u vrtiću. Individualno osposobljavanje provedeno je u okvi</w:t>
      </w:r>
      <w:r w:rsidR="002C3E71" w:rsidRPr="002407D5">
        <w:rPr>
          <w:rFonts w:ascii="Times New Roman" w:hAnsi="Times New Roman" w:cs="Times New Roman"/>
          <w:sz w:val="24"/>
          <w:szCs w:val="24"/>
        </w:rPr>
        <w:t>ru zdravstvenih institucija i praćenja stručne literature</w:t>
      </w:r>
      <w:r w:rsidR="00754E64" w:rsidRPr="002407D5">
        <w:rPr>
          <w:rFonts w:ascii="Times New Roman" w:hAnsi="Times New Roman" w:cs="Times New Roman"/>
          <w:sz w:val="24"/>
          <w:szCs w:val="24"/>
        </w:rPr>
        <w:t>.</w:t>
      </w:r>
    </w:p>
    <w:p w14:paraId="6AE1CFD6" w14:textId="77777777" w:rsidR="00F8187E" w:rsidRDefault="00F8187E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0576D" w14:textId="5CE73910" w:rsidR="000D6665" w:rsidRPr="00FE4B6F" w:rsidRDefault="000922CB" w:rsidP="002407D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41726">
        <w:rPr>
          <w:rFonts w:ascii="Times New Roman" w:hAnsi="Times New Roman" w:cs="Times New Roman"/>
          <w:sz w:val="32"/>
          <w:szCs w:val="32"/>
        </w:rPr>
        <w:t>6.</w:t>
      </w:r>
      <w:r w:rsidR="00C43BE6" w:rsidRPr="00641726">
        <w:rPr>
          <w:rFonts w:ascii="Times New Roman" w:hAnsi="Times New Roman" w:cs="Times New Roman"/>
          <w:sz w:val="32"/>
          <w:szCs w:val="32"/>
        </w:rPr>
        <w:t>OBRAZOVANJE I STRUČNO USAVRŠAVANJE ODGOJNIH DJELATNIK</w:t>
      </w:r>
      <w:r w:rsidR="00FE4B6F">
        <w:rPr>
          <w:rFonts w:ascii="Times New Roman" w:hAnsi="Times New Roman" w:cs="Times New Roman"/>
          <w:sz w:val="32"/>
          <w:szCs w:val="32"/>
        </w:rPr>
        <w:t>A</w:t>
      </w:r>
    </w:p>
    <w:p w14:paraId="3F72F750" w14:textId="3C4ABE97" w:rsidR="009C417E" w:rsidRDefault="001B23C5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Svaka </w:t>
      </w:r>
      <w:r w:rsidR="00191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43BE6" w:rsidRPr="002407D5">
        <w:rPr>
          <w:rFonts w:ascii="Times New Roman" w:hAnsi="Times New Roman" w:cs="Times New Roman"/>
          <w:sz w:val="24"/>
          <w:szCs w:val="24"/>
        </w:rPr>
        <w:t>dgojitelji</w:t>
      </w:r>
      <w:r>
        <w:rPr>
          <w:rFonts w:ascii="Times New Roman" w:hAnsi="Times New Roman" w:cs="Times New Roman"/>
          <w:sz w:val="24"/>
          <w:szCs w:val="24"/>
        </w:rPr>
        <w:t xml:space="preserve">ca osobno </w:t>
      </w:r>
      <w:r w:rsidR="00C43BE6" w:rsidRPr="002407D5">
        <w:rPr>
          <w:rFonts w:ascii="Times New Roman" w:hAnsi="Times New Roman" w:cs="Times New Roman"/>
          <w:sz w:val="24"/>
          <w:szCs w:val="24"/>
        </w:rPr>
        <w:t xml:space="preserve"> vod</w:t>
      </w:r>
      <w:r>
        <w:rPr>
          <w:rFonts w:ascii="Times New Roman" w:hAnsi="Times New Roman" w:cs="Times New Roman"/>
          <w:sz w:val="24"/>
          <w:szCs w:val="24"/>
        </w:rPr>
        <w:t xml:space="preserve">i svoj </w:t>
      </w:r>
      <w:r w:rsidR="00C43BE6" w:rsidRPr="002407D5">
        <w:rPr>
          <w:rFonts w:ascii="Times New Roman" w:hAnsi="Times New Roman" w:cs="Times New Roman"/>
          <w:sz w:val="24"/>
          <w:szCs w:val="24"/>
        </w:rPr>
        <w:t xml:space="preserve"> individualni</w:t>
      </w:r>
      <w:r w:rsidR="002C3E71" w:rsidRPr="002407D5">
        <w:rPr>
          <w:rFonts w:ascii="Times New Roman" w:hAnsi="Times New Roman" w:cs="Times New Roman"/>
          <w:sz w:val="24"/>
          <w:szCs w:val="24"/>
        </w:rPr>
        <w:t xml:space="preserve"> program stručnog usavršavanja</w:t>
      </w:r>
      <w:r>
        <w:rPr>
          <w:rFonts w:ascii="Times New Roman" w:hAnsi="Times New Roman" w:cs="Times New Roman"/>
          <w:sz w:val="24"/>
          <w:szCs w:val="24"/>
        </w:rPr>
        <w:t xml:space="preserve"> kojeg na kraju pedagoške godine ravnateljica valorizira .</w:t>
      </w:r>
    </w:p>
    <w:p w14:paraId="647610A0" w14:textId="59FC29A2" w:rsidR="00FE4B6F" w:rsidRDefault="00FE4B6F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Odgajateljice </w:t>
      </w:r>
      <w:r w:rsidR="00E103E2">
        <w:rPr>
          <w:rFonts w:ascii="Times New Roman" w:hAnsi="Times New Roman" w:cs="Times New Roman"/>
          <w:sz w:val="24"/>
          <w:szCs w:val="24"/>
        </w:rPr>
        <w:t xml:space="preserve">( njih dvije) </w:t>
      </w:r>
      <w:r>
        <w:rPr>
          <w:rFonts w:ascii="Times New Roman" w:hAnsi="Times New Roman" w:cs="Times New Roman"/>
          <w:sz w:val="24"/>
          <w:szCs w:val="24"/>
        </w:rPr>
        <w:t>zajedno sa ravnateljicom</w:t>
      </w:r>
      <w:r w:rsidR="00A57E45">
        <w:rPr>
          <w:rFonts w:ascii="Times New Roman" w:hAnsi="Times New Roman" w:cs="Times New Roman"/>
          <w:sz w:val="24"/>
          <w:szCs w:val="24"/>
        </w:rPr>
        <w:t xml:space="preserve"> 0</w:t>
      </w:r>
      <w:r w:rsidR="00E103E2">
        <w:rPr>
          <w:rFonts w:ascii="Times New Roman" w:hAnsi="Times New Roman" w:cs="Times New Roman"/>
          <w:sz w:val="24"/>
          <w:szCs w:val="24"/>
        </w:rPr>
        <w:t>8.05</w:t>
      </w:r>
      <w:r w:rsidR="00A57E45">
        <w:rPr>
          <w:rFonts w:ascii="Times New Roman" w:hAnsi="Times New Roman" w:cs="Times New Roman"/>
          <w:sz w:val="24"/>
          <w:szCs w:val="24"/>
        </w:rPr>
        <w:t>.202</w:t>
      </w:r>
      <w:r w:rsidR="00E103E2">
        <w:rPr>
          <w:rFonts w:ascii="Times New Roman" w:hAnsi="Times New Roman" w:cs="Times New Roman"/>
          <w:sz w:val="24"/>
          <w:szCs w:val="24"/>
        </w:rPr>
        <w:t>5</w:t>
      </w:r>
      <w:r w:rsidR="00A57E45">
        <w:rPr>
          <w:rFonts w:ascii="Times New Roman" w:hAnsi="Times New Roman" w:cs="Times New Roman"/>
          <w:sz w:val="24"/>
          <w:szCs w:val="24"/>
        </w:rPr>
        <w:t>. god.</w:t>
      </w:r>
      <w:r>
        <w:rPr>
          <w:rFonts w:ascii="Times New Roman" w:hAnsi="Times New Roman" w:cs="Times New Roman"/>
          <w:sz w:val="24"/>
          <w:szCs w:val="24"/>
        </w:rPr>
        <w:t xml:space="preserve"> sudje</w:t>
      </w:r>
      <w:r w:rsidR="00E103E2">
        <w:rPr>
          <w:rFonts w:ascii="Times New Roman" w:hAnsi="Times New Roman" w:cs="Times New Roman"/>
          <w:sz w:val="24"/>
          <w:szCs w:val="24"/>
        </w:rPr>
        <w:t>luju na međužupanijskom stručnom skupu koji se održao u Novskoj  u organizaciji DV „Radost“.</w:t>
      </w:r>
    </w:p>
    <w:p w14:paraId="149204B0" w14:textId="0A333B57" w:rsidR="001E24BE" w:rsidRDefault="001E24BE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 skupa bila je „Igra u prošlosti, sadašnjosti i budućnosti“.</w:t>
      </w:r>
    </w:p>
    <w:p w14:paraId="3886956D" w14:textId="77777777" w:rsidR="009C417E" w:rsidRPr="002407D5" w:rsidRDefault="009C417E" w:rsidP="009C41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F3684" w14:textId="77777777" w:rsidR="00B7246E" w:rsidRPr="00641726" w:rsidRDefault="000922CB" w:rsidP="006417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726">
        <w:rPr>
          <w:rFonts w:ascii="Times New Roman" w:hAnsi="Times New Roman" w:cs="Times New Roman"/>
          <w:sz w:val="28"/>
          <w:szCs w:val="28"/>
        </w:rPr>
        <w:t>6.1.</w:t>
      </w:r>
      <w:r w:rsidR="00C43BE6" w:rsidRPr="00641726">
        <w:rPr>
          <w:rFonts w:ascii="Times New Roman" w:hAnsi="Times New Roman" w:cs="Times New Roman"/>
          <w:sz w:val="28"/>
          <w:szCs w:val="28"/>
        </w:rPr>
        <w:t>Stručn</w:t>
      </w:r>
      <w:r w:rsidR="00C47964" w:rsidRPr="00641726">
        <w:rPr>
          <w:rFonts w:ascii="Times New Roman" w:hAnsi="Times New Roman" w:cs="Times New Roman"/>
          <w:sz w:val="28"/>
          <w:szCs w:val="28"/>
        </w:rPr>
        <w:t>a usavršavanja unutar ustanove</w:t>
      </w:r>
    </w:p>
    <w:p w14:paraId="2E7B171C" w14:textId="77777777" w:rsidR="00C47964" w:rsidRPr="002407D5" w:rsidRDefault="00B7246E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C47964" w:rsidRPr="002407D5">
        <w:rPr>
          <w:rFonts w:ascii="Times New Roman" w:hAnsi="Times New Roman" w:cs="Times New Roman"/>
          <w:sz w:val="24"/>
          <w:szCs w:val="24"/>
        </w:rPr>
        <w:t xml:space="preserve"> Stručna usavršavanja unutar ustanove sastoje se od:</w:t>
      </w:r>
    </w:p>
    <w:p w14:paraId="433246A4" w14:textId="77777777" w:rsidR="00C43BE6" w:rsidRPr="009C417E" w:rsidRDefault="003A7903" w:rsidP="009E4463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AF1FB9">
        <w:rPr>
          <w:rFonts w:ascii="Times New Roman" w:hAnsi="Times New Roman" w:cs="Times New Roman"/>
          <w:sz w:val="24"/>
          <w:szCs w:val="24"/>
        </w:rPr>
        <w:t xml:space="preserve">itanja </w:t>
      </w:r>
      <w:r>
        <w:rPr>
          <w:rFonts w:ascii="Times New Roman" w:hAnsi="Times New Roman" w:cs="Times New Roman"/>
          <w:sz w:val="24"/>
          <w:szCs w:val="24"/>
        </w:rPr>
        <w:t>nove literature  i praćenje novih saznanja iz struke- sve odgajateljice, pomoćno osoblje , ravnateljica</w:t>
      </w:r>
      <w:r w:rsidR="00AF1F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CE7A1" w14:textId="4C1C94CD" w:rsidR="00400C24" w:rsidRPr="00EE4DA3" w:rsidRDefault="00B7246E" w:rsidP="002407D5">
      <w:pPr>
        <w:pStyle w:val="Odlomakpopis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>d</w:t>
      </w:r>
      <w:r w:rsidR="00C43BE6" w:rsidRPr="009C417E">
        <w:rPr>
          <w:rFonts w:ascii="Times New Roman" w:hAnsi="Times New Roman" w:cs="Times New Roman"/>
          <w:sz w:val="24"/>
          <w:szCs w:val="24"/>
        </w:rPr>
        <w:t>okumentiranje odgoj</w:t>
      </w:r>
      <w:r w:rsidR="002C3E71" w:rsidRPr="009C417E">
        <w:rPr>
          <w:rFonts w:ascii="Times New Roman" w:hAnsi="Times New Roman" w:cs="Times New Roman"/>
          <w:sz w:val="24"/>
          <w:szCs w:val="24"/>
        </w:rPr>
        <w:t xml:space="preserve">no-obrazovnog rada – odgojitelj-ravnatelj </w:t>
      </w:r>
      <w:r w:rsidR="00C43BE6" w:rsidRPr="009C417E">
        <w:rPr>
          <w:rFonts w:ascii="Times New Roman" w:hAnsi="Times New Roman" w:cs="Times New Roman"/>
          <w:sz w:val="24"/>
          <w:szCs w:val="24"/>
        </w:rPr>
        <w:t xml:space="preserve"> vrtića</w:t>
      </w:r>
      <w:r w:rsidRPr="009C417E">
        <w:rPr>
          <w:rFonts w:ascii="Times New Roman" w:hAnsi="Times New Roman" w:cs="Times New Roman"/>
          <w:sz w:val="24"/>
          <w:szCs w:val="24"/>
        </w:rPr>
        <w:t xml:space="preserve"> i</w:t>
      </w:r>
      <w:r w:rsidR="006322FC">
        <w:rPr>
          <w:rFonts w:ascii="Times New Roman" w:hAnsi="Times New Roman" w:cs="Times New Roman"/>
          <w:sz w:val="24"/>
          <w:szCs w:val="24"/>
        </w:rPr>
        <w:t xml:space="preserve"> vanjski suradnici, predavanje i radionica</w:t>
      </w:r>
      <w:r w:rsidR="001E24BE">
        <w:rPr>
          <w:rFonts w:ascii="Times New Roman" w:hAnsi="Times New Roman" w:cs="Times New Roman"/>
          <w:sz w:val="24"/>
          <w:szCs w:val="24"/>
        </w:rPr>
        <w:t xml:space="preserve"> logopeda Valentine K. </w:t>
      </w:r>
    </w:p>
    <w:p w14:paraId="21DEF477" w14:textId="77777777" w:rsidR="00C43BE6" w:rsidRPr="00641726" w:rsidRDefault="000922CB" w:rsidP="006417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726">
        <w:rPr>
          <w:rFonts w:ascii="Times New Roman" w:hAnsi="Times New Roman" w:cs="Times New Roman"/>
          <w:sz w:val="28"/>
          <w:szCs w:val="28"/>
        </w:rPr>
        <w:t>6.3.</w:t>
      </w:r>
      <w:r w:rsidR="00B7246E" w:rsidRPr="00641726">
        <w:rPr>
          <w:rFonts w:ascii="Times New Roman" w:hAnsi="Times New Roman" w:cs="Times New Roman"/>
          <w:sz w:val="28"/>
          <w:szCs w:val="28"/>
        </w:rPr>
        <w:t>Ostala stručna usavršavanja</w:t>
      </w:r>
    </w:p>
    <w:p w14:paraId="01553F25" w14:textId="77777777" w:rsidR="00B7246E" w:rsidRPr="002407D5" w:rsidRDefault="00B7246E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     Ostala stručna usavršavanja uključuju:</w:t>
      </w:r>
    </w:p>
    <w:p w14:paraId="3E640D9D" w14:textId="77777777" w:rsidR="00C43BE6" w:rsidRPr="00BA4795" w:rsidRDefault="00B7246E" w:rsidP="00BA4795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>n</w:t>
      </w:r>
      <w:r w:rsidR="00C43BE6" w:rsidRPr="009C417E">
        <w:rPr>
          <w:rFonts w:ascii="Times New Roman" w:hAnsi="Times New Roman" w:cs="Times New Roman"/>
          <w:sz w:val="24"/>
          <w:szCs w:val="24"/>
        </w:rPr>
        <w:t>o</w:t>
      </w:r>
      <w:r w:rsidRPr="009C417E">
        <w:rPr>
          <w:rFonts w:ascii="Times New Roman" w:hAnsi="Times New Roman" w:cs="Times New Roman"/>
          <w:sz w:val="24"/>
          <w:szCs w:val="24"/>
        </w:rPr>
        <w:t>ve izazove u timskom radu i razmjenu</w:t>
      </w:r>
      <w:r w:rsidR="00C43BE6" w:rsidRPr="009C417E">
        <w:rPr>
          <w:rFonts w:ascii="Times New Roman" w:hAnsi="Times New Roman" w:cs="Times New Roman"/>
          <w:sz w:val="24"/>
          <w:szCs w:val="24"/>
        </w:rPr>
        <w:t xml:space="preserve"> iskustava s realizacijom pla</w:t>
      </w:r>
      <w:r w:rsidRPr="009C417E">
        <w:rPr>
          <w:rFonts w:ascii="Times New Roman" w:hAnsi="Times New Roman" w:cs="Times New Roman"/>
          <w:sz w:val="24"/>
          <w:szCs w:val="24"/>
        </w:rPr>
        <w:t>na i procesom samovrednovanja (</w:t>
      </w:r>
      <w:r w:rsidR="00C43BE6" w:rsidRPr="009C417E">
        <w:rPr>
          <w:rFonts w:ascii="Times New Roman" w:hAnsi="Times New Roman" w:cs="Times New Roman"/>
          <w:sz w:val="24"/>
          <w:szCs w:val="24"/>
        </w:rPr>
        <w:t>Nacionalni centar za vanjsko vrednovanje</w:t>
      </w:r>
      <w:r w:rsidRPr="009C417E">
        <w:rPr>
          <w:rFonts w:ascii="Times New Roman" w:hAnsi="Times New Roman" w:cs="Times New Roman"/>
          <w:sz w:val="24"/>
          <w:szCs w:val="24"/>
        </w:rPr>
        <w:t>),</w:t>
      </w:r>
    </w:p>
    <w:p w14:paraId="1F6B0918" w14:textId="77777777" w:rsidR="00C43BE6" w:rsidRPr="009C417E" w:rsidRDefault="00B7246E" w:rsidP="009E4463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>n</w:t>
      </w:r>
      <w:r w:rsidR="00C43BE6" w:rsidRPr="009C417E">
        <w:rPr>
          <w:rFonts w:ascii="Times New Roman" w:hAnsi="Times New Roman" w:cs="Times New Roman"/>
          <w:sz w:val="24"/>
          <w:szCs w:val="24"/>
        </w:rPr>
        <w:t>acionalni kurikulum za rani i pr</w:t>
      </w:r>
      <w:r w:rsidRPr="009C417E">
        <w:rPr>
          <w:rFonts w:ascii="Times New Roman" w:hAnsi="Times New Roman" w:cs="Times New Roman"/>
          <w:sz w:val="24"/>
          <w:szCs w:val="24"/>
        </w:rPr>
        <w:t>edškolski odgoj i obrazovanje (</w:t>
      </w:r>
      <w:r w:rsidR="00C43BE6" w:rsidRPr="009C417E">
        <w:rPr>
          <w:rFonts w:ascii="Times New Roman" w:hAnsi="Times New Roman" w:cs="Times New Roman"/>
          <w:sz w:val="24"/>
          <w:szCs w:val="24"/>
        </w:rPr>
        <w:t>Agencija za odgoj i obrazovanje</w:t>
      </w:r>
      <w:r w:rsidRPr="009C417E">
        <w:rPr>
          <w:rFonts w:ascii="Times New Roman" w:hAnsi="Times New Roman" w:cs="Times New Roman"/>
          <w:sz w:val="24"/>
          <w:szCs w:val="24"/>
        </w:rPr>
        <w:t>) i</w:t>
      </w:r>
    </w:p>
    <w:p w14:paraId="45416274" w14:textId="15D7F09B" w:rsidR="00B7246E" w:rsidRPr="0092707E" w:rsidRDefault="00B7246E" w:rsidP="002407D5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>stručno metodičku pripremu</w:t>
      </w:r>
      <w:r w:rsidR="00C43BE6" w:rsidRPr="009C417E">
        <w:rPr>
          <w:rFonts w:ascii="Times New Roman" w:hAnsi="Times New Roman" w:cs="Times New Roman"/>
          <w:sz w:val="24"/>
          <w:szCs w:val="24"/>
        </w:rPr>
        <w:t xml:space="preserve"> za polaganje stručnog ispita o</w:t>
      </w:r>
      <w:r w:rsidRPr="009C417E">
        <w:rPr>
          <w:rFonts w:ascii="Times New Roman" w:hAnsi="Times New Roman" w:cs="Times New Roman"/>
          <w:sz w:val="24"/>
          <w:szCs w:val="24"/>
        </w:rPr>
        <w:t>dgajatelja u dječjim vrtićima (</w:t>
      </w:r>
      <w:r w:rsidR="00C43BE6" w:rsidRPr="009C417E">
        <w:rPr>
          <w:rFonts w:ascii="Times New Roman" w:hAnsi="Times New Roman" w:cs="Times New Roman"/>
          <w:sz w:val="24"/>
          <w:szCs w:val="24"/>
        </w:rPr>
        <w:t>Agencija za odgoj i obrazovanje</w:t>
      </w:r>
      <w:r w:rsidRPr="009C417E">
        <w:rPr>
          <w:rFonts w:ascii="Times New Roman" w:hAnsi="Times New Roman" w:cs="Times New Roman"/>
          <w:sz w:val="24"/>
          <w:szCs w:val="24"/>
        </w:rPr>
        <w:t>).</w:t>
      </w:r>
    </w:p>
    <w:p w14:paraId="786AD8D3" w14:textId="77777777" w:rsidR="00C43BE6" w:rsidRPr="002407D5" w:rsidRDefault="00C43BE6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Odgojiteljima je svakodnevno na raspolaganju najnovija stručna literatura koja se nalazi u</w:t>
      </w:r>
      <w:r w:rsidR="00150104" w:rsidRPr="002407D5">
        <w:rPr>
          <w:rFonts w:ascii="Times New Roman" w:hAnsi="Times New Roman" w:cs="Times New Roman"/>
          <w:sz w:val="24"/>
          <w:szCs w:val="24"/>
        </w:rPr>
        <w:t xml:space="preserve"> knjižnici vrtića.  </w:t>
      </w:r>
    </w:p>
    <w:p w14:paraId="360D0AF1" w14:textId="77777777" w:rsidR="0046649B" w:rsidRDefault="00C43BE6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Odgojitelji smatraju da je stručno usavršavanje funkcionalno. Pomoglo je u podizanju kvalitete i samopouzdanja u radu i prepoznavanju dječjih interesa i potreba te obogaćuje odgojitelja kao stručnjaka i kao osobu. Navode da su na usavršavanjima čuli puno ideja, savjeta, prijedloga i iskustava drugih odgojitelja i voditelja koje su implementirali u svoj rad. Stručno usavršavanje unutar ustanove opisuju kao zadovoljavajuće ili kao vrlo dobro. Korisno je za zajednički rad unutar ustanove u cilju unapređenja odgojno-obrazovnog rada.</w:t>
      </w:r>
    </w:p>
    <w:p w14:paraId="2D6995CB" w14:textId="77777777" w:rsidR="00EE4DA3" w:rsidRPr="002407D5" w:rsidRDefault="00EE4DA3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4F5A4" w14:textId="6DFE7751" w:rsidR="00B7246E" w:rsidRPr="00C24805" w:rsidRDefault="000922CB" w:rsidP="002407D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41726">
        <w:rPr>
          <w:rFonts w:ascii="Times New Roman" w:hAnsi="Times New Roman" w:cs="Times New Roman"/>
          <w:sz w:val="32"/>
          <w:szCs w:val="32"/>
        </w:rPr>
        <w:t>7.</w:t>
      </w:r>
      <w:r w:rsidR="00C43BE6" w:rsidRPr="00641726">
        <w:rPr>
          <w:rFonts w:ascii="Times New Roman" w:hAnsi="Times New Roman" w:cs="Times New Roman"/>
          <w:sz w:val="32"/>
          <w:szCs w:val="32"/>
        </w:rPr>
        <w:t>SURADNJA S RODITELJIMA</w:t>
      </w:r>
    </w:p>
    <w:p w14:paraId="383050D2" w14:textId="77777777" w:rsidR="00C43BE6" w:rsidRPr="002407D5" w:rsidRDefault="00C43BE6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Roditelje prihvaćamo kao ravnopravne članove vrtića koji ustanovu obogaćuju svojim individualnostima te nastojimo ostvariti otvorenu, podržavajuću i ravnopravnu komunikaciju. Ostvareni su sljedeći oblici suradnje s roditeljima: </w:t>
      </w:r>
    </w:p>
    <w:p w14:paraId="309963A1" w14:textId="77777777" w:rsidR="00B7246E" w:rsidRPr="009C417E" w:rsidRDefault="00C43BE6" w:rsidP="009E4463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>Individualni razgovori</w:t>
      </w:r>
    </w:p>
    <w:p w14:paraId="078FDB14" w14:textId="77777777" w:rsidR="00B7246E" w:rsidRPr="009C417E" w:rsidRDefault="00C43BE6" w:rsidP="009E4463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lastRenderedPageBreak/>
        <w:t>Svakodnevne informacije o djeci</w:t>
      </w:r>
    </w:p>
    <w:p w14:paraId="34D43B99" w14:textId="77777777" w:rsidR="00B7246E" w:rsidRPr="00DF5C23" w:rsidRDefault="00C43BE6" w:rsidP="00DF5C23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>Roditeljski sastanci</w:t>
      </w:r>
    </w:p>
    <w:p w14:paraId="4CFF324D" w14:textId="604F789D" w:rsidR="00B7246E" w:rsidRPr="009C417E" w:rsidRDefault="00C43BE6" w:rsidP="009E4463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>Radionice s roditeljima</w:t>
      </w:r>
    </w:p>
    <w:p w14:paraId="75398604" w14:textId="77777777" w:rsidR="00B7246E" w:rsidRPr="009C417E" w:rsidRDefault="00C43BE6" w:rsidP="009E4463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>Kutić za roditelje</w:t>
      </w:r>
    </w:p>
    <w:p w14:paraId="3AD743AF" w14:textId="77777777" w:rsidR="00B7246E" w:rsidRPr="009C417E" w:rsidRDefault="00C43BE6" w:rsidP="009E4463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>Radna mapa skupine</w:t>
      </w:r>
    </w:p>
    <w:p w14:paraId="6F4C70B4" w14:textId="75B950FB" w:rsidR="00B7246E" w:rsidRPr="009C417E" w:rsidRDefault="00C43BE6" w:rsidP="009E4463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>Druženja</w:t>
      </w:r>
    </w:p>
    <w:p w14:paraId="628CAB51" w14:textId="77777777" w:rsidR="0046649B" w:rsidRPr="00BA4795" w:rsidRDefault="00C43BE6" w:rsidP="00BA4795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>Upitnici za roditelje</w:t>
      </w:r>
    </w:p>
    <w:p w14:paraId="49951B11" w14:textId="77777777" w:rsidR="00150104" w:rsidRPr="002407D5" w:rsidRDefault="00C43BE6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Svaka odgojna skupina ispred svog ulaza u sobu ima kutić za roditelje putem koje informiraju roditelje o važnim aktivnostima skupine. Većina skupina u kutićima ima izložene radne mape skupine kako bi roditeljima svakodnevno bile dostupne. Na taj način roditelji imaju</w:t>
      </w:r>
      <w:r w:rsidR="00150104" w:rsidRPr="002407D5">
        <w:rPr>
          <w:rFonts w:ascii="Times New Roman" w:hAnsi="Times New Roman" w:cs="Times New Roman"/>
          <w:sz w:val="24"/>
          <w:szCs w:val="24"/>
        </w:rPr>
        <w:t xml:space="preserve"> uvid u rad i napredak skupine.</w:t>
      </w:r>
    </w:p>
    <w:p w14:paraId="783C3071" w14:textId="7995F595" w:rsidR="004D59B0" w:rsidRPr="002407D5" w:rsidRDefault="004D59B0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Roditelji su se t</w:t>
      </w:r>
      <w:r w:rsidR="0010020E" w:rsidRPr="002407D5">
        <w:rPr>
          <w:rFonts w:ascii="Times New Roman" w:hAnsi="Times New Roman" w:cs="Times New Roman"/>
          <w:sz w:val="24"/>
          <w:szCs w:val="24"/>
        </w:rPr>
        <w:t>i</w:t>
      </w:r>
      <w:r w:rsidRPr="002407D5">
        <w:rPr>
          <w:rFonts w:ascii="Times New Roman" w:hAnsi="Times New Roman" w:cs="Times New Roman"/>
          <w:sz w:val="24"/>
          <w:szCs w:val="24"/>
        </w:rPr>
        <w:t xml:space="preserve">jekom cijele godine odazivali na </w:t>
      </w:r>
      <w:r w:rsidR="002F10BC">
        <w:rPr>
          <w:rFonts w:ascii="Times New Roman" w:hAnsi="Times New Roman" w:cs="Times New Roman"/>
          <w:sz w:val="24"/>
          <w:szCs w:val="24"/>
        </w:rPr>
        <w:t xml:space="preserve">aktivnosti koje se  organiziraju </w:t>
      </w:r>
      <w:r w:rsidR="0010020E" w:rsidRPr="002407D5">
        <w:rPr>
          <w:rFonts w:ascii="Times New Roman" w:hAnsi="Times New Roman" w:cs="Times New Roman"/>
          <w:sz w:val="24"/>
          <w:szCs w:val="24"/>
        </w:rPr>
        <w:t xml:space="preserve"> u vrtiću. Bili su nam pomagači, aktivni sudionici, inicijatori, suradnici …</w:t>
      </w:r>
    </w:p>
    <w:p w14:paraId="381B5404" w14:textId="77777777" w:rsidR="00150104" w:rsidRPr="009C417E" w:rsidRDefault="0010020E" w:rsidP="009C41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>Aktivnosti u kojima s</w:t>
      </w:r>
      <w:r w:rsidR="00B7246E" w:rsidRPr="009C417E">
        <w:rPr>
          <w:rFonts w:ascii="Times New Roman" w:hAnsi="Times New Roman" w:cs="Times New Roman"/>
          <w:sz w:val="24"/>
          <w:szCs w:val="24"/>
        </w:rPr>
        <w:t>u nam pomagali roditelji su:</w:t>
      </w:r>
    </w:p>
    <w:p w14:paraId="0B72E5C3" w14:textId="77FFA13B" w:rsidR="0010020E" w:rsidRPr="009C417E" w:rsidRDefault="0010020E" w:rsidP="009E4463">
      <w:pPr>
        <w:pStyle w:val="Odlomakpopisa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>Dani zahvalnosti za plodove zemlje i Dan kruha</w:t>
      </w:r>
      <w:r w:rsidR="008931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5282E" w14:textId="77777777" w:rsidR="0010020E" w:rsidRPr="009C417E" w:rsidRDefault="0010020E" w:rsidP="009E4463">
      <w:pPr>
        <w:pStyle w:val="Odlomakpopisa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>Prigodno uređenje prostora za blagdanski ugođaj,</w:t>
      </w:r>
      <w:r w:rsidR="00242CA1" w:rsidRPr="009C417E">
        <w:rPr>
          <w:rFonts w:ascii="Times New Roman" w:hAnsi="Times New Roman" w:cs="Times New Roman"/>
          <w:sz w:val="24"/>
          <w:szCs w:val="24"/>
        </w:rPr>
        <w:t xml:space="preserve"> </w:t>
      </w:r>
      <w:r w:rsidRPr="009C417E">
        <w:rPr>
          <w:rFonts w:ascii="Times New Roman" w:hAnsi="Times New Roman" w:cs="Times New Roman"/>
          <w:sz w:val="24"/>
          <w:szCs w:val="24"/>
        </w:rPr>
        <w:t>izrada ukrasa,</w:t>
      </w:r>
      <w:r w:rsidR="00242CA1" w:rsidRPr="009C417E">
        <w:rPr>
          <w:rFonts w:ascii="Times New Roman" w:hAnsi="Times New Roman" w:cs="Times New Roman"/>
          <w:sz w:val="24"/>
          <w:szCs w:val="24"/>
        </w:rPr>
        <w:t xml:space="preserve"> </w:t>
      </w:r>
      <w:r w:rsidRPr="009C417E">
        <w:rPr>
          <w:rFonts w:ascii="Times New Roman" w:hAnsi="Times New Roman" w:cs="Times New Roman"/>
          <w:sz w:val="24"/>
          <w:szCs w:val="24"/>
        </w:rPr>
        <w:t>čestit</w:t>
      </w:r>
      <w:r w:rsidR="00242CA1" w:rsidRPr="009C417E">
        <w:rPr>
          <w:rFonts w:ascii="Times New Roman" w:hAnsi="Times New Roman" w:cs="Times New Roman"/>
          <w:sz w:val="24"/>
          <w:szCs w:val="24"/>
        </w:rPr>
        <w:t>ki i sl.</w:t>
      </w:r>
    </w:p>
    <w:p w14:paraId="33AE589E" w14:textId="54EBE731" w:rsidR="00242CA1" w:rsidRPr="0024558E" w:rsidRDefault="0046649B" w:rsidP="0024558E">
      <w:pPr>
        <w:pStyle w:val="Odlomakpopisa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ukrasa za prodajni sajam – Adventski sajama</w:t>
      </w:r>
      <w:r w:rsidR="00336338">
        <w:rPr>
          <w:rFonts w:ascii="Times New Roman" w:hAnsi="Times New Roman" w:cs="Times New Roman"/>
          <w:sz w:val="24"/>
          <w:szCs w:val="24"/>
        </w:rPr>
        <w:t xml:space="preserve"> u parku Lipovljana</w:t>
      </w:r>
    </w:p>
    <w:p w14:paraId="428A8395" w14:textId="77777777" w:rsidR="00B7246E" w:rsidRPr="002F10BC" w:rsidRDefault="00242CA1" w:rsidP="002F10BC">
      <w:pPr>
        <w:pStyle w:val="Odlomakpopisa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 xml:space="preserve">Izrada didaktičkih pomagala za obogaćivanje materijalno konteksta </w:t>
      </w:r>
      <w:r w:rsidR="002F10BC">
        <w:rPr>
          <w:rFonts w:ascii="Times New Roman" w:hAnsi="Times New Roman" w:cs="Times New Roman"/>
          <w:sz w:val="24"/>
          <w:szCs w:val="24"/>
        </w:rPr>
        <w:t>u sobama dnevnog boravka</w:t>
      </w:r>
    </w:p>
    <w:p w14:paraId="56E6D154" w14:textId="03938168" w:rsidR="00B7246E" w:rsidRPr="002407D5" w:rsidRDefault="00044C57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Sve naše akcije popraćene su i na web stranicama </w:t>
      </w:r>
      <w:r w:rsidR="00334E54">
        <w:rPr>
          <w:rFonts w:ascii="Times New Roman" w:hAnsi="Times New Roman" w:cs="Times New Roman"/>
          <w:sz w:val="24"/>
          <w:szCs w:val="24"/>
        </w:rPr>
        <w:t>o</w:t>
      </w:r>
      <w:r w:rsidRPr="002407D5">
        <w:rPr>
          <w:rFonts w:ascii="Times New Roman" w:hAnsi="Times New Roman" w:cs="Times New Roman"/>
          <w:sz w:val="24"/>
          <w:szCs w:val="24"/>
        </w:rPr>
        <w:t>pćine Lipo</w:t>
      </w:r>
      <w:r w:rsidR="00B7246E" w:rsidRPr="002407D5">
        <w:rPr>
          <w:rFonts w:ascii="Times New Roman" w:hAnsi="Times New Roman" w:cs="Times New Roman"/>
          <w:sz w:val="24"/>
          <w:szCs w:val="24"/>
        </w:rPr>
        <w:t>vljani.</w:t>
      </w:r>
    </w:p>
    <w:p w14:paraId="6FF97A6D" w14:textId="77777777" w:rsidR="00E01954" w:rsidRPr="002407D5" w:rsidRDefault="00C43BE6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Web stranicu redovito i pravovremeno ažuriramo informacijama  o radu vrtića te je ovo jedan od važnih oblika suradnje. </w:t>
      </w:r>
    </w:p>
    <w:p w14:paraId="50DA8B8D" w14:textId="77777777" w:rsidR="00E01954" w:rsidRDefault="00C43BE6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Uključivanje roditelja u odgojno-obrazovni proces dovelo je do poboljšanja postignuća djece i pridonijelo boljem razumijevanju uloga, odnosa i odgovornosti u odnosima roditelj-vrtić-dijete. Djelomično je razvijen partnerski odnos s roditeljima. </w:t>
      </w:r>
    </w:p>
    <w:p w14:paraId="0CAB74CC" w14:textId="30A6119D" w:rsidR="00F26A3D" w:rsidRDefault="00C43BE6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Roditelji se rado uključuju i </w:t>
      </w:r>
      <w:r w:rsidR="00E01954">
        <w:rPr>
          <w:rFonts w:ascii="Times New Roman" w:hAnsi="Times New Roman" w:cs="Times New Roman"/>
          <w:sz w:val="24"/>
          <w:szCs w:val="24"/>
        </w:rPr>
        <w:t xml:space="preserve">pomažu </w:t>
      </w:r>
      <w:r w:rsidRPr="002407D5">
        <w:rPr>
          <w:rFonts w:ascii="Times New Roman" w:hAnsi="Times New Roman" w:cs="Times New Roman"/>
          <w:sz w:val="24"/>
          <w:szCs w:val="24"/>
        </w:rPr>
        <w:t>odgojiteljima, no još uvijek se mora intenzivno raditi na informiranju i motiviranju roditelja o važnost</w:t>
      </w:r>
      <w:r w:rsidR="00004E19" w:rsidRPr="002407D5">
        <w:rPr>
          <w:rFonts w:ascii="Times New Roman" w:hAnsi="Times New Roman" w:cs="Times New Roman"/>
          <w:sz w:val="24"/>
          <w:szCs w:val="24"/>
        </w:rPr>
        <w:t>i stvaranja partnerskog odnosa.</w:t>
      </w:r>
      <w:r w:rsidRPr="002407D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52DCABF" w14:textId="77777777" w:rsidR="00187988" w:rsidRPr="002407D5" w:rsidRDefault="00187988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C6218" w14:textId="77777777" w:rsidR="009C417E" w:rsidRPr="008D4F1A" w:rsidRDefault="000922CB" w:rsidP="008D4F1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D4F1A">
        <w:rPr>
          <w:rFonts w:ascii="Times New Roman" w:hAnsi="Times New Roman" w:cs="Times New Roman"/>
          <w:sz w:val="32"/>
          <w:szCs w:val="32"/>
        </w:rPr>
        <w:lastRenderedPageBreak/>
        <w:t>8.</w:t>
      </w:r>
      <w:r w:rsidR="00C43BE6" w:rsidRPr="008D4F1A">
        <w:rPr>
          <w:rFonts w:ascii="Times New Roman" w:hAnsi="Times New Roman" w:cs="Times New Roman"/>
          <w:sz w:val="32"/>
          <w:szCs w:val="32"/>
        </w:rPr>
        <w:t>SURADNJA S VANJSKIM ČIMBENICIMA</w:t>
      </w:r>
    </w:p>
    <w:p w14:paraId="783BFE18" w14:textId="77777777" w:rsidR="00C43BE6" w:rsidRPr="002407D5" w:rsidRDefault="00B7246E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     </w:t>
      </w:r>
      <w:r w:rsidR="00C43BE6" w:rsidRPr="002407D5">
        <w:rPr>
          <w:rFonts w:ascii="Times New Roman" w:hAnsi="Times New Roman" w:cs="Times New Roman"/>
          <w:sz w:val="24"/>
          <w:szCs w:val="24"/>
        </w:rPr>
        <w:t>Vrtić je aktivno uključen u lokalnu zajednicu. Subjekti s kojima je ostvarena kvalitetna suradnja ove godine:</w:t>
      </w:r>
    </w:p>
    <w:p w14:paraId="308FD495" w14:textId="77777777" w:rsidR="00C43BE6" w:rsidRPr="009C417E" w:rsidRDefault="00004E19" w:rsidP="009E4463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>Općina Lipovljani</w:t>
      </w:r>
    </w:p>
    <w:p w14:paraId="18DB2755" w14:textId="77777777" w:rsidR="00C43BE6" w:rsidRPr="009C417E" w:rsidRDefault="00004E19" w:rsidP="009E4463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>OŠ Josipa Kozarca ,Lipovljani</w:t>
      </w:r>
    </w:p>
    <w:p w14:paraId="2A809B22" w14:textId="77777777" w:rsidR="00C43BE6" w:rsidRPr="009C417E" w:rsidRDefault="00004E19" w:rsidP="009E4463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>Šumarija Lipovljani</w:t>
      </w:r>
    </w:p>
    <w:p w14:paraId="0C9278A8" w14:textId="2383B4C8" w:rsidR="00C43BE6" w:rsidRDefault="00004E19" w:rsidP="00C24805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>PP Novska</w:t>
      </w:r>
    </w:p>
    <w:p w14:paraId="7DB5A25D" w14:textId="4BB2AD60" w:rsidR="008931EE" w:rsidRPr="00C24805" w:rsidRDefault="008931EE" w:rsidP="00C24805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 „Radost“ Novska</w:t>
      </w:r>
    </w:p>
    <w:p w14:paraId="6A2B6BC4" w14:textId="77777777" w:rsidR="00C43BE6" w:rsidRPr="009C417E" w:rsidRDefault="00004E19" w:rsidP="009E4463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>Vatrogasna postaja  Lipovljani</w:t>
      </w:r>
    </w:p>
    <w:p w14:paraId="1ED23AE3" w14:textId="77777777" w:rsidR="00C43BE6" w:rsidRPr="009C417E" w:rsidRDefault="00004E19" w:rsidP="009E4463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>Narodna  knjižnica  Lipovljani</w:t>
      </w:r>
    </w:p>
    <w:p w14:paraId="59A92F24" w14:textId="10BB7564" w:rsidR="008931EE" w:rsidRPr="008931EE" w:rsidRDefault="00C43BE6" w:rsidP="008931EE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>Dom zdravlja</w:t>
      </w:r>
      <w:r w:rsidR="00BF22E2" w:rsidRPr="009C417E">
        <w:rPr>
          <w:rFonts w:ascii="Times New Roman" w:hAnsi="Times New Roman" w:cs="Times New Roman"/>
          <w:sz w:val="24"/>
          <w:szCs w:val="24"/>
        </w:rPr>
        <w:t xml:space="preserve"> Lipovljani</w:t>
      </w:r>
    </w:p>
    <w:p w14:paraId="4124E383" w14:textId="45768FA8" w:rsidR="00403F9A" w:rsidRPr="00C24805" w:rsidRDefault="00403F9A" w:rsidP="00C24805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Turistička zajednica općine Lipovljani</w:t>
      </w:r>
    </w:p>
    <w:p w14:paraId="57304AFB" w14:textId="77777777" w:rsidR="00C43BE6" w:rsidRPr="002407D5" w:rsidRDefault="00C43BE6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Manifestacije koje smo organizirali i u koje smo bili uključeni:</w:t>
      </w:r>
    </w:p>
    <w:p w14:paraId="3DB8A19F" w14:textId="1B4B36FD" w:rsidR="00C24805" w:rsidRDefault="00C43BE6" w:rsidP="00C24805">
      <w:pPr>
        <w:pStyle w:val="Odlomakpopis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>Jesenska svečanost</w:t>
      </w:r>
    </w:p>
    <w:p w14:paraId="454B5B7B" w14:textId="41A56042" w:rsidR="00AC3514" w:rsidRDefault="00AC3514" w:rsidP="00C24805">
      <w:pPr>
        <w:pStyle w:val="Odlomakpopis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Večer matematike</w:t>
      </w:r>
    </w:p>
    <w:p w14:paraId="083063BB" w14:textId="4834823C" w:rsidR="00403F9A" w:rsidRPr="00403F9A" w:rsidRDefault="00403F9A" w:rsidP="00403F9A">
      <w:pPr>
        <w:pStyle w:val="Odlomakpopis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Adventski sajam u Lipovljanima (organizator turistička općine Lipovljani</w:t>
      </w:r>
    </w:p>
    <w:p w14:paraId="78E7D99C" w14:textId="3115AD14" w:rsidR="00C43BE6" w:rsidRPr="00403F9A" w:rsidRDefault="00BF22E2" w:rsidP="00403F9A">
      <w:pPr>
        <w:pStyle w:val="Odlomakpopis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F9A">
        <w:rPr>
          <w:rFonts w:ascii="Times New Roman" w:hAnsi="Times New Roman" w:cs="Times New Roman"/>
          <w:sz w:val="24"/>
          <w:szCs w:val="24"/>
        </w:rPr>
        <w:t xml:space="preserve">Dan vrtića </w:t>
      </w:r>
      <w:r w:rsidR="00DF5C23" w:rsidRPr="00403F9A">
        <w:rPr>
          <w:rFonts w:ascii="Times New Roman" w:hAnsi="Times New Roman" w:cs="Times New Roman"/>
          <w:sz w:val="24"/>
          <w:szCs w:val="24"/>
        </w:rPr>
        <w:t>(0</w:t>
      </w:r>
      <w:r w:rsidR="00620DAE">
        <w:rPr>
          <w:rFonts w:ascii="Times New Roman" w:hAnsi="Times New Roman" w:cs="Times New Roman"/>
          <w:sz w:val="24"/>
          <w:szCs w:val="24"/>
        </w:rPr>
        <w:t>6</w:t>
      </w:r>
      <w:r w:rsidR="00F149F0" w:rsidRPr="00403F9A">
        <w:rPr>
          <w:rFonts w:ascii="Times New Roman" w:hAnsi="Times New Roman" w:cs="Times New Roman"/>
          <w:sz w:val="24"/>
          <w:szCs w:val="24"/>
        </w:rPr>
        <w:t>.06</w:t>
      </w:r>
      <w:r w:rsidR="001F2A71" w:rsidRPr="00403F9A">
        <w:rPr>
          <w:rFonts w:ascii="Times New Roman" w:hAnsi="Times New Roman" w:cs="Times New Roman"/>
          <w:sz w:val="24"/>
          <w:szCs w:val="24"/>
        </w:rPr>
        <w:t>.</w:t>
      </w:r>
      <w:r w:rsidR="00336338" w:rsidRPr="00403F9A">
        <w:rPr>
          <w:rFonts w:ascii="Times New Roman" w:hAnsi="Times New Roman" w:cs="Times New Roman"/>
          <w:sz w:val="24"/>
          <w:szCs w:val="24"/>
        </w:rPr>
        <w:t>)</w:t>
      </w:r>
      <w:r w:rsidR="00DF5C23" w:rsidRPr="00403F9A">
        <w:rPr>
          <w:rFonts w:ascii="Times New Roman" w:hAnsi="Times New Roman" w:cs="Times New Roman"/>
          <w:sz w:val="24"/>
          <w:szCs w:val="24"/>
        </w:rPr>
        <w:t xml:space="preserve"> – napuhanac , likovne aktivnosti,</w:t>
      </w:r>
      <w:r w:rsidR="002727CA" w:rsidRPr="00403F9A">
        <w:rPr>
          <w:rFonts w:ascii="Times New Roman" w:hAnsi="Times New Roman" w:cs="Times New Roman"/>
          <w:sz w:val="24"/>
          <w:szCs w:val="24"/>
        </w:rPr>
        <w:t xml:space="preserve"> sportske igre</w:t>
      </w:r>
    </w:p>
    <w:p w14:paraId="71943F63" w14:textId="414E6510" w:rsidR="008D4F1A" w:rsidRPr="00403F9A" w:rsidRDefault="00403F9A" w:rsidP="002407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F9A">
        <w:rPr>
          <w:rFonts w:ascii="Times New Roman" w:hAnsi="Times New Roman" w:cs="Times New Roman"/>
          <w:sz w:val="28"/>
          <w:szCs w:val="28"/>
        </w:rPr>
        <w:t>8.1.Jesenske svečanosti</w:t>
      </w:r>
    </w:p>
    <w:p w14:paraId="5F50B3C5" w14:textId="77777777" w:rsidR="00336338" w:rsidRDefault="00C37323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Jesenske svečanosti organizirane su u toku mjeseca listopada .</w:t>
      </w:r>
      <w:r w:rsidR="00F26A3D">
        <w:rPr>
          <w:rFonts w:ascii="Times New Roman" w:hAnsi="Times New Roman" w:cs="Times New Roman"/>
          <w:sz w:val="24"/>
          <w:szCs w:val="24"/>
        </w:rPr>
        <w:t>Aktivnosti u tjednu posvećenom zahvalama za plodove zemlje (09.10-15.10.) organizirane su u skupinama. Djeca su pekla tradicionalne kolače (štruce od maka i oraha) uz pomoć našeg kuhara. Organiziran je i izlet do obližnje pekare gdje su djeca mogla vidjeti kako profesionalni pekari mijese i peku kruh.</w:t>
      </w:r>
    </w:p>
    <w:p w14:paraId="50154F83" w14:textId="6ECA796F" w:rsidR="00620DAE" w:rsidRDefault="00620DAE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Odgajateljice DV Radost su za nas održale predstavu „Zaljubljeni Jež“(priča inspirirana knjigom „Ježeva kućica“).Predstava je održana u prostoru iznad knjižnice za sve dobne skupine.</w:t>
      </w:r>
    </w:p>
    <w:p w14:paraId="487458AB" w14:textId="3D4F9AA9" w:rsidR="00AC3514" w:rsidRPr="00D67593" w:rsidRDefault="00AC3514" w:rsidP="002407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593">
        <w:rPr>
          <w:rFonts w:ascii="Times New Roman" w:hAnsi="Times New Roman" w:cs="Times New Roman"/>
          <w:sz w:val="28"/>
          <w:szCs w:val="28"/>
        </w:rPr>
        <w:t>8.2. Večer matematike (03.12.2025.)</w:t>
      </w:r>
    </w:p>
    <w:p w14:paraId="6E8F6C97" w14:textId="62089EB4" w:rsidR="00AC3514" w:rsidRDefault="00AC3514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Večer matematike održao se u prostoru OŠ Josipa Kozarca </w:t>
      </w:r>
      <w:r w:rsidR="00D67593">
        <w:rPr>
          <w:rFonts w:ascii="Times New Roman" w:hAnsi="Times New Roman" w:cs="Times New Roman"/>
          <w:sz w:val="24"/>
          <w:szCs w:val="24"/>
        </w:rPr>
        <w:t>u večernjim satima. Djeca i roditelji  su uz edukativne, zanimljive i zabavne igre uživali  u matematičkim izazovima. Svako dijete je na kraju radionice dobilo diplomu i zahvalnicu za sudjelovanje.</w:t>
      </w:r>
    </w:p>
    <w:p w14:paraId="1CBEB647" w14:textId="77777777" w:rsidR="00D67593" w:rsidRDefault="00D67593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D34DF" w14:textId="1B4F1EE7" w:rsidR="00403F9A" w:rsidRDefault="00403F9A" w:rsidP="002407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F9A">
        <w:rPr>
          <w:rFonts w:ascii="Times New Roman" w:hAnsi="Times New Roman" w:cs="Times New Roman"/>
          <w:sz w:val="28"/>
          <w:szCs w:val="28"/>
        </w:rPr>
        <w:t>8.</w:t>
      </w:r>
      <w:r w:rsidR="00D67593">
        <w:rPr>
          <w:rFonts w:ascii="Times New Roman" w:hAnsi="Times New Roman" w:cs="Times New Roman"/>
          <w:sz w:val="28"/>
          <w:szCs w:val="28"/>
        </w:rPr>
        <w:t>3</w:t>
      </w:r>
      <w:r w:rsidRPr="00403F9A">
        <w:rPr>
          <w:rFonts w:ascii="Times New Roman" w:hAnsi="Times New Roman" w:cs="Times New Roman"/>
          <w:sz w:val="28"/>
          <w:szCs w:val="28"/>
        </w:rPr>
        <w:t>. Adventski sajam u Lipovljanima</w:t>
      </w:r>
      <w:r w:rsidR="00AC3514">
        <w:rPr>
          <w:rFonts w:ascii="Times New Roman" w:hAnsi="Times New Roman" w:cs="Times New Roman"/>
          <w:sz w:val="28"/>
          <w:szCs w:val="28"/>
        </w:rPr>
        <w:t>(15.12.2024.)</w:t>
      </w:r>
    </w:p>
    <w:p w14:paraId="360D81AE" w14:textId="6387C339" w:rsidR="00336338" w:rsidRPr="00334E54" w:rsidRDefault="00403F9A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Djeca , djelatnici i roditelji vrt</w:t>
      </w:r>
      <w:r w:rsidR="00334E5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ća </w:t>
      </w:r>
      <w:r w:rsidR="00334E54">
        <w:rPr>
          <w:rFonts w:ascii="Times New Roman" w:hAnsi="Times New Roman" w:cs="Times New Roman"/>
          <w:sz w:val="24"/>
          <w:szCs w:val="24"/>
        </w:rPr>
        <w:t>aktivno su sudjelovali na adventskom sajmu u Lipovljanima koji se održao 10.12.202</w:t>
      </w:r>
      <w:r w:rsidR="008931EE">
        <w:rPr>
          <w:rFonts w:ascii="Times New Roman" w:hAnsi="Times New Roman" w:cs="Times New Roman"/>
          <w:sz w:val="24"/>
          <w:szCs w:val="24"/>
        </w:rPr>
        <w:t>4</w:t>
      </w:r>
      <w:r w:rsidR="00334E54">
        <w:rPr>
          <w:rFonts w:ascii="Times New Roman" w:hAnsi="Times New Roman" w:cs="Times New Roman"/>
          <w:sz w:val="24"/>
          <w:szCs w:val="24"/>
        </w:rPr>
        <w:t>. Djeca , roditelji i odgojiteljice su imali štand na kojem su izlagali svoje radove , kolače, ukrase i sl. Sve što su nudili na štandu  izradili  su zajedno na radionicama u skupinama.</w:t>
      </w:r>
    </w:p>
    <w:p w14:paraId="3F34C661" w14:textId="413485B8" w:rsidR="00B7246E" w:rsidRDefault="004C5DA4" w:rsidP="002407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67593">
        <w:rPr>
          <w:rFonts w:ascii="Times New Roman" w:hAnsi="Times New Roman" w:cs="Times New Roman"/>
          <w:sz w:val="28"/>
          <w:szCs w:val="28"/>
        </w:rPr>
        <w:t>4</w:t>
      </w:r>
      <w:r w:rsidR="009C417E" w:rsidRPr="009C417E">
        <w:rPr>
          <w:rFonts w:ascii="Times New Roman" w:hAnsi="Times New Roman" w:cs="Times New Roman"/>
          <w:sz w:val="28"/>
          <w:szCs w:val="28"/>
        </w:rPr>
        <w:t xml:space="preserve">. </w:t>
      </w:r>
      <w:r w:rsidR="00B7246E" w:rsidRPr="009C417E">
        <w:rPr>
          <w:rFonts w:ascii="Times New Roman" w:hAnsi="Times New Roman" w:cs="Times New Roman"/>
          <w:sz w:val="28"/>
          <w:szCs w:val="28"/>
        </w:rPr>
        <w:t>Dan vrtića</w:t>
      </w:r>
      <w:r w:rsidR="00DF5C23">
        <w:rPr>
          <w:rFonts w:ascii="Times New Roman" w:hAnsi="Times New Roman" w:cs="Times New Roman"/>
          <w:sz w:val="28"/>
          <w:szCs w:val="28"/>
        </w:rPr>
        <w:t xml:space="preserve"> (0</w:t>
      </w:r>
      <w:r w:rsidR="00620DAE">
        <w:rPr>
          <w:rFonts w:ascii="Times New Roman" w:hAnsi="Times New Roman" w:cs="Times New Roman"/>
          <w:sz w:val="28"/>
          <w:szCs w:val="28"/>
        </w:rPr>
        <w:t>6</w:t>
      </w:r>
      <w:r w:rsidR="00F149F0">
        <w:rPr>
          <w:rFonts w:ascii="Times New Roman" w:hAnsi="Times New Roman" w:cs="Times New Roman"/>
          <w:sz w:val="28"/>
          <w:szCs w:val="28"/>
        </w:rPr>
        <w:t>.06.)</w:t>
      </w:r>
    </w:p>
    <w:p w14:paraId="3205C299" w14:textId="45A72225" w:rsidR="00F12262" w:rsidRDefault="00F26A3D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 godine </w:t>
      </w:r>
      <w:r w:rsidR="00167076">
        <w:rPr>
          <w:rFonts w:ascii="Times New Roman" w:hAnsi="Times New Roman" w:cs="Times New Roman"/>
          <w:sz w:val="24"/>
          <w:szCs w:val="24"/>
        </w:rPr>
        <w:t xml:space="preserve">djelatnici  i djeca vrtića svoj dan proveli su aktivno. Tata </w:t>
      </w:r>
      <w:r w:rsidR="00D67593">
        <w:rPr>
          <w:rFonts w:ascii="Times New Roman" w:hAnsi="Times New Roman" w:cs="Times New Roman"/>
          <w:sz w:val="24"/>
          <w:szCs w:val="24"/>
        </w:rPr>
        <w:t>Zlatko P</w:t>
      </w:r>
      <w:r w:rsidR="00F12262">
        <w:rPr>
          <w:rFonts w:ascii="Times New Roman" w:hAnsi="Times New Roman" w:cs="Times New Roman"/>
          <w:sz w:val="24"/>
          <w:szCs w:val="24"/>
        </w:rPr>
        <w:t>.</w:t>
      </w:r>
      <w:r w:rsidR="00167076">
        <w:rPr>
          <w:rFonts w:ascii="Times New Roman" w:hAnsi="Times New Roman" w:cs="Times New Roman"/>
          <w:sz w:val="24"/>
          <w:szCs w:val="24"/>
        </w:rPr>
        <w:t xml:space="preserve">. poklonio je napuhanac (na jedan dan) vrtiću. Djeca su uz napuhanac , likovne aktivnosti, sportska natjecanja, </w:t>
      </w:r>
      <w:r w:rsidR="00D67593">
        <w:rPr>
          <w:rFonts w:ascii="Times New Roman" w:hAnsi="Times New Roman" w:cs="Times New Roman"/>
          <w:sz w:val="24"/>
          <w:szCs w:val="24"/>
        </w:rPr>
        <w:t xml:space="preserve">predstavu („Šareni svijet“) </w:t>
      </w:r>
      <w:r w:rsidR="00F12262">
        <w:rPr>
          <w:rFonts w:ascii="Times New Roman" w:hAnsi="Times New Roman" w:cs="Times New Roman"/>
          <w:sz w:val="24"/>
          <w:szCs w:val="24"/>
        </w:rPr>
        <w:t>kolače i kiflice (poklon roditelja)</w:t>
      </w:r>
      <w:r w:rsidR="00167076">
        <w:rPr>
          <w:rFonts w:ascii="Times New Roman" w:hAnsi="Times New Roman" w:cs="Times New Roman"/>
          <w:sz w:val="24"/>
          <w:szCs w:val="24"/>
        </w:rPr>
        <w:t xml:space="preserve"> proslavili svoj dan. </w:t>
      </w:r>
      <w:r w:rsidR="00F12262">
        <w:rPr>
          <w:rFonts w:ascii="Times New Roman" w:hAnsi="Times New Roman" w:cs="Times New Roman"/>
          <w:sz w:val="24"/>
          <w:szCs w:val="24"/>
        </w:rPr>
        <w:t xml:space="preserve"> Sve naše aktivnosti su objavljenje na web stranicama Općine Lipovljani – novinar Damir S.</w:t>
      </w:r>
    </w:p>
    <w:p w14:paraId="2A6AF02B" w14:textId="3C700F3F" w:rsidR="00552834" w:rsidRPr="002407D5" w:rsidRDefault="003F4300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C5A1D" w14:textId="77777777" w:rsidR="00502D42" w:rsidRPr="008D4F1A" w:rsidRDefault="000922CB" w:rsidP="008D4F1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D4F1A">
        <w:rPr>
          <w:rFonts w:ascii="Times New Roman" w:hAnsi="Times New Roman" w:cs="Times New Roman"/>
          <w:sz w:val="32"/>
          <w:szCs w:val="32"/>
        </w:rPr>
        <w:t>9.</w:t>
      </w:r>
      <w:r w:rsidR="00C52BD9" w:rsidRPr="008D4F1A">
        <w:rPr>
          <w:rFonts w:ascii="Times New Roman" w:hAnsi="Times New Roman" w:cs="Times New Roman"/>
          <w:sz w:val="32"/>
          <w:szCs w:val="32"/>
        </w:rPr>
        <w:t xml:space="preserve"> IZVJEŠĆE</w:t>
      </w:r>
      <w:r w:rsidR="00DD04D5" w:rsidRPr="008D4F1A">
        <w:rPr>
          <w:rFonts w:ascii="Times New Roman" w:hAnsi="Times New Roman" w:cs="Times New Roman"/>
          <w:sz w:val="32"/>
          <w:szCs w:val="32"/>
        </w:rPr>
        <w:t xml:space="preserve"> </w:t>
      </w:r>
      <w:r w:rsidR="00035D2F" w:rsidRPr="008D4F1A">
        <w:rPr>
          <w:rFonts w:ascii="Times New Roman" w:hAnsi="Times New Roman" w:cs="Times New Roman"/>
          <w:sz w:val="32"/>
          <w:szCs w:val="32"/>
        </w:rPr>
        <w:t>PLAN</w:t>
      </w:r>
      <w:r w:rsidR="00C52BD9" w:rsidRPr="008D4F1A">
        <w:rPr>
          <w:rFonts w:ascii="Times New Roman" w:hAnsi="Times New Roman" w:cs="Times New Roman"/>
          <w:sz w:val="32"/>
          <w:szCs w:val="32"/>
        </w:rPr>
        <w:t>A</w:t>
      </w:r>
      <w:r w:rsidR="00035D2F" w:rsidRPr="008D4F1A">
        <w:rPr>
          <w:rFonts w:ascii="Times New Roman" w:hAnsi="Times New Roman" w:cs="Times New Roman"/>
          <w:sz w:val="32"/>
          <w:szCs w:val="32"/>
        </w:rPr>
        <w:t xml:space="preserve"> I PROGRAM RADA</w:t>
      </w:r>
      <w:r w:rsidR="00C52BD9" w:rsidRPr="008D4F1A">
        <w:rPr>
          <w:rFonts w:ascii="Times New Roman" w:hAnsi="Times New Roman" w:cs="Times New Roman"/>
          <w:sz w:val="32"/>
          <w:szCs w:val="32"/>
        </w:rPr>
        <w:t xml:space="preserve"> PREKO</w:t>
      </w:r>
      <w:r w:rsidR="00035D2F" w:rsidRPr="008D4F1A">
        <w:rPr>
          <w:rFonts w:ascii="Times New Roman" w:hAnsi="Times New Roman" w:cs="Times New Roman"/>
          <w:sz w:val="32"/>
          <w:szCs w:val="32"/>
        </w:rPr>
        <w:t xml:space="preserve"> LJETI</w:t>
      </w:r>
    </w:p>
    <w:p w14:paraId="1A6A0917" w14:textId="77777777" w:rsidR="00502D42" w:rsidRPr="008D4F1A" w:rsidRDefault="000922CB" w:rsidP="002407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F1A">
        <w:rPr>
          <w:rFonts w:ascii="Times New Roman" w:hAnsi="Times New Roman" w:cs="Times New Roman"/>
          <w:sz w:val="28"/>
          <w:szCs w:val="28"/>
        </w:rPr>
        <w:t>9.1. Njega i briga za zdravlje djece</w:t>
      </w:r>
    </w:p>
    <w:p w14:paraId="70EB892D" w14:textId="77777777" w:rsidR="00502D42" w:rsidRPr="002407D5" w:rsidRDefault="00502D42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     </w:t>
      </w:r>
      <w:r w:rsidR="00035D2F" w:rsidRPr="002407D5">
        <w:rPr>
          <w:rFonts w:ascii="Times New Roman" w:hAnsi="Times New Roman" w:cs="Times New Roman"/>
          <w:sz w:val="24"/>
          <w:szCs w:val="24"/>
        </w:rPr>
        <w:t>Plan i program rada ljeti provodi se od 1. srpnja do 31. kolovoza. Makro organizacija vrtića ljeti znatno se razlikuje od one tijekom godine, a uvjetuje je manji broj djece u vrtiću, korištenje godišnjeg odmora zaposlenika i specifični klimatski uvjeti. Zbog malog broja djece organizira se rad u je</w:t>
      </w:r>
      <w:r w:rsidR="00DD1871" w:rsidRPr="002407D5">
        <w:rPr>
          <w:rFonts w:ascii="Times New Roman" w:hAnsi="Times New Roman" w:cs="Times New Roman"/>
          <w:sz w:val="24"/>
          <w:szCs w:val="24"/>
        </w:rPr>
        <w:t xml:space="preserve">dnoj skupini. </w:t>
      </w:r>
    </w:p>
    <w:p w14:paraId="16FA6AAD" w14:textId="77777777" w:rsidR="00035D2F" w:rsidRPr="002407D5" w:rsidRDefault="00035D2F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Specifična organizacija rada može otežati kvalitetno zadovoljavanje djetetovih potreba i sti</w:t>
      </w:r>
      <w:r w:rsidR="00CF5205" w:rsidRPr="002407D5">
        <w:rPr>
          <w:rFonts w:ascii="Times New Roman" w:hAnsi="Times New Roman" w:cs="Times New Roman"/>
          <w:sz w:val="24"/>
          <w:szCs w:val="24"/>
        </w:rPr>
        <w:t>muliranje njegova razvoja stoga se u realizaciji ljetnog rada vodila</w:t>
      </w:r>
      <w:r w:rsidR="00502D42" w:rsidRPr="002407D5">
        <w:rPr>
          <w:rFonts w:ascii="Times New Roman" w:hAnsi="Times New Roman" w:cs="Times New Roman"/>
          <w:sz w:val="24"/>
          <w:szCs w:val="24"/>
        </w:rPr>
        <w:t xml:space="preserve"> briga o sljedeće</w:t>
      </w:r>
      <w:r w:rsidRPr="002407D5">
        <w:rPr>
          <w:rFonts w:ascii="Times New Roman" w:hAnsi="Times New Roman" w:cs="Times New Roman"/>
          <w:sz w:val="24"/>
          <w:szCs w:val="24"/>
        </w:rPr>
        <w:t>m:</w:t>
      </w:r>
    </w:p>
    <w:p w14:paraId="1FDB34E8" w14:textId="77777777" w:rsidR="00035D2F" w:rsidRPr="00CA4FF6" w:rsidRDefault="00502D42" w:rsidP="009E4463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 xml:space="preserve">sigurnosti djece </w:t>
      </w:r>
      <w:r w:rsidR="00035D2F" w:rsidRPr="00CA4FF6">
        <w:rPr>
          <w:rFonts w:ascii="Times New Roman" w:hAnsi="Times New Roman" w:cs="Times New Roman"/>
          <w:sz w:val="24"/>
          <w:szCs w:val="24"/>
        </w:rPr>
        <w:t xml:space="preserve">pri organizaciji rada zaposlenika i </w:t>
      </w:r>
      <w:r w:rsidR="00CF5205" w:rsidRPr="00CA4FF6">
        <w:rPr>
          <w:rFonts w:ascii="Times New Roman" w:hAnsi="Times New Roman" w:cs="Times New Roman"/>
          <w:sz w:val="24"/>
          <w:szCs w:val="24"/>
        </w:rPr>
        <w:t>prostora u kojem se odvija odgojno-obrazovni rad (pojačana</w:t>
      </w:r>
      <w:r w:rsidR="00035D2F" w:rsidRPr="00CA4FF6">
        <w:rPr>
          <w:rFonts w:ascii="Times New Roman" w:hAnsi="Times New Roman" w:cs="Times New Roman"/>
          <w:sz w:val="24"/>
          <w:szCs w:val="24"/>
        </w:rPr>
        <w:t xml:space="preserve"> budnost i nadzor nad odvijanjem rada prema predviđenom rasporedu i danim uvjetima)</w:t>
      </w:r>
      <w:r w:rsidRPr="00CA4FF6">
        <w:rPr>
          <w:rFonts w:ascii="Times New Roman" w:hAnsi="Times New Roman" w:cs="Times New Roman"/>
          <w:sz w:val="24"/>
          <w:szCs w:val="24"/>
        </w:rPr>
        <w:t>,</w:t>
      </w:r>
    </w:p>
    <w:p w14:paraId="37897BC1" w14:textId="77777777" w:rsidR="00035D2F" w:rsidRPr="00CA4FF6" w:rsidRDefault="00035D2F" w:rsidP="009E4463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zaštiti dječjeg zdravlja (zaštita od sunca, uzimanje dovoljno tekućine, informiranost odgajatelja o specifični</w:t>
      </w:r>
      <w:r w:rsidR="00DD1871" w:rsidRPr="00CA4FF6">
        <w:rPr>
          <w:rFonts w:ascii="Times New Roman" w:hAnsi="Times New Roman" w:cs="Times New Roman"/>
          <w:sz w:val="24"/>
          <w:szCs w:val="24"/>
        </w:rPr>
        <w:t>m zdravstvenim potrebama djece</w:t>
      </w:r>
      <w:r w:rsidR="00502D42" w:rsidRPr="00CA4FF6">
        <w:rPr>
          <w:rFonts w:ascii="Times New Roman" w:hAnsi="Times New Roman" w:cs="Times New Roman"/>
          <w:sz w:val="24"/>
          <w:szCs w:val="24"/>
        </w:rPr>
        <w:t>,</w:t>
      </w:r>
    </w:p>
    <w:p w14:paraId="305D5BED" w14:textId="77777777" w:rsidR="00035D2F" w:rsidRPr="00CA4FF6" w:rsidRDefault="00014D54" w:rsidP="009E4463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organizaciji</w:t>
      </w:r>
      <w:r w:rsidR="0058360A" w:rsidRPr="00CA4FF6">
        <w:rPr>
          <w:rFonts w:ascii="Times New Roman" w:hAnsi="Times New Roman" w:cs="Times New Roman"/>
          <w:sz w:val="24"/>
          <w:szCs w:val="24"/>
        </w:rPr>
        <w:t xml:space="preserve"> prostor</w:t>
      </w:r>
      <w:r w:rsidRPr="00CA4FF6">
        <w:rPr>
          <w:rFonts w:ascii="Times New Roman" w:hAnsi="Times New Roman" w:cs="Times New Roman"/>
          <w:sz w:val="24"/>
          <w:szCs w:val="24"/>
        </w:rPr>
        <w:t>a</w:t>
      </w:r>
      <w:r w:rsidR="00035D2F" w:rsidRPr="00CA4FF6">
        <w:rPr>
          <w:rFonts w:ascii="Times New Roman" w:hAnsi="Times New Roman" w:cs="Times New Roman"/>
          <w:sz w:val="24"/>
          <w:szCs w:val="24"/>
        </w:rPr>
        <w:t xml:space="preserve"> (osobito vanjski pros</w:t>
      </w:r>
      <w:r w:rsidRPr="00CA4FF6">
        <w:rPr>
          <w:rFonts w:ascii="Times New Roman" w:hAnsi="Times New Roman" w:cs="Times New Roman"/>
          <w:sz w:val="24"/>
          <w:szCs w:val="24"/>
        </w:rPr>
        <w:t>tor) i djelatni kontekst koji je djeci</w:t>
      </w:r>
      <w:r w:rsidR="00035D2F" w:rsidRPr="00CA4FF6">
        <w:rPr>
          <w:rFonts w:ascii="Times New Roman" w:hAnsi="Times New Roman" w:cs="Times New Roman"/>
          <w:sz w:val="24"/>
          <w:szCs w:val="24"/>
        </w:rPr>
        <w:t xml:space="preserve"> poticajan i zanimljiv </w:t>
      </w:r>
      <w:r w:rsidR="00502D42" w:rsidRPr="00CA4FF6">
        <w:rPr>
          <w:rFonts w:ascii="Times New Roman" w:hAnsi="Times New Roman" w:cs="Times New Roman"/>
          <w:sz w:val="24"/>
          <w:szCs w:val="24"/>
        </w:rPr>
        <w:t>i</w:t>
      </w:r>
    </w:p>
    <w:p w14:paraId="52EA80A4" w14:textId="5D236031" w:rsidR="001F2A71" w:rsidRPr="003F4300" w:rsidRDefault="0058360A" w:rsidP="003F4300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lastRenderedPageBreak/>
        <w:t>informiranju roditelja</w:t>
      </w:r>
      <w:r w:rsidR="00035D2F" w:rsidRPr="00CA4FF6">
        <w:rPr>
          <w:rFonts w:ascii="Times New Roman" w:hAnsi="Times New Roman" w:cs="Times New Roman"/>
          <w:sz w:val="24"/>
          <w:szCs w:val="24"/>
        </w:rPr>
        <w:t xml:space="preserve"> o organizacijskim promjenama i specifičnostima ljetnog plana i programa rada</w:t>
      </w:r>
      <w:r w:rsidR="00502D42" w:rsidRPr="00CA4FF6">
        <w:rPr>
          <w:rFonts w:ascii="Times New Roman" w:hAnsi="Times New Roman" w:cs="Times New Roman"/>
          <w:sz w:val="24"/>
          <w:szCs w:val="24"/>
        </w:rPr>
        <w:t>.</w:t>
      </w:r>
      <w:bookmarkStart w:id="0" w:name="_Toc461618606"/>
    </w:p>
    <w:p w14:paraId="0955F8CF" w14:textId="77777777" w:rsidR="00035D2F" w:rsidRPr="001F2A71" w:rsidRDefault="008D4F1A" w:rsidP="007278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="001F2A71">
        <w:rPr>
          <w:rFonts w:ascii="Times New Roman" w:hAnsi="Times New Roman" w:cs="Times New Roman"/>
          <w:sz w:val="28"/>
          <w:szCs w:val="28"/>
        </w:rPr>
        <w:t>.</w:t>
      </w:r>
      <w:r w:rsidR="0048799E">
        <w:rPr>
          <w:rFonts w:ascii="Times New Roman" w:hAnsi="Times New Roman" w:cs="Times New Roman"/>
          <w:sz w:val="28"/>
          <w:szCs w:val="28"/>
        </w:rPr>
        <w:t xml:space="preserve"> </w:t>
      </w:r>
      <w:r w:rsidR="000055CE" w:rsidRPr="001F2A71">
        <w:rPr>
          <w:rFonts w:ascii="Times New Roman" w:hAnsi="Times New Roman" w:cs="Times New Roman"/>
          <w:sz w:val="28"/>
          <w:szCs w:val="28"/>
        </w:rPr>
        <w:t>Odgojno obrazovni rad</w:t>
      </w:r>
      <w:bookmarkEnd w:id="0"/>
    </w:p>
    <w:p w14:paraId="4236DFE3" w14:textId="77777777" w:rsidR="00502D42" w:rsidRPr="002407D5" w:rsidRDefault="00952CA3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     </w:t>
      </w:r>
      <w:r w:rsidR="00035D2F" w:rsidRPr="002407D5">
        <w:rPr>
          <w:rFonts w:ascii="Times New Roman" w:hAnsi="Times New Roman" w:cs="Times New Roman"/>
          <w:sz w:val="24"/>
          <w:szCs w:val="24"/>
        </w:rPr>
        <w:t>Ljetna organizacija rada</w:t>
      </w:r>
      <w:r w:rsidR="009E52E1" w:rsidRPr="002407D5">
        <w:rPr>
          <w:rFonts w:ascii="Times New Roman" w:hAnsi="Times New Roman" w:cs="Times New Roman"/>
          <w:sz w:val="24"/>
          <w:szCs w:val="24"/>
        </w:rPr>
        <w:t xml:space="preserve"> donosi za djecu novine ,manji broj djece,</w:t>
      </w:r>
      <w:r w:rsidR="006927A2" w:rsidRPr="002407D5">
        <w:rPr>
          <w:rFonts w:ascii="Times New Roman" w:hAnsi="Times New Roman" w:cs="Times New Roman"/>
          <w:sz w:val="24"/>
          <w:szCs w:val="24"/>
        </w:rPr>
        <w:t xml:space="preserve"> </w:t>
      </w:r>
      <w:r w:rsidR="009E52E1" w:rsidRPr="002407D5">
        <w:rPr>
          <w:rFonts w:ascii="Times New Roman" w:hAnsi="Times New Roman" w:cs="Times New Roman"/>
          <w:sz w:val="24"/>
          <w:szCs w:val="24"/>
        </w:rPr>
        <w:t>visoke temperature i sl.</w:t>
      </w:r>
      <w:r w:rsidR="00035D2F" w:rsidRPr="002407D5">
        <w:rPr>
          <w:rFonts w:ascii="Times New Roman" w:hAnsi="Times New Roman" w:cs="Times New Roman"/>
          <w:sz w:val="24"/>
          <w:szCs w:val="24"/>
        </w:rPr>
        <w:t xml:space="preserve"> Vrijeme je to i kada dijete duže vrijeme boravi s roditeljima na odmoru, a onda se ponovo vraća u vrtić i ovdje možda neće zateći svoju tetu ili najdražeg prijatelja, što će vjerojatno </w:t>
      </w:r>
      <w:r w:rsidR="00502D42" w:rsidRPr="002407D5">
        <w:rPr>
          <w:rFonts w:ascii="Times New Roman" w:hAnsi="Times New Roman" w:cs="Times New Roman"/>
          <w:sz w:val="24"/>
          <w:szCs w:val="24"/>
        </w:rPr>
        <w:t>izazvati osjećaj nesigurnosti.</w:t>
      </w:r>
    </w:p>
    <w:p w14:paraId="4E37D444" w14:textId="77777777" w:rsidR="00502D42" w:rsidRPr="002407D5" w:rsidRDefault="00014D54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Odgojitelji ističu kako </w:t>
      </w:r>
      <w:r w:rsidR="0059278A" w:rsidRPr="002407D5">
        <w:rPr>
          <w:rFonts w:ascii="Times New Roman" w:hAnsi="Times New Roman" w:cs="Times New Roman"/>
          <w:sz w:val="24"/>
          <w:szCs w:val="24"/>
        </w:rPr>
        <w:t>su prilikom organiziranja aktivnosti vodili brigu</w:t>
      </w:r>
      <w:r w:rsidR="009C417E">
        <w:rPr>
          <w:rFonts w:ascii="Times New Roman" w:hAnsi="Times New Roman" w:cs="Times New Roman"/>
          <w:sz w:val="24"/>
          <w:szCs w:val="24"/>
        </w:rPr>
        <w:t xml:space="preserve"> </w:t>
      </w:r>
      <w:r w:rsidR="00502D42" w:rsidRPr="002407D5">
        <w:rPr>
          <w:rFonts w:ascii="Times New Roman" w:hAnsi="Times New Roman" w:cs="Times New Roman"/>
          <w:sz w:val="24"/>
          <w:szCs w:val="24"/>
        </w:rPr>
        <w:t>:</w:t>
      </w:r>
    </w:p>
    <w:p w14:paraId="4ED71583" w14:textId="77777777" w:rsidR="00035D2F" w:rsidRPr="009C417E" w:rsidRDefault="009C417E" w:rsidP="009E4463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</w:t>
      </w:r>
      <w:r w:rsidR="00035D2F" w:rsidRPr="009C417E">
        <w:rPr>
          <w:rFonts w:ascii="Times New Roman" w:hAnsi="Times New Roman" w:cs="Times New Roman"/>
          <w:sz w:val="24"/>
          <w:szCs w:val="24"/>
        </w:rPr>
        <w:t>dabiru aktivnosti na otvorenom</w:t>
      </w:r>
      <w:r w:rsidR="0059278A" w:rsidRPr="009C417E">
        <w:rPr>
          <w:rFonts w:ascii="Times New Roman" w:hAnsi="Times New Roman" w:cs="Times New Roman"/>
          <w:sz w:val="24"/>
          <w:szCs w:val="24"/>
        </w:rPr>
        <w:t xml:space="preserve"> da dijete ima</w:t>
      </w:r>
      <w:r w:rsidR="009E52E1" w:rsidRPr="009C417E">
        <w:rPr>
          <w:rFonts w:ascii="Times New Roman" w:hAnsi="Times New Roman" w:cs="Times New Roman"/>
          <w:sz w:val="24"/>
          <w:szCs w:val="24"/>
        </w:rPr>
        <w:t xml:space="preserve"> slobodu</w:t>
      </w:r>
      <w:r w:rsidR="00EA1AA0" w:rsidRPr="009C417E">
        <w:rPr>
          <w:rFonts w:ascii="Times New Roman" w:hAnsi="Times New Roman" w:cs="Times New Roman"/>
          <w:sz w:val="24"/>
          <w:szCs w:val="24"/>
        </w:rPr>
        <w:t>,</w:t>
      </w:r>
    </w:p>
    <w:p w14:paraId="2C611024" w14:textId="77777777" w:rsidR="00035D2F" w:rsidRPr="00D85307" w:rsidRDefault="00502D42" w:rsidP="00D85307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>da i</w:t>
      </w:r>
      <w:r w:rsidR="00035D2F" w:rsidRPr="009C417E">
        <w:rPr>
          <w:rFonts w:ascii="Times New Roman" w:hAnsi="Times New Roman" w:cs="Times New Roman"/>
          <w:sz w:val="24"/>
          <w:szCs w:val="24"/>
        </w:rPr>
        <w:t>gralište po svom uređenju prostora i bogatstvu sredstava (centrima igara) mora biti sadržajno poticajna sredina</w:t>
      </w:r>
      <w:r w:rsidR="00EA1AA0" w:rsidRPr="009C417E">
        <w:rPr>
          <w:rFonts w:ascii="Times New Roman" w:hAnsi="Times New Roman" w:cs="Times New Roman"/>
          <w:sz w:val="24"/>
          <w:szCs w:val="24"/>
        </w:rPr>
        <w:t>,</w:t>
      </w:r>
    </w:p>
    <w:p w14:paraId="22B50ED8" w14:textId="77777777" w:rsidR="00035D2F" w:rsidRPr="009C417E" w:rsidRDefault="00502D42" w:rsidP="009E4463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>o</w:t>
      </w:r>
      <w:r w:rsidR="0059278A" w:rsidRPr="009C417E">
        <w:rPr>
          <w:rFonts w:ascii="Times New Roman" w:hAnsi="Times New Roman" w:cs="Times New Roman"/>
          <w:sz w:val="24"/>
          <w:szCs w:val="24"/>
        </w:rPr>
        <w:t xml:space="preserve">siguranju </w:t>
      </w:r>
      <w:r w:rsidR="00035D2F" w:rsidRPr="009C417E">
        <w:rPr>
          <w:rFonts w:ascii="Times New Roman" w:hAnsi="Times New Roman" w:cs="Times New Roman"/>
          <w:sz w:val="24"/>
          <w:szCs w:val="24"/>
        </w:rPr>
        <w:t>što više različitog sortiranog  potrošnog i pedagoški neoblikovanog materijala</w:t>
      </w:r>
      <w:r w:rsidR="00EA1AA0" w:rsidRPr="009C417E">
        <w:rPr>
          <w:rFonts w:ascii="Times New Roman" w:hAnsi="Times New Roman" w:cs="Times New Roman"/>
          <w:sz w:val="24"/>
          <w:szCs w:val="24"/>
        </w:rPr>
        <w:t>,</w:t>
      </w:r>
    </w:p>
    <w:p w14:paraId="17073F2D" w14:textId="77777777" w:rsidR="00D85307" w:rsidRPr="00167076" w:rsidRDefault="00B60A7E" w:rsidP="002407D5">
      <w:pPr>
        <w:pStyle w:val="Odlomakpopis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17E">
        <w:rPr>
          <w:rFonts w:ascii="Times New Roman" w:hAnsi="Times New Roman" w:cs="Times New Roman"/>
          <w:sz w:val="24"/>
          <w:szCs w:val="24"/>
        </w:rPr>
        <w:t xml:space="preserve">da </w:t>
      </w:r>
      <w:r w:rsidR="00502D42" w:rsidRPr="009C417E">
        <w:rPr>
          <w:rFonts w:ascii="Times New Roman" w:hAnsi="Times New Roman" w:cs="Times New Roman"/>
          <w:sz w:val="24"/>
          <w:szCs w:val="24"/>
        </w:rPr>
        <w:t>k</w:t>
      </w:r>
      <w:r w:rsidR="00035D2F" w:rsidRPr="009C417E">
        <w:rPr>
          <w:rFonts w:ascii="Times New Roman" w:hAnsi="Times New Roman" w:cs="Times New Roman"/>
          <w:sz w:val="24"/>
          <w:szCs w:val="24"/>
        </w:rPr>
        <w:t xml:space="preserve">od igranja u zatvorenom prostoru s djecom </w:t>
      </w:r>
      <w:r w:rsidR="003E4BC2" w:rsidRPr="009C417E">
        <w:rPr>
          <w:rFonts w:ascii="Times New Roman" w:hAnsi="Times New Roman" w:cs="Times New Roman"/>
          <w:sz w:val="24"/>
          <w:szCs w:val="24"/>
        </w:rPr>
        <w:t>dogovaraju</w:t>
      </w:r>
      <w:r w:rsidR="00035D2F" w:rsidRPr="009C417E">
        <w:rPr>
          <w:rFonts w:ascii="Times New Roman" w:hAnsi="Times New Roman" w:cs="Times New Roman"/>
          <w:sz w:val="24"/>
          <w:szCs w:val="24"/>
        </w:rPr>
        <w:t xml:space="preserve"> prav</w:t>
      </w:r>
      <w:r w:rsidR="003E4BC2" w:rsidRPr="009C417E">
        <w:rPr>
          <w:rFonts w:ascii="Times New Roman" w:hAnsi="Times New Roman" w:cs="Times New Roman"/>
          <w:sz w:val="24"/>
          <w:szCs w:val="24"/>
        </w:rPr>
        <w:t xml:space="preserve">ila korištenja igračaka (pazili su </w:t>
      </w:r>
      <w:r w:rsidR="00035D2F" w:rsidRPr="009C417E">
        <w:rPr>
          <w:rFonts w:ascii="Times New Roman" w:hAnsi="Times New Roman" w:cs="Times New Roman"/>
          <w:sz w:val="24"/>
          <w:szCs w:val="24"/>
        </w:rPr>
        <w:t>na igračke, osobito sitni lego, figurice, autiće, slikovnice, slagarice i druge didaktičke i igre</w:t>
      </w:r>
      <w:r w:rsidR="001A2BD0" w:rsidRPr="009C417E">
        <w:rPr>
          <w:rFonts w:ascii="Times New Roman" w:hAnsi="Times New Roman" w:cs="Times New Roman"/>
          <w:sz w:val="24"/>
          <w:szCs w:val="24"/>
        </w:rPr>
        <w:t>)</w:t>
      </w:r>
      <w:r w:rsidR="009C417E">
        <w:rPr>
          <w:rFonts w:ascii="Times New Roman" w:hAnsi="Times New Roman" w:cs="Times New Roman"/>
          <w:sz w:val="24"/>
          <w:szCs w:val="24"/>
        </w:rPr>
        <w:t>.</w:t>
      </w:r>
    </w:p>
    <w:p w14:paraId="0C0F5880" w14:textId="77777777" w:rsidR="00035D2F" w:rsidRPr="002407D5" w:rsidRDefault="00035D2F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461618607"/>
      <w:r w:rsidRPr="002407D5">
        <w:rPr>
          <w:rFonts w:ascii="Times New Roman" w:hAnsi="Times New Roman" w:cs="Times New Roman"/>
          <w:sz w:val="24"/>
          <w:szCs w:val="24"/>
        </w:rPr>
        <w:t xml:space="preserve">Organizacijski i materijalni uvjeti </w:t>
      </w:r>
      <w:r w:rsidR="00540618" w:rsidRPr="002407D5">
        <w:rPr>
          <w:rFonts w:ascii="Times New Roman" w:hAnsi="Times New Roman" w:cs="Times New Roman"/>
          <w:sz w:val="24"/>
          <w:szCs w:val="24"/>
        </w:rPr>
        <w:t xml:space="preserve">koje su odgojitelji osiguravali </w:t>
      </w:r>
      <w:r w:rsidRPr="002407D5">
        <w:rPr>
          <w:rFonts w:ascii="Times New Roman" w:hAnsi="Times New Roman" w:cs="Times New Roman"/>
          <w:sz w:val="24"/>
          <w:szCs w:val="24"/>
        </w:rPr>
        <w:t>za ostvarivanje zadaća</w:t>
      </w:r>
      <w:bookmarkEnd w:id="1"/>
      <w:r w:rsidR="00CA4FF6">
        <w:rPr>
          <w:rFonts w:ascii="Times New Roman" w:hAnsi="Times New Roman" w:cs="Times New Roman"/>
          <w:sz w:val="24"/>
          <w:szCs w:val="24"/>
        </w:rPr>
        <w:t>:</w:t>
      </w:r>
    </w:p>
    <w:p w14:paraId="43C2CDFD" w14:textId="77777777" w:rsidR="00035D2F" w:rsidRPr="00167076" w:rsidRDefault="00035D2F" w:rsidP="009E4463">
      <w:pPr>
        <w:pStyle w:val="Odlomakpopis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076">
        <w:rPr>
          <w:rFonts w:ascii="Times New Roman" w:hAnsi="Times New Roman" w:cs="Times New Roman"/>
          <w:b/>
          <w:sz w:val="24"/>
          <w:szCs w:val="24"/>
        </w:rPr>
        <w:t>Unutarnji prostor:</w:t>
      </w:r>
    </w:p>
    <w:p w14:paraId="23653230" w14:textId="77777777" w:rsidR="00035D2F" w:rsidRPr="00CA4FF6" w:rsidRDefault="00035D2F" w:rsidP="009E4463">
      <w:pPr>
        <w:pStyle w:val="Odlomakpopis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 xml:space="preserve">mirno, ugodno i sigurno mjesto, za odmor i opuštanje koje </w:t>
      </w:r>
      <w:r w:rsidR="00540618" w:rsidRPr="00CA4FF6">
        <w:rPr>
          <w:rFonts w:ascii="Times New Roman" w:hAnsi="Times New Roman" w:cs="Times New Roman"/>
          <w:sz w:val="24"/>
          <w:szCs w:val="24"/>
        </w:rPr>
        <w:t>omogućuje djeci</w:t>
      </w:r>
      <w:r w:rsidRPr="00CA4FF6">
        <w:rPr>
          <w:rFonts w:ascii="Times New Roman" w:hAnsi="Times New Roman" w:cs="Times New Roman"/>
          <w:sz w:val="24"/>
          <w:szCs w:val="24"/>
        </w:rPr>
        <w:t xml:space="preserve"> zadovolje</w:t>
      </w:r>
      <w:r w:rsidR="00540618" w:rsidRPr="00CA4FF6">
        <w:rPr>
          <w:rFonts w:ascii="Times New Roman" w:hAnsi="Times New Roman" w:cs="Times New Roman"/>
          <w:sz w:val="24"/>
          <w:szCs w:val="24"/>
        </w:rPr>
        <w:t>nje potrebe</w:t>
      </w:r>
      <w:r w:rsidRPr="00CA4FF6">
        <w:rPr>
          <w:rFonts w:ascii="Times New Roman" w:hAnsi="Times New Roman" w:cs="Times New Roman"/>
          <w:sz w:val="24"/>
          <w:szCs w:val="24"/>
        </w:rPr>
        <w:t xml:space="preserve"> za privatnošću i odmorom (relativno izdvojeni tj. ograđeni «mekani kutići») - ležaljke, naslonjači, spužve, jastuci </w:t>
      </w:r>
    </w:p>
    <w:p w14:paraId="7C4315A7" w14:textId="77777777" w:rsidR="00035D2F" w:rsidRPr="00CA4FF6" w:rsidRDefault="00035D2F" w:rsidP="009E4463">
      <w:pPr>
        <w:pStyle w:val="Odlomakpopis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pro</w:t>
      </w:r>
      <w:r w:rsidR="00540618" w:rsidRPr="00CA4FF6">
        <w:rPr>
          <w:rFonts w:ascii="Times New Roman" w:hAnsi="Times New Roman" w:cs="Times New Roman"/>
          <w:sz w:val="24"/>
          <w:szCs w:val="24"/>
        </w:rPr>
        <w:t xml:space="preserve">stor za istraživanje – dopunjavan </w:t>
      </w:r>
      <w:r w:rsidRPr="00CA4FF6">
        <w:rPr>
          <w:rFonts w:ascii="Times New Roman" w:hAnsi="Times New Roman" w:cs="Times New Roman"/>
          <w:sz w:val="24"/>
          <w:szCs w:val="24"/>
        </w:rPr>
        <w:t>dijelovima prirode koje djeca istražuju, instrumentima za istraživanje, slikovnim i drugim materijalima kojim djeca</w:t>
      </w:r>
      <w:r w:rsidR="00540618" w:rsidRPr="00CA4FF6">
        <w:rPr>
          <w:rFonts w:ascii="Times New Roman" w:hAnsi="Times New Roman" w:cs="Times New Roman"/>
          <w:sz w:val="24"/>
          <w:szCs w:val="24"/>
        </w:rPr>
        <w:t xml:space="preserve"> proširuju</w:t>
      </w:r>
      <w:r w:rsidRPr="00CA4FF6">
        <w:rPr>
          <w:rFonts w:ascii="Times New Roman" w:hAnsi="Times New Roman" w:cs="Times New Roman"/>
          <w:sz w:val="24"/>
          <w:szCs w:val="24"/>
        </w:rPr>
        <w:t xml:space="preserve"> svoje znanje;</w:t>
      </w:r>
    </w:p>
    <w:p w14:paraId="34A2AD0B" w14:textId="77777777" w:rsidR="00035D2F" w:rsidRPr="00D85307" w:rsidRDefault="00540618" w:rsidP="00D85307">
      <w:pPr>
        <w:pStyle w:val="Odlomakpopis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na zidovima dokumentiranje</w:t>
      </w:r>
      <w:r w:rsidR="00035D2F" w:rsidRPr="00CA4FF6">
        <w:rPr>
          <w:rFonts w:ascii="Times New Roman" w:hAnsi="Times New Roman" w:cs="Times New Roman"/>
          <w:sz w:val="24"/>
          <w:szCs w:val="24"/>
        </w:rPr>
        <w:t xml:space="preserve"> način</w:t>
      </w:r>
      <w:r w:rsidRPr="00CA4FF6">
        <w:rPr>
          <w:rFonts w:ascii="Times New Roman" w:hAnsi="Times New Roman" w:cs="Times New Roman"/>
          <w:sz w:val="24"/>
          <w:szCs w:val="24"/>
        </w:rPr>
        <w:t>a</w:t>
      </w:r>
      <w:r w:rsidR="00035D2F" w:rsidRPr="00CA4FF6">
        <w:rPr>
          <w:rFonts w:ascii="Times New Roman" w:hAnsi="Times New Roman" w:cs="Times New Roman"/>
          <w:sz w:val="24"/>
          <w:szCs w:val="24"/>
        </w:rPr>
        <w:t xml:space="preserve"> na koji djeca uče (izjave, slikovni materijal, crteže…)</w:t>
      </w:r>
    </w:p>
    <w:p w14:paraId="5FD53EC2" w14:textId="77777777" w:rsidR="00035D2F" w:rsidRPr="00CA4FF6" w:rsidRDefault="00540618" w:rsidP="009E4463">
      <w:pPr>
        <w:pStyle w:val="Odlomakpopis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prostor za građenje - dopunjavan</w:t>
      </w:r>
      <w:r w:rsidR="00035D2F" w:rsidRPr="00CA4FF6">
        <w:rPr>
          <w:rFonts w:ascii="Times New Roman" w:hAnsi="Times New Roman" w:cs="Times New Roman"/>
          <w:sz w:val="24"/>
          <w:szCs w:val="24"/>
        </w:rPr>
        <w:t xml:space="preserve"> s krupnijim ambalažnim materijalom (voditi računa o razvrstavanju i urednosti) – konstruiranje velikih konstrukcije </w:t>
      </w:r>
    </w:p>
    <w:p w14:paraId="24DF58F3" w14:textId="08720E0E" w:rsidR="0074406B" w:rsidRPr="0092707E" w:rsidRDefault="00035D2F" w:rsidP="002407D5">
      <w:pPr>
        <w:pStyle w:val="Odlomakpopis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«mala rad</w:t>
      </w:r>
      <w:r w:rsidR="00540618" w:rsidRPr="00CA4FF6">
        <w:rPr>
          <w:rFonts w:ascii="Times New Roman" w:hAnsi="Times New Roman" w:cs="Times New Roman"/>
          <w:sz w:val="24"/>
          <w:szCs w:val="24"/>
        </w:rPr>
        <w:t>ionica» - svakodnevno izrađene</w:t>
      </w:r>
      <w:r w:rsidRPr="00CA4FF6">
        <w:rPr>
          <w:rFonts w:ascii="Times New Roman" w:hAnsi="Times New Roman" w:cs="Times New Roman"/>
          <w:sz w:val="24"/>
          <w:szCs w:val="24"/>
        </w:rPr>
        <w:t xml:space="preserve"> neke igračke, nakit ili neke korisne predmete tipa kape, kutije za ol</w:t>
      </w:r>
      <w:r w:rsidR="009E52E1" w:rsidRPr="00CA4FF6">
        <w:rPr>
          <w:rFonts w:ascii="Times New Roman" w:hAnsi="Times New Roman" w:cs="Times New Roman"/>
          <w:sz w:val="24"/>
          <w:szCs w:val="24"/>
        </w:rPr>
        <w:t>ovke, vaze, okviri za slike itd</w:t>
      </w:r>
    </w:p>
    <w:p w14:paraId="27642138" w14:textId="77777777" w:rsidR="001A2BD0" w:rsidRPr="00167076" w:rsidRDefault="00035D2F" w:rsidP="009E4463">
      <w:pPr>
        <w:pStyle w:val="Odlomakpopis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076">
        <w:rPr>
          <w:rFonts w:ascii="Times New Roman" w:hAnsi="Times New Roman" w:cs="Times New Roman"/>
          <w:b/>
          <w:sz w:val="24"/>
          <w:szCs w:val="24"/>
        </w:rPr>
        <w:lastRenderedPageBreak/>
        <w:t>Vanjski prostor:</w:t>
      </w:r>
    </w:p>
    <w:p w14:paraId="475B2B00" w14:textId="77777777" w:rsidR="00035D2F" w:rsidRPr="00CA4FF6" w:rsidRDefault="00035D2F" w:rsidP="009E4463">
      <w:pPr>
        <w:pStyle w:val="Odlomakpopis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 xml:space="preserve">ponuda materijala za igru na vanjskom prostoru </w:t>
      </w:r>
      <w:r w:rsidR="00540618" w:rsidRPr="00CA4FF6">
        <w:rPr>
          <w:rFonts w:ascii="Times New Roman" w:hAnsi="Times New Roman" w:cs="Times New Roman"/>
          <w:sz w:val="24"/>
          <w:szCs w:val="24"/>
        </w:rPr>
        <w:t xml:space="preserve">osigurana i </w:t>
      </w:r>
      <w:r w:rsidRPr="00CA4FF6">
        <w:rPr>
          <w:rFonts w:ascii="Times New Roman" w:hAnsi="Times New Roman" w:cs="Times New Roman"/>
          <w:sz w:val="24"/>
          <w:szCs w:val="24"/>
        </w:rPr>
        <w:t>u neku ruku bogatija od one u zatvorenom prostoru. O organizaciji</w:t>
      </w:r>
      <w:r w:rsidR="00540618" w:rsidRPr="00CA4FF6">
        <w:rPr>
          <w:rFonts w:ascii="Times New Roman" w:hAnsi="Times New Roman" w:cs="Times New Roman"/>
          <w:sz w:val="24"/>
          <w:szCs w:val="24"/>
        </w:rPr>
        <w:t xml:space="preserve"> i realizaciji</w:t>
      </w:r>
      <w:r w:rsidRPr="00CA4FF6">
        <w:rPr>
          <w:rFonts w:ascii="Times New Roman" w:hAnsi="Times New Roman" w:cs="Times New Roman"/>
          <w:sz w:val="24"/>
          <w:szCs w:val="24"/>
        </w:rPr>
        <w:t xml:space="preserve"> igre na otvorenom i ponudi materijala o</w:t>
      </w:r>
      <w:r w:rsidR="009E52E1" w:rsidRPr="00CA4FF6">
        <w:rPr>
          <w:rFonts w:ascii="Times New Roman" w:hAnsi="Times New Roman" w:cs="Times New Roman"/>
          <w:sz w:val="24"/>
          <w:szCs w:val="24"/>
        </w:rPr>
        <w:t xml:space="preserve">dgojitelji se svakodnevno </w:t>
      </w:r>
      <w:r w:rsidRPr="00CA4FF6">
        <w:rPr>
          <w:rFonts w:ascii="Times New Roman" w:hAnsi="Times New Roman" w:cs="Times New Roman"/>
          <w:sz w:val="24"/>
          <w:szCs w:val="24"/>
        </w:rPr>
        <w:t xml:space="preserve"> dogovaraju.</w:t>
      </w:r>
    </w:p>
    <w:p w14:paraId="0F8D67AF" w14:textId="77777777" w:rsidR="00035D2F" w:rsidRPr="00D85307" w:rsidRDefault="00540618" w:rsidP="00D85307">
      <w:pPr>
        <w:pStyle w:val="Odlomakpopis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 xml:space="preserve">odgojitelji ističu kako nastoje </w:t>
      </w:r>
      <w:r w:rsidR="00A5012A" w:rsidRPr="00CA4FF6">
        <w:rPr>
          <w:rFonts w:ascii="Times New Roman" w:hAnsi="Times New Roman" w:cs="Times New Roman"/>
          <w:sz w:val="24"/>
          <w:szCs w:val="24"/>
        </w:rPr>
        <w:t xml:space="preserve">što više nuditi sredstva koja potiču dijete na kretanje i otkrivanje djetetove </w:t>
      </w:r>
      <w:r w:rsidR="00035D2F" w:rsidRPr="00CA4FF6">
        <w:rPr>
          <w:rFonts w:ascii="Times New Roman" w:hAnsi="Times New Roman" w:cs="Times New Roman"/>
          <w:sz w:val="24"/>
          <w:szCs w:val="24"/>
        </w:rPr>
        <w:t xml:space="preserve"> nove mogućnosti korištenja istih: golovi, lopte, koševi, odbojka, napeto veliko uže za preskakanje, štule, poligoni za različite vrste kretanja (ASKO, vijače, bagminton, frizbi, mini golf, zastavice, trake, vjetrenjače, zmajevi, stare gume, obruči, igračke koje se vuku za sobom i proizvode zvuk (od PNM)</w:t>
      </w:r>
    </w:p>
    <w:p w14:paraId="3ECF5F65" w14:textId="77777777" w:rsidR="00035D2F" w:rsidRPr="00CA4FF6" w:rsidRDefault="00035D2F" w:rsidP="009E4463">
      <w:pPr>
        <w:pStyle w:val="Odlomakpopis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kutije u kojima su složeni predmeti za igre frizera, doktora, dućana,</w:t>
      </w:r>
    </w:p>
    <w:p w14:paraId="348B6FB9" w14:textId="77777777" w:rsidR="00035D2F" w:rsidRPr="00CA4FF6" w:rsidRDefault="00035D2F" w:rsidP="009E4463">
      <w:pPr>
        <w:pStyle w:val="Odlomakpopis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tržnice, krojača, stolara, presvlačenja ... (da ih lako mogu iznijeti van i spremiti)</w:t>
      </w:r>
    </w:p>
    <w:p w14:paraId="6449D15D" w14:textId="77777777" w:rsidR="00035D2F" w:rsidRPr="00D85307" w:rsidRDefault="00B60A7E" w:rsidP="00D85307">
      <w:pPr>
        <w:pStyle w:val="Odlomakpopis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 xml:space="preserve">da </w:t>
      </w:r>
      <w:r w:rsidR="00035D2F" w:rsidRPr="00CA4FF6">
        <w:rPr>
          <w:rFonts w:ascii="Times New Roman" w:hAnsi="Times New Roman" w:cs="Times New Roman"/>
          <w:sz w:val="24"/>
          <w:szCs w:val="24"/>
        </w:rPr>
        <w:t xml:space="preserve">mnogo ambalažnog, otpadnog i prirodnog  materijala </w:t>
      </w:r>
      <w:r w:rsidRPr="00CA4FF6">
        <w:rPr>
          <w:rFonts w:ascii="Times New Roman" w:hAnsi="Times New Roman" w:cs="Times New Roman"/>
          <w:sz w:val="24"/>
          <w:szCs w:val="24"/>
        </w:rPr>
        <w:t>bude sortirano</w:t>
      </w:r>
      <w:r w:rsidR="00035D2F" w:rsidRPr="00CA4FF6">
        <w:rPr>
          <w:rFonts w:ascii="Times New Roman" w:hAnsi="Times New Roman" w:cs="Times New Roman"/>
          <w:sz w:val="24"/>
          <w:szCs w:val="24"/>
        </w:rPr>
        <w:t xml:space="preserve"> prema vrsti </w:t>
      </w:r>
      <w:r w:rsidRPr="00CA4FF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F1CFB9" w14:textId="77777777" w:rsidR="00035D2F" w:rsidRPr="00CA4FF6" w:rsidRDefault="00EA1AA0" w:rsidP="009E4463">
      <w:pPr>
        <w:pStyle w:val="Odlomakpopis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 xml:space="preserve">špaga </w:t>
      </w:r>
      <w:r w:rsidR="00035D2F" w:rsidRPr="00CA4FF6">
        <w:rPr>
          <w:rFonts w:ascii="Times New Roman" w:hAnsi="Times New Roman" w:cs="Times New Roman"/>
          <w:sz w:val="24"/>
          <w:szCs w:val="24"/>
        </w:rPr>
        <w:t>za vezi</w:t>
      </w:r>
      <w:r w:rsidRPr="00CA4FF6">
        <w:rPr>
          <w:rFonts w:ascii="Times New Roman" w:hAnsi="Times New Roman" w:cs="Times New Roman"/>
          <w:sz w:val="24"/>
          <w:szCs w:val="24"/>
        </w:rPr>
        <w:t>vanje skupljenog bilja i sušenje</w:t>
      </w:r>
    </w:p>
    <w:p w14:paraId="1DBADE7A" w14:textId="77777777" w:rsidR="00035D2F" w:rsidRPr="00CA4FF6" w:rsidRDefault="00EA1AA0" w:rsidP="009E4463">
      <w:pPr>
        <w:pStyle w:val="Odlomakpopis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 xml:space="preserve">kutijice </w:t>
      </w:r>
      <w:r w:rsidR="00035D2F" w:rsidRPr="00CA4FF6">
        <w:rPr>
          <w:rFonts w:ascii="Times New Roman" w:hAnsi="Times New Roman" w:cs="Times New Roman"/>
          <w:sz w:val="24"/>
          <w:szCs w:val="24"/>
        </w:rPr>
        <w:t xml:space="preserve">sa pregradama za sortiranje sjemenki i prešanog bilja </w:t>
      </w:r>
    </w:p>
    <w:p w14:paraId="24F5A1F3" w14:textId="77777777" w:rsidR="00035D2F" w:rsidRPr="00D85307" w:rsidRDefault="00035D2F" w:rsidP="00D85307">
      <w:pPr>
        <w:pStyle w:val="Odlomakpopis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ka</w:t>
      </w:r>
      <w:r w:rsidR="00EA1AA0" w:rsidRPr="00CA4FF6">
        <w:rPr>
          <w:rFonts w:ascii="Times New Roman" w:hAnsi="Times New Roman" w:cs="Times New Roman"/>
          <w:sz w:val="24"/>
          <w:szCs w:val="24"/>
        </w:rPr>
        <w:t>menčići, školjke, češeri, slama</w:t>
      </w:r>
    </w:p>
    <w:p w14:paraId="7E52A085" w14:textId="77777777" w:rsidR="0048799E" w:rsidRPr="008D4F1A" w:rsidRDefault="00035D2F" w:rsidP="002407D5">
      <w:pPr>
        <w:pStyle w:val="Odlomakpopis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glazba - vani i unutra</w:t>
      </w:r>
    </w:p>
    <w:p w14:paraId="42E505D4" w14:textId="77777777" w:rsidR="00EA1AA0" w:rsidRPr="00727856" w:rsidRDefault="008D4F1A" w:rsidP="0072785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7856">
        <w:rPr>
          <w:rFonts w:ascii="Times New Roman" w:hAnsi="Times New Roman" w:cs="Times New Roman"/>
          <w:sz w:val="28"/>
          <w:szCs w:val="28"/>
        </w:rPr>
        <w:t>9.3.</w:t>
      </w:r>
      <w:r w:rsidR="00EA1AA0" w:rsidRPr="00727856">
        <w:rPr>
          <w:rFonts w:ascii="Times New Roman" w:hAnsi="Times New Roman" w:cs="Times New Roman"/>
          <w:sz w:val="28"/>
          <w:szCs w:val="28"/>
        </w:rPr>
        <w:t xml:space="preserve">Važno u suradnji s roditeljima </w:t>
      </w:r>
    </w:p>
    <w:p w14:paraId="671D6510" w14:textId="77777777" w:rsidR="00EA1AA0" w:rsidRPr="002407D5" w:rsidRDefault="00EA1AA0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     Važ</w:t>
      </w:r>
      <w:r w:rsidR="00CA4FF6">
        <w:rPr>
          <w:rFonts w:ascii="Times New Roman" w:hAnsi="Times New Roman" w:cs="Times New Roman"/>
          <w:sz w:val="24"/>
          <w:szCs w:val="24"/>
        </w:rPr>
        <w:t>no u suradnji s roditeljima je:</w:t>
      </w:r>
    </w:p>
    <w:p w14:paraId="6DBB08DA" w14:textId="77777777" w:rsidR="00035D2F" w:rsidRPr="00CA4FF6" w:rsidRDefault="00035D2F" w:rsidP="009E4463">
      <w:pPr>
        <w:pStyle w:val="Odlomakpopis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informirati roditelje o specifičnostima ljetnog rada u vrtiću (putem plakata, letaka)</w:t>
      </w:r>
    </w:p>
    <w:p w14:paraId="3B4F7E91" w14:textId="77777777" w:rsidR="00035D2F" w:rsidRPr="00CA4FF6" w:rsidRDefault="0058360A" w:rsidP="009E4463">
      <w:pPr>
        <w:pStyle w:val="Odlomakpopis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panoi za roditelje za vrijeme ljetnog perioda sadržavaju</w:t>
      </w:r>
      <w:r w:rsidR="00035D2F" w:rsidRPr="00CA4FF6">
        <w:rPr>
          <w:rFonts w:ascii="Times New Roman" w:hAnsi="Times New Roman" w:cs="Times New Roman"/>
          <w:sz w:val="24"/>
          <w:szCs w:val="24"/>
        </w:rPr>
        <w:t>:</w:t>
      </w:r>
    </w:p>
    <w:p w14:paraId="73B765C0" w14:textId="77777777" w:rsidR="00035D2F" w:rsidRPr="00CA4FF6" w:rsidRDefault="00035D2F" w:rsidP="009E4463">
      <w:pPr>
        <w:pStyle w:val="Odlomakpopis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informacije o specifičnostima rada ljeti i nekim sigurnosno zaštitnim mjerama (npr. opasnost nošenja japanki i sl. papučica za djecu, važnost šeširića, rezervne odjeće, označene odjeće, zaštitnih krema itd.)</w:t>
      </w:r>
    </w:p>
    <w:p w14:paraId="5DC77839" w14:textId="77777777" w:rsidR="00035D2F" w:rsidRPr="0048799E" w:rsidRDefault="00035D2F" w:rsidP="0048799E">
      <w:pPr>
        <w:pStyle w:val="Odlomakpopis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aktualnu temu i neke igre  (povezano</w:t>
      </w:r>
      <w:r w:rsidR="0058360A" w:rsidRPr="00CA4FF6">
        <w:rPr>
          <w:rFonts w:ascii="Times New Roman" w:hAnsi="Times New Roman" w:cs="Times New Roman"/>
          <w:sz w:val="24"/>
          <w:szCs w:val="24"/>
        </w:rPr>
        <w:t xml:space="preserve"> s tim konkretno naglašeno roditeljima</w:t>
      </w:r>
      <w:r w:rsidRPr="00CA4FF6">
        <w:rPr>
          <w:rFonts w:ascii="Times New Roman" w:hAnsi="Times New Roman" w:cs="Times New Roman"/>
          <w:sz w:val="24"/>
          <w:szCs w:val="24"/>
        </w:rPr>
        <w:t xml:space="preserve"> za otpadni, ambalažni </w:t>
      </w:r>
      <w:r w:rsidR="0058360A" w:rsidRPr="00CA4FF6">
        <w:rPr>
          <w:rFonts w:ascii="Times New Roman" w:hAnsi="Times New Roman" w:cs="Times New Roman"/>
          <w:sz w:val="24"/>
          <w:szCs w:val="24"/>
        </w:rPr>
        <w:t>i drugi materijal s kojim odgojitelji mogu</w:t>
      </w:r>
      <w:r w:rsidRPr="00CA4FF6">
        <w:rPr>
          <w:rFonts w:ascii="Times New Roman" w:hAnsi="Times New Roman" w:cs="Times New Roman"/>
          <w:sz w:val="24"/>
          <w:szCs w:val="24"/>
        </w:rPr>
        <w:t xml:space="preserve"> obogatiti igru djece)</w:t>
      </w:r>
    </w:p>
    <w:p w14:paraId="485C1E1D" w14:textId="77777777" w:rsidR="00035D2F" w:rsidRPr="00CA4FF6" w:rsidRDefault="00035D2F" w:rsidP="009E4463">
      <w:pPr>
        <w:pStyle w:val="Odlomakpopis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razglednice koje pristignu od djece i roditelja</w:t>
      </w:r>
      <w:r w:rsidR="00BF68F5" w:rsidRPr="00CA4FF6">
        <w:rPr>
          <w:rFonts w:ascii="Times New Roman" w:hAnsi="Times New Roman" w:cs="Times New Roman"/>
          <w:sz w:val="24"/>
          <w:szCs w:val="24"/>
        </w:rPr>
        <w:t xml:space="preserve"> objesiti u pred</w:t>
      </w:r>
      <w:r w:rsidR="00167076">
        <w:rPr>
          <w:rFonts w:ascii="Times New Roman" w:hAnsi="Times New Roman" w:cs="Times New Roman"/>
          <w:sz w:val="24"/>
          <w:szCs w:val="24"/>
        </w:rPr>
        <w:t xml:space="preserve"> </w:t>
      </w:r>
      <w:r w:rsidR="00BF68F5" w:rsidRPr="00CA4FF6">
        <w:rPr>
          <w:rFonts w:ascii="Times New Roman" w:hAnsi="Times New Roman" w:cs="Times New Roman"/>
          <w:sz w:val="24"/>
          <w:szCs w:val="24"/>
        </w:rPr>
        <w:t>prostoru</w:t>
      </w:r>
    </w:p>
    <w:p w14:paraId="10FC1E99" w14:textId="77777777" w:rsidR="008D4F1A" w:rsidRDefault="009E52E1" w:rsidP="00EE4DA3">
      <w:pPr>
        <w:pStyle w:val="Odlomakpopis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prikazi dječjeg stvaralaštva</w:t>
      </w:r>
    </w:p>
    <w:p w14:paraId="332E81D0" w14:textId="77777777" w:rsidR="00EE4DA3" w:rsidRPr="00EE4DA3" w:rsidRDefault="00EE4DA3" w:rsidP="00EE4DA3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6E52D" w14:textId="77777777" w:rsidR="00035D2F" w:rsidRDefault="008D4F1A" w:rsidP="008D4F1A">
      <w:pPr>
        <w:pStyle w:val="Odlomakpopis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</w:t>
      </w:r>
      <w:r w:rsidR="00400C24" w:rsidRPr="0048799E">
        <w:rPr>
          <w:rFonts w:ascii="Times New Roman" w:hAnsi="Times New Roman" w:cs="Times New Roman"/>
          <w:sz w:val="28"/>
          <w:szCs w:val="28"/>
        </w:rPr>
        <w:t>Pedagoška doku</w:t>
      </w:r>
      <w:r w:rsidR="00EA1AA0" w:rsidRPr="0048799E">
        <w:rPr>
          <w:rFonts w:ascii="Times New Roman" w:hAnsi="Times New Roman" w:cs="Times New Roman"/>
          <w:sz w:val="28"/>
          <w:szCs w:val="28"/>
        </w:rPr>
        <w:t>mentacija</w:t>
      </w:r>
    </w:p>
    <w:p w14:paraId="4702B64E" w14:textId="77777777" w:rsidR="008D4F1A" w:rsidRPr="0048799E" w:rsidRDefault="008D4F1A" w:rsidP="008D4F1A">
      <w:pPr>
        <w:pStyle w:val="Odlomakpopis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18A8B3" w14:textId="77777777" w:rsidR="00035D2F" w:rsidRPr="00CA4FF6" w:rsidRDefault="00EA1AA0" w:rsidP="009E4463">
      <w:pPr>
        <w:pStyle w:val="Odlomakpopisa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lastRenderedPageBreak/>
        <w:t>odgajatelji vode</w:t>
      </w:r>
      <w:r w:rsidR="00035D2F" w:rsidRPr="00CA4FF6">
        <w:rPr>
          <w:rFonts w:ascii="Times New Roman" w:hAnsi="Times New Roman" w:cs="Times New Roman"/>
          <w:sz w:val="24"/>
          <w:szCs w:val="24"/>
        </w:rPr>
        <w:t xml:space="preserve"> svu zakonom propisanu pedagošku dokumentaciju, kao i tijekom godine </w:t>
      </w:r>
    </w:p>
    <w:p w14:paraId="230CB71E" w14:textId="77777777" w:rsidR="00035D2F" w:rsidRPr="00CA4FF6" w:rsidRDefault="00035D2F" w:rsidP="009E4463">
      <w:pPr>
        <w:pStyle w:val="Odlomakpopisa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tjed</w:t>
      </w:r>
      <w:r w:rsidR="00BF68F5" w:rsidRPr="00CA4FF6">
        <w:rPr>
          <w:rFonts w:ascii="Times New Roman" w:hAnsi="Times New Roman" w:cs="Times New Roman"/>
          <w:sz w:val="24"/>
          <w:szCs w:val="24"/>
        </w:rPr>
        <w:t>ne planove i dnevne razrađuju</w:t>
      </w:r>
      <w:r w:rsidR="009E52E1" w:rsidRPr="00CA4FF6">
        <w:rPr>
          <w:rFonts w:ascii="Times New Roman" w:hAnsi="Times New Roman" w:cs="Times New Roman"/>
          <w:sz w:val="24"/>
          <w:szCs w:val="24"/>
        </w:rPr>
        <w:t xml:space="preserve"> </w:t>
      </w:r>
      <w:r w:rsidRPr="00CA4FF6">
        <w:rPr>
          <w:rFonts w:ascii="Times New Roman" w:hAnsi="Times New Roman" w:cs="Times New Roman"/>
          <w:sz w:val="24"/>
          <w:szCs w:val="24"/>
        </w:rPr>
        <w:t>prema aktualnim potrebama i interesima djece</w:t>
      </w:r>
    </w:p>
    <w:p w14:paraId="50A59A05" w14:textId="257144E4" w:rsidR="00EA1AA0" w:rsidRPr="001B23C5" w:rsidRDefault="00035D2F" w:rsidP="002407D5">
      <w:pPr>
        <w:pStyle w:val="Odlomakpopisa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 xml:space="preserve">dokumentiranje procesa uključuje dječje uratke, komentare, izjave, foto i video zapise plakate koje su izradila djeca i odgojitelji i sl. Djeca </w:t>
      </w:r>
      <w:r w:rsidR="0058360A" w:rsidRPr="00CA4FF6">
        <w:rPr>
          <w:rFonts w:ascii="Times New Roman" w:hAnsi="Times New Roman" w:cs="Times New Roman"/>
          <w:sz w:val="24"/>
          <w:szCs w:val="24"/>
        </w:rPr>
        <w:t>su</w:t>
      </w:r>
      <w:r w:rsidR="009E52E1" w:rsidRPr="00CA4FF6">
        <w:rPr>
          <w:rFonts w:ascii="Times New Roman" w:hAnsi="Times New Roman" w:cs="Times New Roman"/>
          <w:sz w:val="24"/>
          <w:szCs w:val="24"/>
        </w:rPr>
        <w:t xml:space="preserve"> </w:t>
      </w:r>
      <w:r w:rsidRPr="00CA4FF6">
        <w:rPr>
          <w:rFonts w:ascii="Times New Roman" w:hAnsi="Times New Roman" w:cs="Times New Roman"/>
          <w:sz w:val="24"/>
          <w:szCs w:val="24"/>
        </w:rPr>
        <w:t>uključena u proces dokumentiranja</w:t>
      </w:r>
    </w:p>
    <w:p w14:paraId="13566A7E" w14:textId="77777777" w:rsidR="00975122" w:rsidRPr="008D4F1A" w:rsidRDefault="008D4F1A" w:rsidP="008D4F1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D4F1A">
        <w:rPr>
          <w:rFonts w:ascii="Times New Roman" w:hAnsi="Times New Roman" w:cs="Times New Roman"/>
          <w:sz w:val="32"/>
          <w:szCs w:val="32"/>
        </w:rPr>
        <w:t>10.</w:t>
      </w:r>
      <w:r w:rsidR="009F48D4" w:rsidRPr="008D4F1A">
        <w:rPr>
          <w:rFonts w:ascii="Times New Roman" w:hAnsi="Times New Roman" w:cs="Times New Roman"/>
          <w:sz w:val="32"/>
          <w:szCs w:val="32"/>
        </w:rPr>
        <w:t>IZVJEŠĆE RADA RAVNATELJICE</w:t>
      </w:r>
      <w:r w:rsidR="00975122" w:rsidRPr="008D4F1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5402987" w14:textId="77777777" w:rsidR="00975122" w:rsidRPr="00F970A5" w:rsidRDefault="00F970A5" w:rsidP="00F970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</w:t>
      </w:r>
      <w:r w:rsidR="0044190A" w:rsidRPr="00F970A5">
        <w:rPr>
          <w:rFonts w:ascii="Times New Roman" w:hAnsi="Times New Roman" w:cs="Times New Roman"/>
          <w:sz w:val="28"/>
          <w:szCs w:val="28"/>
        </w:rPr>
        <w:t>Programiranje</w:t>
      </w:r>
    </w:p>
    <w:p w14:paraId="3986245E" w14:textId="77777777" w:rsidR="00F302E5" w:rsidRPr="00CA4FF6" w:rsidRDefault="00F302E5" w:rsidP="009E4463">
      <w:pPr>
        <w:pStyle w:val="Odlomakpopis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izradila</w:t>
      </w:r>
      <w:r w:rsidR="00975122" w:rsidRPr="00CA4FF6">
        <w:rPr>
          <w:rFonts w:ascii="Times New Roman" w:hAnsi="Times New Roman" w:cs="Times New Roman"/>
          <w:sz w:val="24"/>
          <w:szCs w:val="24"/>
        </w:rPr>
        <w:t xml:space="preserve"> dio  Godišnjeg </w:t>
      </w:r>
      <w:r w:rsidRPr="00CA4FF6">
        <w:rPr>
          <w:rFonts w:ascii="Times New Roman" w:hAnsi="Times New Roman" w:cs="Times New Roman"/>
          <w:sz w:val="24"/>
          <w:szCs w:val="24"/>
        </w:rPr>
        <w:t xml:space="preserve"> plan i program rada vrtića i kurikulum vrtića </w:t>
      </w:r>
    </w:p>
    <w:p w14:paraId="6A2DFB98" w14:textId="77777777" w:rsidR="00F302E5" w:rsidRPr="00CA4FF6" w:rsidRDefault="00F302E5" w:rsidP="009E4463">
      <w:pPr>
        <w:pStyle w:val="Odlomakpopis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 xml:space="preserve">izradila svoj godišnji plan i program </w:t>
      </w:r>
    </w:p>
    <w:p w14:paraId="0119E112" w14:textId="77777777" w:rsidR="00975122" w:rsidRPr="00CA4FF6" w:rsidRDefault="00975122" w:rsidP="009E4463">
      <w:pPr>
        <w:pStyle w:val="Odlomakpopis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 xml:space="preserve">vršila analizu rada i postignuća u pedagoškoj godini </w:t>
      </w:r>
    </w:p>
    <w:p w14:paraId="58DC23C3" w14:textId="77777777" w:rsidR="00975122" w:rsidRPr="00CA4FF6" w:rsidRDefault="00975122" w:rsidP="009E4463">
      <w:pPr>
        <w:pStyle w:val="Odlomakpopis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izradila dio Godišnjeg izvješća o radu</w:t>
      </w:r>
    </w:p>
    <w:p w14:paraId="1054E0D6" w14:textId="77777777" w:rsidR="00975122" w:rsidRPr="00CA4FF6" w:rsidRDefault="00975122" w:rsidP="009E4463">
      <w:pPr>
        <w:pStyle w:val="Odlomakpopis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pripremala i sazivala sjednice Odgojiteljskog vijeća</w:t>
      </w:r>
    </w:p>
    <w:p w14:paraId="23422D63" w14:textId="77777777" w:rsidR="00975122" w:rsidRPr="00CA4FF6" w:rsidRDefault="00975122" w:rsidP="009E4463">
      <w:pPr>
        <w:pStyle w:val="Odlomakpopis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planirala stručna usavršavanja u ustanovi i zvan nje</w:t>
      </w:r>
    </w:p>
    <w:p w14:paraId="3CD3F8EB" w14:textId="3DAD7913" w:rsidR="00975122" w:rsidRPr="00CA4FF6" w:rsidRDefault="00975122" w:rsidP="009E4463">
      <w:pPr>
        <w:pStyle w:val="Odlomakpopis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planirala sjednice Upravnog v</w:t>
      </w:r>
      <w:r w:rsidR="00F970A5">
        <w:rPr>
          <w:rFonts w:ascii="Times New Roman" w:hAnsi="Times New Roman" w:cs="Times New Roman"/>
          <w:sz w:val="24"/>
          <w:szCs w:val="24"/>
        </w:rPr>
        <w:t>ijeća u suradnji s predsjedni</w:t>
      </w:r>
      <w:r w:rsidR="003F4300">
        <w:rPr>
          <w:rFonts w:ascii="Times New Roman" w:hAnsi="Times New Roman" w:cs="Times New Roman"/>
          <w:sz w:val="24"/>
          <w:szCs w:val="24"/>
        </w:rPr>
        <w:t>kom</w:t>
      </w:r>
      <w:r w:rsidR="00F970A5">
        <w:rPr>
          <w:rFonts w:ascii="Times New Roman" w:hAnsi="Times New Roman" w:cs="Times New Roman"/>
          <w:sz w:val="24"/>
          <w:szCs w:val="24"/>
        </w:rPr>
        <w:t xml:space="preserve"> </w:t>
      </w:r>
      <w:r w:rsidRPr="00CA4FF6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2B0133ED" w14:textId="77777777" w:rsidR="00975122" w:rsidRPr="00CA4FF6" w:rsidRDefault="00975122" w:rsidP="009E4463">
      <w:pPr>
        <w:pStyle w:val="Odlomakpopis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pratila provedbu razvojnog plana ustanove</w:t>
      </w:r>
    </w:p>
    <w:p w14:paraId="6831DBCB" w14:textId="77777777" w:rsidR="00975122" w:rsidRPr="00CA4FF6" w:rsidRDefault="00975122" w:rsidP="009E4463">
      <w:pPr>
        <w:pStyle w:val="Odlomakpopis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pružala podršku i pomoć u izradi planova i programa rada odgojitelja</w:t>
      </w:r>
    </w:p>
    <w:p w14:paraId="0BAC6BDF" w14:textId="58EA09C4" w:rsidR="003F4300" w:rsidRPr="0092707E" w:rsidRDefault="00975122" w:rsidP="0092707E">
      <w:pPr>
        <w:pStyle w:val="Odlomakpopis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skupljala dokumentaciju o radu vrtića: videozapis ,fotografije, članci i sl.</w:t>
      </w:r>
    </w:p>
    <w:p w14:paraId="6C8806A6" w14:textId="77777777" w:rsidR="00975122" w:rsidRPr="008D4F1A" w:rsidRDefault="008D4F1A" w:rsidP="008D4F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</w:t>
      </w:r>
      <w:r w:rsidR="00975122" w:rsidRPr="008D4F1A">
        <w:rPr>
          <w:rFonts w:ascii="Times New Roman" w:hAnsi="Times New Roman" w:cs="Times New Roman"/>
          <w:sz w:val="28"/>
          <w:szCs w:val="28"/>
        </w:rPr>
        <w:t>Po</w:t>
      </w:r>
      <w:r w:rsidR="0044190A" w:rsidRPr="008D4F1A">
        <w:rPr>
          <w:rFonts w:ascii="Times New Roman" w:hAnsi="Times New Roman" w:cs="Times New Roman"/>
          <w:sz w:val="28"/>
          <w:szCs w:val="28"/>
        </w:rPr>
        <w:t>slovi organiziranja rada Vrtića</w:t>
      </w:r>
    </w:p>
    <w:p w14:paraId="3973FB8D" w14:textId="77777777" w:rsidR="00975122" w:rsidRPr="00CA4FF6" w:rsidRDefault="00975122" w:rsidP="009E4463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provela javne upise za redovne programe, kraće programe i program predškole</w:t>
      </w:r>
    </w:p>
    <w:p w14:paraId="318623C5" w14:textId="77777777" w:rsidR="00975122" w:rsidRPr="00CA4FF6" w:rsidRDefault="00975122" w:rsidP="009E4463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 xml:space="preserve">organizirala pedagošku godinu </w:t>
      </w:r>
      <w:r w:rsidR="00BC5A81" w:rsidRPr="00CA4FF6">
        <w:rPr>
          <w:rFonts w:ascii="Times New Roman" w:hAnsi="Times New Roman" w:cs="Times New Roman"/>
          <w:sz w:val="24"/>
          <w:szCs w:val="24"/>
        </w:rPr>
        <w:t>, skupine, rad djelatnika</w:t>
      </w:r>
    </w:p>
    <w:p w14:paraId="0217045A" w14:textId="77777777" w:rsidR="00BC5A81" w:rsidRPr="00CA4FF6" w:rsidRDefault="00BC5A81" w:rsidP="009E4463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surađivala sa Osnivačem u aktivnostima neophodnim za nadogradnju nadstrešnice na ulazu u vrtić, građevinskim zahvatima vezanih uz uređenje dvorišta</w:t>
      </w:r>
    </w:p>
    <w:p w14:paraId="480EA49F" w14:textId="77777777" w:rsidR="00BC5A81" w:rsidRPr="00CA4FF6" w:rsidRDefault="00BC5A81" w:rsidP="009E4463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sudjelovala u organizaciji obilježavanja Dana vrtića</w:t>
      </w:r>
    </w:p>
    <w:p w14:paraId="74CE3CE1" w14:textId="77777777" w:rsidR="00BC5A81" w:rsidRPr="00CA4FF6" w:rsidRDefault="00BC5A81" w:rsidP="009E4463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brinula o odgovornom odnosu radnika prema imovini vrtića</w:t>
      </w:r>
    </w:p>
    <w:p w14:paraId="270281C5" w14:textId="77777777" w:rsidR="00BC5A81" w:rsidRPr="00CA4FF6" w:rsidRDefault="00BC5A81" w:rsidP="009E4463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koordinirala rad skupina i sama sudjeloval</w:t>
      </w:r>
      <w:r w:rsidR="00F970A5">
        <w:rPr>
          <w:rFonts w:ascii="Times New Roman" w:hAnsi="Times New Roman" w:cs="Times New Roman"/>
          <w:sz w:val="24"/>
          <w:szCs w:val="24"/>
        </w:rPr>
        <w:t xml:space="preserve">a </w:t>
      </w:r>
      <w:r w:rsidR="00E01954">
        <w:rPr>
          <w:rFonts w:ascii="Times New Roman" w:hAnsi="Times New Roman" w:cs="Times New Roman"/>
          <w:sz w:val="24"/>
          <w:szCs w:val="24"/>
        </w:rPr>
        <w:t>u radu jedne skupine („Leptirići“</w:t>
      </w:r>
      <w:r w:rsidRPr="00CA4FF6">
        <w:rPr>
          <w:rFonts w:ascii="Times New Roman" w:hAnsi="Times New Roman" w:cs="Times New Roman"/>
          <w:sz w:val="24"/>
          <w:szCs w:val="24"/>
        </w:rPr>
        <w:t>)</w:t>
      </w:r>
    </w:p>
    <w:p w14:paraId="26392A20" w14:textId="77777777" w:rsidR="00BC5A81" w:rsidRPr="00CA4FF6" w:rsidRDefault="00BC5A81" w:rsidP="009E4463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inicirala i poticala inovacije i rad na unapređenju odgojno obrazovnog procesa</w:t>
      </w:r>
    </w:p>
    <w:p w14:paraId="531174BA" w14:textId="46F20BBB" w:rsidR="00187988" w:rsidRDefault="00BC5A81" w:rsidP="00187988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pripremala materijale za web stranicu</w:t>
      </w:r>
    </w:p>
    <w:p w14:paraId="26B9F2EC" w14:textId="77777777" w:rsidR="00187988" w:rsidRDefault="00187988" w:rsidP="001879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6E166" w14:textId="77777777" w:rsidR="00187988" w:rsidRPr="00187988" w:rsidRDefault="00187988" w:rsidP="001879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8D536" w14:textId="77777777" w:rsidR="0044190A" w:rsidRPr="008D4F1A" w:rsidRDefault="008D4F1A" w:rsidP="008D4F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</w:t>
      </w:r>
      <w:r w:rsidR="004D587B" w:rsidRPr="008D4F1A">
        <w:rPr>
          <w:rFonts w:ascii="Times New Roman" w:hAnsi="Times New Roman" w:cs="Times New Roman"/>
          <w:sz w:val="28"/>
          <w:szCs w:val="28"/>
        </w:rPr>
        <w:t>Adm</w:t>
      </w:r>
      <w:r w:rsidR="0044190A" w:rsidRPr="008D4F1A">
        <w:rPr>
          <w:rFonts w:ascii="Times New Roman" w:hAnsi="Times New Roman" w:cs="Times New Roman"/>
          <w:sz w:val="28"/>
          <w:szCs w:val="28"/>
        </w:rPr>
        <w:t>inistrativno – upravni  poslovi</w:t>
      </w:r>
    </w:p>
    <w:p w14:paraId="5178383B" w14:textId="77777777" w:rsidR="004D587B" w:rsidRPr="00CA4FF6" w:rsidRDefault="004D587B" w:rsidP="009E4463">
      <w:pPr>
        <w:pStyle w:val="Odlomakpopis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pisanje i sklapanje ugovora na određeno i neodređeno vrijeme sa poslovnim partnerima i fizičkim osobama</w:t>
      </w:r>
    </w:p>
    <w:p w14:paraId="0C121171" w14:textId="77777777" w:rsidR="004D587B" w:rsidRPr="00CA4FF6" w:rsidRDefault="004D587B" w:rsidP="009E4463">
      <w:pPr>
        <w:pStyle w:val="Odlomakpopis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izradila plan korištenja godišnjih odmora</w:t>
      </w:r>
    </w:p>
    <w:p w14:paraId="2C33E602" w14:textId="77777777" w:rsidR="00BC5A81" w:rsidRPr="00CA4FF6" w:rsidRDefault="004D587B" w:rsidP="009E4463">
      <w:pPr>
        <w:pStyle w:val="Odlomakpopis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sklapanje ugovora sa roditeljima o pružanju  usluga vrtića</w:t>
      </w:r>
      <w:r w:rsidR="00BC5A81" w:rsidRPr="00CA4F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B98EA" w14:textId="77777777" w:rsidR="004D587B" w:rsidRPr="00CA4FF6" w:rsidRDefault="004D587B" w:rsidP="009E4463">
      <w:pPr>
        <w:pStyle w:val="Odlomakpopis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pratila primjenu zakona i podzakonskih akata</w:t>
      </w:r>
    </w:p>
    <w:p w14:paraId="7DF64011" w14:textId="77777777" w:rsidR="004D587B" w:rsidRPr="00CA4FF6" w:rsidRDefault="004D587B" w:rsidP="009E4463">
      <w:pPr>
        <w:pStyle w:val="Odlomakpopis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vodila evidenciju o radnicima i radnom vremenu radnika</w:t>
      </w:r>
    </w:p>
    <w:p w14:paraId="6B04BE11" w14:textId="77777777" w:rsidR="004D587B" w:rsidRPr="008D4BB7" w:rsidRDefault="004D587B" w:rsidP="002407D5">
      <w:pPr>
        <w:pStyle w:val="Odlomakpopisa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donosila odluke iz djelokruga rada</w:t>
      </w:r>
    </w:p>
    <w:p w14:paraId="2FFC6F9D" w14:textId="77777777" w:rsidR="009F7BBE" w:rsidRPr="008D4F1A" w:rsidRDefault="008D4F1A" w:rsidP="008D4F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</w:t>
      </w:r>
      <w:r w:rsidR="004D587B" w:rsidRPr="008D4F1A">
        <w:rPr>
          <w:rFonts w:ascii="Times New Roman" w:hAnsi="Times New Roman" w:cs="Times New Roman"/>
          <w:sz w:val="28"/>
          <w:szCs w:val="28"/>
        </w:rPr>
        <w:t>Financijsko – rač</w:t>
      </w:r>
      <w:r w:rsidR="0044190A" w:rsidRPr="008D4F1A">
        <w:rPr>
          <w:rFonts w:ascii="Times New Roman" w:hAnsi="Times New Roman" w:cs="Times New Roman"/>
          <w:sz w:val="28"/>
          <w:szCs w:val="28"/>
        </w:rPr>
        <w:t>unovodstveni poslovi</w:t>
      </w:r>
    </w:p>
    <w:p w14:paraId="0252A0FF" w14:textId="6774DE39" w:rsidR="004D587B" w:rsidRPr="00CA4FF6" w:rsidRDefault="004D587B" w:rsidP="009E4463">
      <w:pPr>
        <w:pStyle w:val="Odlomakpopis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izradila prijedlog Financijskog plan</w:t>
      </w:r>
      <w:r w:rsidR="00EE4DA3">
        <w:rPr>
          <w:rFonts w:ascii="Times New Roman" w:hAnsi="Times New Roman" w:cs="Times New Roman"/>
          <w:sz w:val="24"/>
          <w:szCs w:val="24"/>
        </w:rPr>
        <w:t>a Dje</w:t>
      </w:r>
      <w:r w:rsidR="00150D43">
        <w:rPr>
          <w:rFonts w:ascii="Times New Roman" w:hAnsi="Times New Roman" w:cs="Times New Roman"/>
          <w:sz w:val="24"/>
          <w:szCs w:val="24"/>
        </w:rPr>
        <w:t>č</w:t>
      </w:r>
      <w:r w:rsidR="00EE4DA3">
        <w:rPr>
          <w:rFonts w:ascii="Times New Roman" w:hAnsi="Times New Roman" w:cs="Times New Roman"/>
          <w:sz w:val="24"/>
          <w:szCs w:val="24"/>
        </w:rPr>
        <w:t>jeg vrtića Iskrica za 202</w:t>
      </w:r>
      <w:r w:rsidR="00187988">
        <w:rPr>
          <w:rFonts w:ascii="Times New Roman" w:hAnsi="Times New Roman" w:cs="Times New Roman"/>
          <w:sz w:val="24"/>
          <w:szCs w:val="24"/>
        </w:rPr>
        <w:t>5</w:t>
      </w:r>
      <w:r w:rsidR="00167076">
        <w:rPr>
          <w:rFonts w:ascii="Times New Roman" w:hAnsi="Times New Roman" w:cs="Times New Roman"/>
          <w:sz w:val="24"/>
          <w:szCs w:val="24"/>
        </w:rPr>
        <w:t>.</w:t>
      </w:r>
      <w:r w:rsidR="00EE4DA3">
        <w:rPr>
          <w:rFonts w:ascii="Times New Roman" w:hAnsi="Times New Roman" w:cs="Times New Roman"/>
          <w:sz w:val="24"/>
          <w:szCs w:val="24"/>
        </w:rPr>
        <w:t xml:space="preserve"> sa projekcijom za 202</w:t>
      </w:r>
      <w:r w:rsidR="00187988">
        <w:rPr>
          <w:rFonts w:ascii="Times New Roman" w:hAnsi="Times New Roman" w:cs="Times New Roman"/>
          <w:sz w:val="24"/>
          <w:szCs w:val="24"/>
        </w:rPr>
        <w:t>6</w:t>
      </w:r>
      <w:r w:rsidR="00EE4DA3">
        <w:rPr>
          <w:rFonts w:ascii="Times New Roman" w:hAnsi="Times New Roman" w:cs="Times New Roman"/>
          <w:sz w:val="24"/>
          <w:szCs w:val="24"/>
        </w:rPr>
        <w:t>. i 202</w:t>
      </w:r>
      <w:r w:rsidR="00187988">
        <w:rPr>
          <w:rFonts w:ascii="Times New Roman" w:hAnsi="Times New Roman" w:cs="Times New Roman"/>
          <w:sz w:val="24"/>
          <w:szCs w:val="24"/>
        </w:rPr>
        <w:t>7</w:t>
      </w:r>
      <w:r w:rsidR="00E87EF8" w:rsidRPr="00CA4FF6">
        <w:rPr>
          <w:rFonts w:ascii="Times New Roman" w:hAnsi="Times New Roman" w:cs="Times New Roman"/>
          <w:sz w:val="24"/>
          <w:szCs w:val="24"/>
        </w:rPr>
        <w:t>. god. u suradnji sa računovođom Osnivača</w:t>
      </w:r>
    </w:p>
    <w:p w14:paraId="36F70AA3" w14:textId="77777777" w:rsidR="00E87EF8" w:rsidRPr="00CA4FF6" w:rsidRDefault="00E87EF8" w:rsidP="009E4463">
      <w:pPr>
        <w:pStyle w:val="Odlomakpopis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 xml:space="preserve">izradila plan nabave u suradnji sa kuharom </w:t>
      </w:r>
    </w:p>
    <w:p w14:paraId="3E5FEB4E" w14:textId="77777777" w:rsidR="00E87EF8" w:rsidRPr="00CA4FF6" w:rsidRDefault="00E87EF8" w:rsidP="009E4463">
      <w:pPr>
        <w:pStyle w:val="Odlomakpopis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izradila polugodišnje i godišnje financijsko izvješće u suradnji sa računovođom  Osnivača</w:t>
      </w:r>
    </w:p>
    <w:p w14:paraId="00D2E2E3" w14:textId="77777777" w:rsidR="0044190A" w:rsidRPr="008D4BB7" w:rsidRDefault="00E87EF8" w:rsidP="002407D5">
      <w:pPr>
        <w:pStyle w:val="Odlomakpopis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ispunila izjavu i upitnik o fiskalnoj odgovornosti</w:t>
      </w:r>
    </w:p>
    <w:p w14:paraId="3556BFE2" w14:textId="77777777" w:rsidR="00E87EF8" w:rsidRPr="008D4F1A" w:rsidRDefault="008D4F1A" w:rsidP="008D4F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F1A">
        <w:rPr>
          <w:rFonts w:ascii="Times New Roman" w:hAnsi="Times New Roman" w:cs="Times New Roman"/>
          <w:sz w:val="28"/>
          <w:szCs w:val="28"/>
        </w:rPr>
        <w:t>10.5.</w:t>
      </w:r>
      <w:r w:rsidR="00E87EF8" w:rsidRPr="008D4F1A">
        <w:rPr>
          <w:rFonts w:ascii="Times New Roman" w:hAnsi="Times New Roman" w:cs="Times New Roman"/>
          <w:sz w:val="28"/>
          <w:szCs w:val="28"/>
        </w:rPr>
        <w:t>S</w:t>
      </w:r>
      <w:r w:rsidR="0044190A" w:rsidRPr="008D4F1A">
        <w:rPr>
          <w:rFonts w:ascii="Times New Roman" w:hAnsi="Times New Roman" w:cs="Times New Roman"/>
          <w:sz w:val="28"/>
          <w:szCs w:val="28"/>
        </w:rPr>
        <w:t>uradnja</w:t>
      </w:r>
    </w:p>
    <w:p w14:paraId="205B5BA8" w14:textId="77777777" w:rsidR="00BD5F80" w:rsidRDefault="00E87EF8" w:rsidP="009E4463">
      <w:pPr>
        <w:pStyle w:val="Odlomakpopisa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 xml:space="preserve">ostvarila suradnju sa svim dionicima odgojno obrazovnog procesa, Osnivačem, Inspekcijskim službama, vrtićima u SMŽ, OŠ Josip Kozarac, PP Novska, </w:t>
      </w:r>
    </w:p>
    <w:p w14:paraId="5C0C1B64" w14:textId="7207F39E" w:rsidR="00E87EF8" w:rsidRPr="00CA4FF6" w:rsidRDefault="00E87EF8" w:rsidP="009E4463">
      <w:pPr>
        <w:pStyle w:val="Odlomakpopisa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 xml:space="preserve">DVD Lipovljani, </w:t>
      </w:r>
      <w:r w:rsidR="009F7BBE" w:rsidRPr="00CA4FF6">
        <w:rPr>
          <w:rFonts w:ascii="Times New Roman" w:hAnsi="Times New Roman" w:cs="Times New Roman"/>
          <w:sz w:val="24"/>
          <w:szCs w:val="24"/>
        </w:rPr>
        <w:t xml:space="preserve"> šumarija Lipovljani ,raznim Udrugama , </w:t>
      </w:r>
      <w:r w:rsidR="000D5672">
        <w:rPr>
          <w:rFonts w:ascii="Times New Roman" w:hAnsi="Times New Roman" w:cs="Times New Roman"/>
          <w:sz w:val="24"/>
          <w:szCs w:val="24"/>
        </w:rPr>
        <w:t>DV Popovača</w:t>
      </w:r>
      <w:r w:rsidR="009F7BBE" w:rsidRPr="00CA4FF6">
        <w:rPr>
          <w:rFonts w:ascii="Times New Roman" w:hAnsi="Times New Roman" w:cs="Times New Roman"/>
          <w:sz w:val="24"/>
          <w:szCs w:val="24"/>
        </w:rPr>
        <w:t xml:space="preserve">, </w:t>
      </w:r>
      <w:r w:rsidR="0092707E">
        <w:rPr>
          <w:rFonts w:ascii="Times New Roman" w:hAnsi="Times New Roman" w:cs="Times New Roman"/>
          <w:sz w:val="24"/>
          <w:szCs w:val="24"/>
        </w:rPr>
        <w:t>Dom zdravlja Lipovljani</w:t>
      </w:r>
      <w:r w:rsidR="001E1BB5">
        <w:rPr>
          <w:rFonts w:ascii="Times New Roman" w:hAnsi="Times New Roman" w:cs="Times New Roman"/>
          <w:sz w:val="24"/>
          <w:szCs w:val="24"/>
        </w:rPr>
        <w:t>, udruga poVUcuzakulturu</w:t>
      </w:r>
    </w:p>
    <w:p w14:paraId="5783ABF2" w14:textId="77777777" w:rsidR="009F7BBE" w:rsidRPr="00EE4DA3" w:rsidRDefault="009F7BBE" w:rsidP="002407D5">
      <w:pPr>
        <w:pStyle w:val="Odlomakpopisa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surađivala sa roditeljima i organizirala roditeljske sastanke na nivou ustanove</w:t>
      </w:r>
    </w:p>
    <w:p w14:paraId="7168588C" w14:textId="77777777" w:rsidR="00A15BC1" w:rsidRPr="00F970A5" w:rsidRDefault="00400C24" w:rsidP="00F970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0A5">
        <w:rPr>
          <w:rFonts w:ascii="Times New Roman" w:hAnsi="Times New Roman" w:cs="Times New Roman"/>
          <w:sz w:val="28"/>
          <w:szCs w:val="28"/>
        </w:rPr>
        <w:t>10.6.</w:t>
      </w:r>
      <w:r w:rsidR="00BC5A81" w:rsidRPr="00F970A5">
        <w:rPr>
          <w:rFonts w:ascii="Times New Roman" w:hAnsi="Times New Roman" w:cs="Times New Roman"/>
          <w:sz w:val="28"/>
          <w:szCs w:val="28"/>
        </w:rPr>
        <w:t>Usav</w:t>
      </w:r>
      <w:r w:rsidR="0044190A" w:rsidRPr="00F970A5">
        <w:rPr>
          <w:rFonts w:ascii="Times New Roman" w:hAnsi="Times New Roman" w:cs="Times New Roman"/>
          <w:sz w:val="28"/>
          <w:szCs w:val="28"/>
        </w:rPr>
        <w:t>ršavanje u ustanovi i izvan nje</w:t>
      </w:r>
    </w:p>
    <w:p w14:paraId="4B19F9CE" w14:textId="77777777" w:rsidR="00BC5A81" w:rsidRPr="00CA4FF6" w:rsidRDefault="00BC5A81" w:rsidP="009E4463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sudjelovala i organizirala radionice i predavanja za odgojitelje</w:t>
      </w:r>
    </w:p>
    <w:p w14:paraId="3E9132EC" w14:textId="77777777" w:rsidR="00A15BC1" w:rsidRPr="00CA4FF6" w:rsidRDefault="00A15BC1" w:rsidP="009E4463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organizirala i vodila sjednice Odgojiteljskog vijeća</w:t>
      </w:r>
    </w:p>
    <w:p w14:paraId="635B4E77" w14:textId="77777777" w:rsidR="00E01954" w:rsidRDefault="00A15BC1" w:rsidP="00E01954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F6">
        <w:rPr>
          <w:rFonts w:ascii="Times New Roman" w:hAnsi="Times New Roman" w:cs="Times New Roman"/>
          <w:sz w:val="24"/>
          <w:szCs w:val="24"/>
        </w:rPr>
        <w:t>pratila i omogućila djelatnicima stručna usavršavanja prema katalogu AZOO i u organizaciji drugih Ustanova</w:t>
      </w:r>
    </w:p>
    <w:p w14:paraId="2294D786" w14:textId="502A88F7" w:rsidR="000D5672" w:rsidRPr="00187988" w:rsidRDefault="000D5672" w:rsidP="00187988">
      <w:pPr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DE170D" w14:textId="77777777" w:rsidR="00CA4FF6" w:rsidRPr="00EE4DA3" w:rsidRDefault="008D4F1A" w:rsidP="00EE4DA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D4F1A">
        <w:rPr>
          <w:rFonts w:ascii="Times New Roman" w:hAnsi="Times New Roman" w:cs="Times New Roman"/>
          <w:sz w:val="32"/>
          <w:szCs w:val="32"/>
        </w:rPr>
        <w:lastRenderedPageBreak/>
        <w:t>11.</w:t>
      </w:r>
      <w:r w:rsidR="009E52E1" w:rsidRPr="008D4F1A">
        <w:rPr>
          <w:rFonts w:ascii="Times New Roman" w:hAnsi="Times New Roman" w:cs="Times New Roman"/>
          <w:sz w:val="32"/>
          <w:szCs w:val="32"/>
        </w:rPr>
        <w:t>RAD  UPRAVNOG  VIJEĆA</w:t>
      </w:r>
    </w:p>
    <w:p w14:paraId="2327362D" w14:textId="77777777" w:rsidR="009E52E1" w:rsidRPr="002407D5" w:rsidRDefault="0044190A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     </w:t>
      </w:r>
      <w:r w:rsidR="009E52E1" w:rsidRPr="002407D5">
        <w:rPr>
          <w:rFonts w:ascii="Times New Roman" w:hAnsi="Times New Roman" w:cs="Times New Roman"/>
          <w:sz w:val="24"/>
          <w:szCs w:val="24"/>
        </w:rPr>
        <w:t>Poslovi i zadaće Upravnog vijeća definirani su Zakonom o predškolskom odgoju i naobrazbi i Statutom vrtića. Upravno vijeće na svojim sjednicama redovito upoznaje, prati i razmatra aktualna događanja vrtića (materijalna, organizacijska i stručna) i pronalazi odgovarajuća rješenja za što bolje funkcioniranje ustanove.</w:t>
      </w:r>
    </w:p>
    <w:p w14:paraId="325617C4" w14:textId="77777777" w:rsidR="004C5DA4" w:rsidRDefault="009E52E1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U izvještajnom razdoblju cjelokupno funkcioniranje ustanove proteklo je stabilno. Kapacitet je bio maksimalno popunjen, ostala  djeca koja su školski obveznici bila </w:t>
      </w:r>
      <w:r w:rsidR="00C93865">
        <w:rPr>
          <w:rFonts w:ascii="Times New Roman" w:hAnsi="Times New Roman" w:cs="Times New Roman"/>
          <w:sz w:val="24"/>
          <w:szCs w:val="24"/>
        </w:rPr>
        <w:t>su obuhvaćena kraćim programom P</w:t>
      </w:r>
      <w:r w:rsidRPr="002407D5">
        <w:rPr>
          <w:rFonts w:ascii="Times New Roman" w:hAnsi="Times New Roman" w:cs="Times New Roman"/>
          <w:sz w:val="24"/>
          <w:szCs w:val="24"/>
        </w:rPr>
        <w:t xml:space="preserve">redškole. Bilo je osigurano redovno financiranje djelatnosti Vrtića iz općinskog proračuna, kao </w:t>
      </w:r>
      <w:r w:rsidR="00C93865">
        <w:rPr>
          <w:rFonts w:ascii="Times New Roman" w:hAnsi="Times New Roman" w:cs="Times New Roman"/>
          <w:sz w:val="24"/>
          <w:szCs w:val="24"/>
        </w:rPr>
        <w:t xml:space="preserve">i redovite roditeljske uplate. </w:t>
      </w:r>
    </w:p>
    <w:p w14:paraId="2BDA959E" w14:textId="77777777" w:rsidR="004C5DA4" w:rsidRPr="002407D5" w:rsidRDefault="004C5DA4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A98F3" w14:textId="77777777" w:rsidR="00CA4FF6" w:rsidRPr="008D4F1A" w:rsidRDefault="008D4F1A" w:rsidP="008D4F1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D4F1A">
        <w:rPr>
          <w:rFonts w:ascii="Times New Roman" w:hAnsi="Times New Roman" w:cs="Times New Roman"/>
          <w:sz w:val="32"/>
          <w:szCs w:val="32"/>
        </w:rPr>
        <w:t>12.</w:t>
      </w:r>
      <w:r w:rsidR="00643C70" w:rsidRPr="008D4F1A">
        <w:rPr>
          <w:rFonts w:ascii="Times New Roman" w:hAnsi="Times New Roman" w:cs="Times New Roman"/>
          <w:sz w:val="32"/>
          <w:szCs w:val="32"/>
        </w:rPr>
        <w:t>ZAKLJUČAK</w:t>
      </w:r>
    </w:p>
    <w:p w14:paraId="5ABA9837" w14:textId="77777777" w:rsidR="00643C70" w:rsidRPr="002407D5" w:rsidRDefault="0044190A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     </w:t>
      </w:r>
      <w:r w:rsidR="00643C70" w:rsidRPr="002407D5">
        <w:rPr>
          <w:rFonts w:ascii="Times New Roman" w:hAnsi="Times New Roman" w:cs="Times New Roman"/>
          <w:sz w:val="24"/>
          <w:szCs w:val="24"/>
        </w:rPr>
        <w:t xml:space="preserve">Kvalitetna ustanova ranog i predškolskog odgoja i obrazovanja temeljena je na demokratskim načelima; moć i odgovornost raspodijeljeni su na sve subjekte, koji su suodgovorni za njezino ukupno djelovanje i kvalitetu. Karakteriziraju je kvalitetni odnosi temeljeni na razumijevanju i prihvaćanju svakog pojedinca, otvorenost prema van (povezivanje sa širom i užom društvenom zajednicom, stvaranje mreže učenja…) i prema unutra (povezivanje skupina, timski rad, suradničko ozračje…). </w:t>
      </w:r>
    </w:p>
    <w:p w14:paraId="436E4C39" w14:textId="77777777" w:rsidR="00C13A92" w:rsidRPr="002407D5" w:rsidRDefault="00643C70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 xml:space="preserve">Vidljivo je da kvalitetu ustanove za rani odgoj i obrazovanje čini ukupnost utjecaja (okruženje, ozračje, vođenje, odnosi, komunikacija, vrijednosti, uvjerenja…) nužnih za djetetov cjelovit razvoj, odgoj i učenje. Možemo je sagledavati iz aspekata različitih dionika procesa koji su suodgovorni u njezinom građenju i zato je izuzetno važno usklađivanje njihovih </w:t>
      </w:r>
      <w:r w:rsidR="005D6A18" w:rsidRPr="002407D5">
        <w:rPr>
          <w:rFonts w:ascii="Times New Roman" w:hAnsi="Times New Roman" w:cs="Times New Roman"/>
          <w:sz w:val="24"/>
          <w:szCs w:val="24"/>
        </w:rPr>
        <w:t>vrijednosti.</w:t>
      </w:r>
    </w:p>
    <w:p w14:paraId="796F032A" w14:textId="77777777" w:rsidR="00C13A92" w:rsidRPr="002407D5" w:rsidRDefault="00ED7629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D5">
        <w:rPr>
          <w:rFonts w:ascii="Times New Roman" w:hAnsi="Times New Roman" w:cs="Times New Roman"/>
          <w:sz w:val="24"/>
          <w:szCs w:val="24"/>
        </w:rPr>
        <w:t>Aspekti</w:t>
      </w:r>
      <w:r w:rsidR="000C6136" w:rsidRPr="002407D5">
        <w:rPr>
          <w:rFonts w:ascii="Times New Roman" w:hAnsi="Times New Roman" w:cs="Times New Roman"/>
          <w:sz w:val="24"/>
          <w:szCs w:val="24"/>
        </w:rPr>
        <w:t xml:space="preserve"> kroz koje ćemo realizirati praćenje i unapređenje odgojno-obrazovne prakse:</w:t>
      </w:r>
    </w:p>
    <w:p w14:paraId="32D96802" w14:textId="77777777" w:rsidR="000C6136" w:rsidRPr="002407D5" w:rsidRDefault="00F149F0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C6136" w:rsidRPr="002407D5">
        <w:rPr>
          <w:rFonts w:ascii="Times New Roman" w:hAnsi="Times New Roman" w:cs="Times New Roman"/>
          <w:sz w:val="24"/>
          <w:szCs w:val="24"/>
        </w:rPr>
        <w:t>kontinuirano promišljati o stvaranju okruženja za kvalitetan razvoj socijalnih vještina</w:t>
      </w:r>
    </w:p>
    <w:p w14:paraId="5977D10B" w14:textId="77777777" w:rsidR="00641726" w:rsidRPr="002407D5" w:rsidRDefault="00F149F0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C6136" w:rsidRPr="002407D5">
        <w:rPr>
          <w:rFonts w:ascii="Times New Roman" w:hAnsi="Times New Roman" w:cs="Times New Roman"/>
          <w:sz w:val="24"/>
          <w:szCs w:val="24"/>
        </w:rPr>
        <w:t>kvalitetnim opažanjima, dokumentiranjem i planiranjem, brinuti se o individualnim potrebama djeteta i različitostima u razvoju</w:t>
      </w:r>
      <w:r w:rsidR="00400C24">
        <w:rPr>
          <w:rFonts w:ascii="Times New Roman" w:hAnsi="Times New Roman" w:cs="Times New Roman"/>
          <w:sz w:val="24"/>
          <w:szCs w:val="24"/>
        </w:rPr>
        <w:t>.</w:t>
      </w:r>
    </w:p>
    <w:p w14:paraId="649B754D" w14:textId="77777777" w:rsidR="000C6136" w:rsidRPr="002407D5" w:rsidRDefault="00F149F0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</w:t>
      </w:r>
      <w:r w:rsidR="000C6136" w:rsidRPr="002407D5">
        <w:rPr>
          <w:rFonts w:ascii="Times New Roman" w:hAnsi="Times New Roman" w:cs="Times New Roman"/>
          <w:sz w:val="24"/>
          <w:szCs w:val="24"/>
        </w:rPr>
        <w:t>oticati partnerstvo s roditeljima u cilju jačanja roditeljskih kompetencija kao sudionika u procesu zajedničkog odgojnog utjecaja na razvoj potencijala svakog djeteta</w:t>
      </w:r>
      <w:r w:rsidR="00400C24">
        <w:rPr>
          <w:rFonts w:ascii="Times New Roman" w:hAnsi="Times New Roman" w:cs="Times New Roman"/>
          <w:sz w:val="24"/>
          <w:szCs w:val="24"/>
        </w:rPr>
        <w:t>.</w:t>
      </w:r>
    </w:p>
    <w:p w14:paraId="3AEFF0CD" w14:textId="77777777" w:rsidR="000C6136" w:rsidRPr="002407D5" w:rsidRDefault="00F149F0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*u</w:t>
      </w:r>
      <w:r w:rsidR="000C6136" w:rsidRPr="002407D5">
        <w:rPr>
          <w:rFonts w:ascii="Times New Roman" w:hAnsi="Times New Roman" w:cs="Times New Roman"/>
          <w:sz w:val="24"/>
          <w:szCs w:val="24"/>
        </w:rPr>
        <w:t>naprijediti vlastite kompetencije za refleksiju i samorefleksiju</w:t>
      </w:r>
      <w:r w:rsidR="00400C24">
        <w:rPr>
          <w:rFonts w:ascii="Times New Roman" w:hAnsi="Times New Roman" w:cs="Times New Roman"/>
          <w:sz w:val="24"/>
          <w:szCs w:val="24"/>
        </w:rPr>
        <w:t>.</w:t>
      </w:r>
    </w:p>
    <w:p w14:paraId="21F5BC8B" w14:textId="77777777" w:rsidR="007555E6" w:rsidRDefault="00F149F0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</w:t>
      </w:r>
      <w:r w:rsidR="00C13A92" w:rsidRPr="002407D5">
        <w:rPr>
          <w:rFonts w:ascii="Times New Roman" w:hAnsi="Times New Roman" w:cs="Times New Roman"/>
          <w:sz w:val="24"/>
          <w:szCs w:val="24"/>
        </w:rPr>
        <w:t>oticati odgojitelje i djecu za stvaranje uvjeta o promišljanju o osobnoj ulozi u zaštiti okoliša, te podizanju ekološke svijesti</w:t>
      </w:r>
      <w:r w:rsidR="006E48AA" w:rsidRPr="002407D5">
        <w:rPr>
          <w:rFonts w:ascii="Times New Roman" w:hAnsi="Times New Roman" w:cs="Times New Roman"/>
          <w:sz w:val="24"/>
          <w:szCs w:val="24"/>
        </w:rPr>
        <w:t>.</w:t>
      </w:r>
    </w:p>
    <w:p w14:paraId="6B4EF2B1" w14:textId="77777777" w:rsidR="00BC40C0" w:rsidRDefault="00BC40C0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2044F">
        <w:rPr>
          <w:rFonts w:ascii="Times New Roman" w:hAnsi="Times New Roman" w:cs="Times New Roman"/>
          <w:sz w:val="24"/>
          <w:szCs w:val="24"/>
        </w:rPr>
        <w:t>stvarati okruženja  u kojima  će se dijete osjeća sigurno, voljeno, zadovoljno i  sretno</w:t>
      </w:r>
      <w:r w:rsidR="004C75AF">
        <w:rPr>
          <w:rFonts w:ascii="Times New Roman" w:hAnsi="Times New Roman" w:cs="Times New Roman"/>
          <w:sz w:val="24"/>
          <w:szCs w:val="24"/>
        </w:rPr>
        <w:t>.</w:t>
      </w:r>
    </w:p>
    <w:p w14:paraId="4EC1541B" w14:textId="77777777" w:rsidR="004C75AF" w:rsidRDefault="004C75AF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4678C" w14:textId="77777777" w:rsidR="004C75AF" w:rsidRDefault="004C75AF" w:rsidP="004C75A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:</w:t>
      </w:r>
    </w:p>
    <w:p w14:paraId="2EC55A99" w14:textId="77777777" w:rsidR="00D3454B" w:rsidRDefault="00EE4DA3" w:rsidP="00EE4DA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Duda</w:t>
      </w:r>
    </w:p>
    <w:p w14:paraId="64317945" w14:textId="361FDE5E" w:rsidR="000B4FC1" w:rsidRDefault="00AF3B22" w:rsidP="00240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object w:dxaOrig="1534" w:dyaOrig="994" w14:anchorId="651D75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Package" ShapeID="_x0000_i1025" DrawAspect="Icon" ObjectID="_1817890465" r:id="rId9"/>
        </w:object>
      </w:r>
    </w:p>
    <w:sectPr w:rsidR="000B4FC1" w:rsidSect="005E1234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CA239" w14:textId="77777777" w:rsidR="0038592B" w:rsidRDefault="0038592B" w:rsidP="006127DD">
      <w:pPr>
        <w:spacing w:after="0" w:line="240" w:lineRule="auto"/>
      </w:pPr>
      <w:r>
        <w:separator/>
      </w:r>
    </w:p>
  </w:endnote>
  <w:endnote w:type="continuationSeparator" w:id="0">
    <w:p w14:paraId="6F8B6660" w14:textId="77777777" w:rsidR="0038592B" w:rsidRDefault="0038592B" w:rsidP="00612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377559"/>
      <w:docPartObj>
        <w:docPartGallery w:val="Page Numbers (Bottom of Page)"/>
        <w:docPartUnique/>
      </w:docPartObj>
    </w:sdtPr>
    <w:sdtContent>
      <w:p w14:paraId="68E8EA1E" w14:textId="77777777" w:rsidR="00E7623D" w:rsidRDefault="00E7623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0C2">
          <w:rPr>
            <w:noProof/>
          </w:rPr>
          <w:t>26</w:t>
        </w:r>
        <w:r>
          <w:fldChar w:fldCharType="end"/>
        </w:r>
      </w:p>
    </w:sdtContent>
  </w:sdt>
  <w:p w14:paraId="4A6A8153" w14:textId="77777777" w:rsidR="00E7623D" w:rsidRDefault="00E7623D">
    <w:pPr>
      <w:pStyle w:val="Podnoje"/>
    </w:pPr>
  </w:p>
  <w:p w14:paraId="72F033BA" w14:textId="77777777" w:rsidR="00E7623D" w:rsidRDefault="00E762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24CB9" w14:textId="77777777" w:rsidR="0038592B" w:rsidRDefault="0038592B" w:rsidP="006127DD">
      <w:pPr>
        <w:spacing w:after="0" w:line="240" w:lineRule="auto"/>
      </w:pPr>
      <w:r>
        <w:separator/>
      </w:r>
    </w:p>
  </w:footnote>
  <w:footnote w:type="continuationSeparator" w:id="0">
    <w:p w14:paraId="21EFC59D" w14:textId="77777777" w:rsidR="0038592B" w:rsidRDefault="0038592B" w:rsidP="00612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37A"/>
    <w:multiLevelType w:val="hybridMultilevel"/>
    <w:tmpl w:val="646CF456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3E3C"/>
    <w:multiLevelType w:val="hybridMultilevel"/>
    <w:tmpl w:val="AF4EE8AA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D70F3"/>
    <w:multiLevelType w:val="hybridMultilevel"/>
    <w:tmpl w:val="E964501A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22E20"/>
    <w:multiLevelType w:val="hybridMultilevel"/>
    <w:tmpl w:val="86307152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A344C"/>
    <w:multiLevelType w:val="multilevel"/>
    <w:tmpl w:val="22B4A20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0176E00"/>
    <w:multiLevelType w:val="hybridMultilevel"/>
    <w:tmpl w:val="A30CA778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90E4C"/>
    <w:multiLevelType w:val="multilevel"/>
    <w:tmpl w:val="761A3E2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8591CA3"/>
    <w:multiLevelType w:val="hybridMultilevel"/>
    <w:tmpl w:val="89FAA212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C3E6A"/>
    <w:multiLevelType w:val="hybridMultilevel"/>
    <w:tmpl w:val="4A42536A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03585"/>
    <w:multiLevelType w:val="hybridMultilevel"/>
    <w:tmpl w:val="B51EB0C4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435D5"/>
    <w:multiLevelType w:val="hybridMultilevel"/>
    <w:tmpl w:val="BB3A2830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729F0"/>
    <w:multiLevelType w:val="hybridMultilevel"/>
    <w:tmpl w:val="0A7EE830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B5A54"/>
    <w:multiLevelType w:val="hybridMultilevel"/>
    <w:tmpl w:val="1ECAB1EE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C11CF"/>
    <w:multiLevelType w:val="hybridMultilevel"/>
    <w:tmpl w:val="B03ECB3A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354AE"/>
    <w:multiLevelType w:val="hybridMultilevel"/>
    <w:tmpl w:val="F65026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C5CE0"/>
    <w:multiLevelType w:val="hybridMultilevel"/>
    <w:tmpl w:val="9D56963E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83FA9"/>
    <w:multiLevelType w:val="hybridMultilevel"/>
    <w:tmpl w:val="FD344F92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21684"/>
    <w:multiLevelType w:val="hybridMultilevel"/>
    <w:tmpl w:val="D9261B36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44582"/>
    <w:multiLevelType w:val="hybridMultilevel"/>
    <w:tmpl w:val="ED961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73AFA"/>
    <w:multiLevelType w:val="multilevel"/>
    <w:tmpl w:val="7B90D4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4CD6712A"/>
    <w:multiLevelType w:val="hybridMultilevel"/>
    <w:tmpl w:val="2DA680EC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D1C5C"/>
    <w:multiLevelType w:val="hybridMultilevel"/>
    <w:tmpl w:val="330A6A18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62320"/>
    <w:multiLevelType w:val="multilevel"/>
    <w:tmpl w:val="B50E5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23" w15:restartNumberingAfterBreak="0">
    <w:nsid w:val="521D7609"/>
    <w:multiLevelType w:val="hybridMultilevel"/>
    <w:tmpl w:val="0C30E426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7309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4673F7C"/>
    <w:multiLevelType w:val="multilevel"/>
    <w:tmpl w:val="664ABB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6" w15:restartNumberingAfterBreak="0">
    <w:nsid w:val="54E6559A"/>
    <w:multiLevelType w:val="multilevel"/>
    <w:tmpl w:val="7C4E29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5B257537"/>
    <w:multiLevelType w:val="hybridMultilevel"/>
    <w:tmpl w:val="B56EC164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17B79"/>
    <w:multiLevelType w:val="hybridMultilevel"/>
    <w:tmpl w:val="40A2D39C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A59D5"/>
    <w:multiLevelType w:val="hybridMultilevel"/>
    <w:tmpl w:val="FE1C3ABA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B0D18"/>
    <w:multiLevelType w:val="hybridMultilevel"/>
    <w:tmpl w:val="16CA9DB8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16E8E"/>
    <w:multiLevelType w:val="hybridMultilevel"/>
    <w:tmpl w:val="2E721404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B0C07"/>
    <w:multiLevelType w:val="hybridMultilevel"/>
    <w:tmpl w:val="0EB6A692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7061A"/>
    <w:multiLevelType w:val="hybridMultilevel"/>
    <w:tmpl w:val="99305194"/>
    <w:lvl w:ilvl="0" w:tplc="0D609F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A6A62"/>
    <w:multiLevelType w:val="hybridMultilevel"/>
    <w:tmpl w:val="E9C027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439802">
    <w:abstractNumId w:val="22"/>
  </w:num>
  <w:num w:numId="2" w16cid:durableId="113793227">
    <w:abstractNumId w:val="3"/>
  </w:num>
  <w:num w:numId="3" w16cid:durableId="146630886">
    <w:abstractNumId w:val="0"/>
  </w:num>
  <w:num w:numId="4" w16cid:durableId="1173298335">
    <w:abstractNumId w:val="23"/>
  </w:num>
  <w:num w:numId="5" w16cid:durableId="1544243492">
    <w:abstractNumId w:val="20"/>
  </w:num>
  <w:num w:numId="6" w16cid:durableId="1981495327">
    <w:abstractNumId w:val="16"/>
  </w:num>
  <w:num w:numId="7" w16cid:durableId="993796403">
    <w:abstractNumId w:val="14"/>
  </w:num>
  <w:num w:numId="8" w16cid:durableId="1260718516">
    <w:abstractNumId w:val="34"/>
  </w:num>
  <w:num w:numId="9" w16cid:durableId="1989479329">
    <w:abstractNumId w:val="2"/>
  </w:num>
  <w:num w:numId="10" w16cid:durableId="1182163892">
    <w:abstractNumId w:val="7"/>
  </w:num>
  <w:num w:numId="11" w16cid:durableId="1228110138">
    <w:abstractNumId w:val="32"/>
  </w:num>
  <w:num w:numId="12" w16cid:durableId="426849170">
    <w:abstractNumId w:val="15"/>
  </w:num>
  <w:num w:numId="13" w16cid:durableId="1446316454">
    <w:abstractNumId w:val="29"/>
  </w:num>
  <w:num w:numId="14" w16cid:durableId="490293034">
    <w:abstractNumId w:val="31"/>
  </w:num>
  <w:num w:numId="15" w16cid:durableId="1482456066">
    <w:abstractNumId w:val="8"/>
  </w:num>
  <w:num w:numId="16" w16cid:durableId="218173864">
    <w:abstractNumId w:val="17"/>
  </w:num>
  <w:num w:numId="17" w16cid:durableId="1924753617">
    <w:abstractNumId w:val="28"/>
  </w:num>
  <w:num w:numId="18" w16cid:durableId="1056507784">
    <w:abstractNumId w:val="18"/>
  </w:num>
  <w:num w:numId="19" w16cid:durableId="700276829">
    <w:abstractNumId w:val="21"/>
  </w:num>
  <w:num w:numId="20" w16cid:durableId="764572926">
    <w:abstractNumId w:val="13"/>
  </w:num>
  <w:num w:numId="21" w16cid:durableId="1254783606">
    <w:abstractNumId w:val="10"/>
  </w:num>
  <w:num w:numId="22" w16cid:durableId="577331144">
    <w:abstractNumId w:val="12"/>
  </w:num>
  <w:num w:numId="23" w16cid:durableId="766074186">
    <w:abstractNumId w:val="30"/>
  </w:num>
  <w:num w:numId="24" w16cid:durableId="1534423718">
    <w:abstractNumId w:val="9"/>
  </w:num>
  <w:num w:numId="25" w16cid:durableId="1346327417">
    <w:abstractNumId w:val="33"/>
  </w:num>
  <w:num w:numId="26" w16cid:durableId="1344622597">
    <w:abstractNumId w:val="11"/>
  </w:num>
  <w:num w:numId="27" w16cid:durableId="1904676061">
    <w:abstractNumId w:val="5"/>
  </w:num>
  <w:num w:numId="28" w16cid:durableId="592981167">
    <w:abstractNumId w:val="27"/>
  </w:num>
  <w:num w:numId="29" w16cid:durableId="129324946">
    <w:abstractNumId w:val="1"/>
  </w:num>
  <w:num w:numId="30" w16cid:durableId="1397167533">
    <w:abstractNumId w:val="24"/>
  </w:num>
  <w:num w:numId="31" w16cid:durableId="1104422551">
    <w:abstractNumId w:val="19"/>
  </w:num>
  <w:num w:numId="32" w16cid:durableId="64190194">
    <w:abstractNumId w:val="26"/>
  </w:num>
  <w:num w:numId="33" w16cid:durableId="944576067">
    <w:abstractNumId w:val="25"/>
  </w:num>
  <w:num w:numId="34" w16cid:durableId="642464016">
    <w:abstractNumId w:val="4"/>
  </w:num>
  <w:num w:numId="35" w16cid:durableId="1257058673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354"/>
    <w:rsid w:val="00004E19"/>
    <w:rsid w:val="000055CE"/>
    <w:rsid w:val="0001199E"/>
    <w:rsid w:val="00014D54"/>
    <w:rsid w:val="00015F47"/>
    <w:rsid w:val="00020C62"/>
    <w:rsid w:val="000301BA"/>
    <w:rsid w:val="00035D2F"/>
    <w:rsid w:val="00037BAB"/>
    <w:rsid w:val="00044C57"/>
    <w:rsid w:val="00051F22"/>
    <w:rsid w:val="00052A22"/>
    <w:rsid w:val="00067DF1"/>
    <w:rsid w:val="00072C2E"/>
    <w:rsid w:val="00073176"/>
    <w:rsid w:val="000736F8"/>
    <w:rsid w:val="00081EA1"/>
    <w:rsid w:val="00082A25"/>
    <w:rsid w:val="00083209"/>
    <w:rsid w:val="00085B82"/>
    <w:rsid w:val="000922CB"/>
    <w:rsid w:val="00092C87"/>
    <w:rsid w:val="000A5FBE"/>
    <w:rsid w:val="000A6864"/>
    <w:rsid w:val="000A72C9"/>
    <w:rsid w:val="000B4FC1"/>
    <w:rsid w:val="000C101A"/>
    <w:rsid w:val="000C58C3"/>
    <w:rsid w:val="000C6136"/>
    <w:rsid w:val="000D2085"/>
    <w:rsid w:val="000D3227"/>
    <w:rsid w:val="000D3586"/>
    <w:rsid w:val="000D5364"/>
    <w:rsid w:val="000D5672"/>
    <w:rsid w:val="000D6665"/>
    <w:rsid w:val="000E5607"/>
    <w:rsid w:val="000E5EF1"/>
    <w:rsid w:val="000F28ED"/>
    <w:rsid w:val="000F7401"/>
    <w:rsid w:val="000F75E1"/>
    <w:rsid w:val="0010020E"/>
    <w:rsid w:val="00100C99"/>
    <w:rsid w:val="00105110"/>
    <w:rsid w:val="0010690E"/>
    <w:rsid w:val="00110AC8"/>
    <w:rsid w:val="001134FF"/>
    <w:rsid w:val="00130C9B"/>
    <w:rsid w:val="001333AA"/>
    <w:rsid w:val="0013479F"/>
    <w:rsid w:val="00141E4C"/>
    <w:rsid w:val="00150104"/>
    <w:rsid w:val="00150D43"/>
    <w:rsid w:val="0015169F"/>
    <w:rsid w:val="00153BB1"/>
    <w:rsid w:val="001562C3"/>
    <w:rsid w:val="00161FE7"/>
    <w:rsid w:val="00166FBE"/>
    <w:rsid w:val="00167076"/>
    <w:rsid w:val="00181223"/>
    <w:rsid w:val="00182E16"/>
    <w:rsid w:val="00184595"/>
    <w:rsid w:val="00187988"/>
    <w:rsid w:val="00191869"/>
    <w:rsid w:val="001A0600"/>
    <w:rsid w:val="001A29B8"/>
    <w:rsid w:val="001A2BD0"/>
    <w:rsid w:val="001B23C5"/>
    <w:rsid w:val="001C47DC"/>
    <w:rsid w:val="001D0C1D"/>
    <w:rsid w:val="001D1921"/>
    <w:rsid w:val="001D603E"/>
    <w:rsid w:val="001E1BB5"/>
    <w:rsid w:val="001E24BE"/>
    <w:rsid w:val="001E5D77"/>
    <w:rsid w:val="001F2A71"/>
    <w:rsid w:val="00200FC4"/>
    <w:rsid w:val="00204504"/>
    <w:rsid w:val="0020625E"/>
    <w:rsid w:val="00207CA0"/>
    <w:rsid w:val="0021612B"/>
    <w:rsid w:val="002224A9"/>
    <w:rsid w:val="002231E3"/>
    <w:rsid w:val="00223D4D"/>
    <w:rsid w:val="002325EC"/>
    <w:rsid w:val="00236B1F"/>
    <w:rsid w:val="002406B7"/>
    <w:rsid w:val="002407D5"/>
    <w:rsid w:val="00242CA1"/>
    <w:rsid w:val="0024558E"/>
    <w:rsid w:val="00247AB6"/>
    <w:rsid w:val="00250862"/>
    <w:rsid w:val="00254D4F"/>
    <w:rsid w:val="00257FC6"/>
    <w:rsid w:val="00261B75"/>
    <w:rsid w:val="002727CA"/>
    <w:rsid w:val="00273239"/>
    <w:rsid w:val="00276E94"/>
    <w:rsid w:val="00280A7F"/>
    <w:rsid w:val="00281B00"/>
    <w:rsid w:val="00282B68"/>
    <w:rsid w:val="002A2DB9"/>
    <w:rsid w:val="002B025A"/>
    <w:rsid w:val="002B1239"/>
    <w:rsid w:val="002B284F"/>
    <w:rsid w:val="002C0953"/>
    <w:rsid w:val="002C3E71"/>
    <w:rsid w:val="002C51BE"/>
    <w:rsid w:val="002C6CDC"/>
    <w:rsid w:val="002C7291"/>
    <w:rsid w:val="002D255D"/>
    <w:rsid w:val="002D2A75"/>
    <w:rsid w:val="002E13F2"/>
    <w:rsid w:val="002E3D4E"/>
    <w:rsid w:val="002F10BC"/>
    <w:rsid w:val="002F63FB"/>
    <w:rsid w:val="002F665C"/>
    <w:rsid w:val="00313166"/>
    <w:rsid w:val="00313453"/>
    <w:rsid w:val="00320B89"/>
    <w:rsid w:val="003256AC"/>
    <w:rsid w:val="003306FB"/>
    <w:rsid w:val="00331DF5"/>
    <w:rsid w:val="00334E54"/>
    <w:rsid w:val="00336338"/>
    <w:rsid w:val="00355274"/>
    <w:rsid w:val="00356693"/>
    <w:rsid w:val="00362976"/>
    <w:rsid w:val="00364221"/>
    <w:rsid w:val="003675C3"/>
    <w:rsid w:val="003736D9"/>
    <w:rsid w:val="003801E4"/>
    <w:rsid w:val="00381AD3"/>
    <w:rsid w:val="003821FB"/>
    <w:rsid w:val="0038592B"/>
    <w:rsid w:val="003902C4"/>
    <w:rsid w:val="003A0B4E"/>
    <w:rsid w:val="003A1257"/>
    <w:rsid w:val="003A7903"/>
    <w:rsid w:val="003B5B01"/>
    <w:rsid w:val="003C105E"/>
    <w:rsid w:val="003C203C"/>
    <w:rsid w:val="003C35C4"/>
    <w:rsid w:val="003D180D"/>
    <w:rsid w:val="003D30D0"/>
    <w:rsid w:val="003D3402"/>
    <w:rsid w:val="003D3F6C"/>
    <w:rsid w:val="003E349E"/>
    <w:rsid w:val="003E4BC2"/>
    <w:rsid w:val="003E7087"/>
    <w:rsid w:val="003F4300"/>
    <w:rsid w:val="00400C24"/>
    <w:rsid w:val="00403F9A"/>
    <w:rsid w:val="004174A9"/>
    <w:rsid w:val="00420B65"/>
    <w:rsid w:val="00420D2F"/>
    <w:rsid w:val="00421DCF"/>
    <w:rsid w:val="00425ADD"/>
    <w:rsid w:val="0044190A"/>
    <w:rsid w:val="00442CD8"/>
    <w:rsid w:val="00445FB4"/>
    <w:rsid w:val="00450919"/>
    <w:rsid w:val="004517AA"/>
    <w:rsid w:val="00460CE4"/>
    <w:rsid w:val="0046649B"/>
    <w:rsid w:val="00471BC7"/>
    <w:rsid w:val="0048799E"/>
    <w:rsid w:val="004A0799"/>
    <w:rsid w:val="004A2956"/>
    <w:rsid w:val="004C5DA4"/>
    <w:rsid w:val="004C75AF"/>
    <w:rsid w:val="004D1691"/>
    <w:rsid w:val="004D587B"/>
    <w:rsid w:val="004D59B0"/>
    <w:rsid w:val="004D76D4"/>
    <w:rsid w:val="004E1178"/>
    <w:rsid w:val="004E309A"/>
    <w:rsid w:val="004F4ABF"/>
    <w:rsid w:val="005022C3"/>
    <w:rsid w:val="00502D42"/>
    <w:rsid w:val="00511CE5"/>
    <w:rsid w:val="00517896"/>
    <w:rsid w:val="0052044F"/>
    <w:rsid w:val="00537038"/>
    <w:rsid w:val="00540618"/>
    <w:rsid w:val="00541645"/>
    <w:rsid w:val="00546ED9"/>
    <w:rsid w:val="00547954"/>
    <w:rsid w:val="00552834"/>
    <w:rsid w:val="0055795A"/>
    <w:rsid w:val="00560A87"/>
    <w:rsid w:val="00561987"/>
    <w:rsid w:val="005648D1"/>
    <w:rsid w:val="00566E73"/>
    <w:rsid w:val="0057248E"/>
    <w:rsid w:val="00573BF9"/>
    <w:rsid w:val="005767CE"/>
    <w:rsid w:val="0058058B"/>
    <w:rsid w:val="005826BE"/>
    <w:rsid w:val="0058360A"/>
    <w:rsid w:val="00583B03"/>
    <w:rsid w:val="0058495C"/>
    <w:rsid w:val="005900B6"/>
    <w:rsid w:val="0059278A"/>
    <w:rsid w:val="005965C8"/>
    <w:rsid w:val="005A1609"/>
    <w:rsid w:val="005B2CEE"/>
    <w:rsid w:val="005C18A9"/>
    <w:rsid w:val="005C1E99"/>
    <w:rsid w:val="005C4A0D"/>
    <w:rsid w:val="005C7ECB"/>
    <w:rsid w:val="005D6404"/>
    <w:rsid w:val="005D6A18"/>
    <w:rsid w:val="005E1234"/>
    <w:rsid w:val="006003AA"/>
    <w:rsid w:val="00600451"/>
    <w:rsid w:val="00611510"/>
    <w:rsid w:val="006127DD"/>
    <w:rsid w:val="006141A9"/>
    <w:rsid w:val="00620DAE"/>
    <w:rsid w:val="00627D02"/>
    <w:rsid w:val="006322FC"/>
    <w:rsid w:val="006324BD"/>
    <w:rsid w:val="00641726"/>
    <w:rsid w:val="00643C70"/>
    <w:rsid w:val="00650FF6"/>
    <w:rsid w:val="006574B6"/>
    <w:rsid w:val="006578A0"/>
    <w:rsid w:val="00671E06"/>
    <w:rsid w:val="006721DB"/>
    <w:rsid w:val="00673988"/>
    <w:rsid w:val="00674442"/>
    <w:rsid w:val="00674B61"/>
    <w:rsid w:val="00682A16"/>
    <w:rsid w:val="00684EE4"/>
    <w:rsid w:val="00686CD0"/>
    <w:rsid w:val="00686CE9"/>
    <w:rsid w:val="006927A2"/>
    <w:rsid w:val="00696035"/>
    <w:rsid w:val="006969C8"/>
    <w:rsid w:val="006B756D"/>
    <w:rsid w:val="006C35D9"/>
    <w:rsid w:val="006C6EED"/>
    <w:rsid w:val="006D1573"/>
    <w:rsid w:val="006D2062"/>
    <w:rsid w:val="006E285A"/>
    <w:rsid w:val="006E48AA"/>
    <w:rsid w:val="006F6F15"/>
    <w:rsid w:val="00701367"/>
    <w:rsid w:val="0070737B"/>
    <w:rsid w:val="00713F97"/>
    <w:rsid w:val="00725992"/>
    <w:rsid w:val="00727856"/>
    <w:rsid w:val="007331E8"/>
    <w:rsid w:val="007348A2"/>
    <w:rsid w:val="00736087"/>
    <w:rsid w:val="0074406B"/>
    <w:rsid w:val="00754E64"/>
    <w:rsid w:val="0075525A"/>
    <w:rsid w:val="007555E6"/>
    <w:rsid w:val="00755C7F"/>
    <w:rsid w:val="0076373A"/>
    <w:rsid w:val="0076465C"/>
    <w:rsid w:val="00772F1C"/>
    <w:rsid w:val="007746DA"/>
    <w:rsid w:val="00783561"/>
    <w:rsid w:val="00786706"/>
    <w:rsid w:val="00793430"/>
    <w:rsid w:val="007972D2"/>
    <w:rsid w:val="007978E2"/>
    <w:rsid w:val="007A0459"/>
    <w:rsid w:val="007A4004"/>
    <w:rsid w:val="007D2534"/>
    <w:rsid w:val="007D3487"/>
    <w:rsid w:val="007E2F8D"/>
    <w:rsid w:val="007F17EF"/>
    <w:rsid w:val="0080326D"/>
    <w:rsid w:val="0080606A"/>
    <w:rsid w:val="008113D3"/>
    <w:rsid w:val="00813924"/>
    <w:rsid w:val="0081427E"/>
    <w:rsid w:val="0082706D"/>
    <w:rsid w:val="00834402"/>
    <w:rsid w:val="00845A1F"/>
    <w:rsid w:val="00853C13"/>
    <w:rsid w:val="00856A83"/>
    <w:rsid w:val="00857AFE"/>
    <w:rsid w:val="0086101A"/>
    <w:rsid w:val="00863422"/>
    <w:rsid w:val="00864A5F"/>
    <w:rsid w:val="00864B79"/>
    <w:rsid w:val="00872690"/>
    <w:rsid w:val="008727FF"/>
    <w:rsid w:val="00875B5D"/>
    <w:rsid w:val="0088235D"/>
    <w:rsid w:val="00886024"/>
    <w:rsid w:val="008914F1"/>
    <w:rsid w:val="00891814"/>
    <w:rsid w:val="008931EE"/>
    <w:rsid w:val="008945A9"/>
    <w:rsid w:val="00896163"/>
    <w:rsid w:val="0089666C"/>
    <w:rsid w:val="0089763A"/>
    <w:rsid w:val="008A361F"/>
    <w:rsid w:val="008A49FF"/>
    <w:rsid w:val="008B12B7"/>
    <w:rsid w:val="008D0F53"/>
    <w:rsid w:val="008D4BB7"/>
    <w:rsid w:val="008D4F1A"/>
    <w:rsid w:val="008E4346"/>
    <w:rsid w:val="008E6EB7"/>
    <w:rsid w:val="008F0D0E"/>
    <w:rsid w:val="008F5EE9"/>
    <w:rsid w:val="00900FB0"/>
    <w:rsid w:val="00902BE8"/>
    <w:rsid w:val="009202BC"/>
    <w:rsid w:val="0092707E"/>
    <w:rsid w:val="00935A8C"/>
    <w:rsid w:val="00950126"/>
    <w:rsid w:val="00951565"/>
    <w:rsid w:val="00952CA3"/>
    <w:rsid w:val="0095389C"/>
    <w:rsid w:val="00954D17"/>
    <w:rsid w:val="00975122"/>
    <w:rsid w:val="0098539F"/>
    <w:rsid w:val="00986206"/>
    <w:rsid w:val="0099116E"/>
    <w:rsid w:val="00992115"/>
    <w:rsid w:val="00993A75"/>
    <w:rsid w:val="009964A3"/>
    <w:rsid w:val="00996DBC"/>
    <w:rsid w:val="009971AE"/>
    <w:rsid w:val="009C151D"/>
    <w:rsid w:val="009C417E"/>
    <w:rsid w:val="009E4463"/>
    <w:rsid w:val="009E52E1"/>
    <w:rsid w:val="009E76C5"/>
    <w:rsid w:val="009F48D4"/>
    <w:rsid w:val="009F728B"/>
    <w:rsid w:val="009F7BBE"/>
    <w:rsid w:val="009F7F1F"/>
    <w:rsid w:val="00A02E24"/>
    <w:rsid w:val="00A127A7"/>
    <w:rsid w:val="00A15BC1"/>
    <w:rsid w:val="00A20165"/>
    <w:rsid w:val="00A20F67"/>
    <w:rsid w:val="00A21E48"/>
    <w:rsid w:val="00A230BC"/>
    <w:rsid w:val="00A252F1"/>
    <w:rsid w:val="00A26D22"/>
    <w:rsid w:val="00A32A64"/>
    <w:rsid w:val="00A4700D"/>
    <w:rsid w:val="00A5012A"/>
    <w:rsid w:val="00A50358"/>
    <w:rsid w:val="00A57E45"/>
    <w:rsid w:val="00A67CF2"/>
    <w:rsid w:val="00A7455B"/>
    <w:rsid w:val="00A74AEA"/>
    <w:rsid w:val="00A834A9"/>
    <w:rsid w:val="00A86541"/>
    <w:rsid w:val="00A86822"/>
    <w:rsid w:val="00A93B1E"/>
    <w:rsid w:val="00A9636C"/>
    <w:rsid w:val="00AA6B42"/>
    <w:rsid w:val="00AB3BD1"/>
    <w:rsid w:val="00AC3514"/>
    <w:rsid w:val="00AC3D35"/>
    <w:rsid w:val="00AC54A2"/>
    <w:rsid w:val="00AD0095"/>
    <w:rsid w:val="00AD1EF9"/>
    <w:rsid w:val="00AD6976"/>
    <w:rsid w:val="00AE7821"/>
    <w:rsid w:val="00AF1FB9"/>
    <w:rsid w:val="00AF3B22"/>
    <w:rsid w:val="00B00B82"/>
    <w:rsid w:val="00B16366"/>
    <w:rsid w:val="00B21AA9"/>
    <w:rsid w:val="00B22094"/>
    <w:rsid w:val="00B250B2"/>
    <w:rsid w:val="00B31677"/>
    <w:rsid w:val="00B31E12"/>
    <w:rsid w:val="00B33BF9"/>
    <w:rsid w:val="00B3491C"/>
    <w:rsid w:val="00B455C3"/>
    <w:rsid w:val="00B520F6"/>
    <w:rsid w:val="00B60A7E"/>
    <w:rsid w:val="00B64D2D"/>
    <w:rsid w:val="00B7246E"/>
    <w:rsid w:val="00B726E3"/>
    <w:rsid w:val="00B75386"/>
    <w:rsid w:val="00B81CF9"/>
    <w:rsid w:val="00B85165"/>
    <w:rsid w:val="00B9146D"/>
    <w:rsid w:val="00B920F1"/>
    <w:rsid w:val="00B9721F"/>
    <w:rsid w:val="00BA41F5"/>
    <w:rsid w:val="00BA4795"/>
    <w:rsid w:val="00BB7895"/>
    <w:rsid w:val="00BC28AA"/>
    <w:rsid w:val="00BC40C0"/>
    <w:rsid w:val="00BC5A81"/>
    <w:rsid w:val="00BD5F80"/>
    <w:rsid w:val="00BE0472"/>
    <w:rsid w:val="00BF22E2"/>
    <w:rsid w:val="00BF68F5"/>
    <w:rsid w:val="00BF716C"/>
    <w:rsid w:val="00C06717"/>
    <w:rsid w:val="00C07F6B"/>
    <w:rsid w:val="00C1110B"/>
    <w:rsid w:val="00C12354"/>
    <w:rsid w:val="00C12DC5"/>
    <w:rsid w:val="00C13A92"/>
    <w:rsid w:val="00C152CB"/>
    <w:rsid w:val="00C21F09"/>
    <w:rsid w:val="00C24805"/>
    <w:rsid w:val="00C27040"/>
    <w:rsid w:val="00C37323"/>
    <w:rsid w:val="00C4331C"/>
    <w:rsid w:val="00C43BE6"/>
    <w:rsid w:val="00C45967"/>
    <w:rsid w:val="00C47964"/>
    <w:rsid w:val="00C50F5F"/>
    <w:rsid w:val="00C5218A"/>
    <w:rsid w:val="00C52BD9"/>
    <w:rsid w:val="00C60D1F"/>
    <w:rsid w:val="00C619FA"/>
    <w:rsid w:val="00C62D65"/>
    <w:rsid w:val="00C82B66"/>
    <w:rsid w:val="00C8524D"/>
    <w:rsid w:val="00C93865"/>
    <w:rsid w:val="00C96AE2"/>
    <w:rsid w:val="00CA4FF6"/>
    <w:rsid w:val="00CA7CC3"/>
    <w:rsid w:val="00CB07F7"/>
    <w:rsid w:val="00CB15D1"/>
    <w:rsid w:val="00CB2AD6"/>
    <w:rsid w:val="00CD32CC"/>
    <w:rsid w:val="00CD4B93"/>
    <w:rsid w:val="00CD7F13"/>
    <w:rsid w:val="00CE1FAA"/>
    <w:rsid w:val="00CF2EDE"/>
    <w:rsid w:val="00CF5205"/>
    <w:rsid w:val="00CF73A1"/>
    <w:rsid w:val="00CF740E"/>
    <w:rsid w:val="00D2061F"/>
    <w:rsid w:val="00D221E3"/>
    <w:rsid w:val="00D226E1"/>
    <w:rsid w:val="00D26D3E"/>
    <w:rsid w:val="00D3454B"/>
    <w:rsid w:val="00D448E8"/>
    <w:rsid w:val="00D535A7"/>
    <w:rsid w:val="00D67593"/>
    <w:rsid w:val="00D701F9"/>
    <w:rsid w:val="00D75606"/>
    <w:rsid w:val="00D77143"/>
    <w:rsid w:val="00D8188D"/>
    <w:rsid w:val="00D839FF"/>
    <w:rsid w:val="00D85307"/>
    <w:rsid w:val="00D970C2"/>
    <w:rsid w:val="00D97502"/>
    <w:rsid w:val="00DA46F4"/>
    <w:rsid w:val="00DA5122"/>
    <w:rsid w:val="00DA5A49"/>
    <w:rsid w:val="00DB0B86"/>
    <w:rsid w:val="00DB2D9C"/>
    <w:rsid w:val="00DB3313"/>
    <w:rsid w:val="00DB7D98"/>
    <w:rsid w:val="00DC062C"/>
    <w:rsid w:val="00DD04D5"/>
    <w:rsid w:val="00DD1871"/>
    <w:rsid w:val="00DD2768"/>
    <w:rsid w:val="00DD3155"/>
    <w:rsid w:val="00DD4E12"/>
    <w:rsid w:val="00DD58CE"/>
    <w:rsid w:val="00DE0A67"/>
    <w:rsid w:val="00DE232F"/>
    <w:rsid w:val="00DE3375"/>
    <w:rsid w:val="00DE60E1"/>
    <w:rsid w:val="00DF0903"/>
    <w:rsid w:val="00DF5C23"/>
    <w:rsid w:val="00E01954"/>
    <w:rsid w:val="00E0300D"/>
    <w:rsid w:val="00E103E2"/>
    <w:rsid w:val="00E12D6F"/>
    <w:rsid w:val="00E13FAF"/>
    <w:rsid w:val="00E20E14"/>
    <w:rsid w:val="00E2427D"/>
    <w:rsid w:val="00E36B6B"/>
    <w:rsid w:val="00E4610F"/>
    <w:rsid w:val="00E510DA"/>
    <w:rsid w:val="00E66018"/>
    <w:rsid w:val="00E72D7B"/>
    <w:rsid w:val="00E75A98"/>
    <w:rsid w:val="00E7623D"/>
    <w:rsid w:val="00E768C4"/>
    <w:rsid w:val="00E76FB5"/>
    <w:rsid w:val="00E87EF8"/>
    <w:rsid w:val="00EA1AA0"/>
    <w:rsid w:val="00EA7C57"/>
    <w:rsid w:val="00EC6ECC"/>
    <w:rsid w:val="00ED3082"/>
    <w:rsid w:val="00ED5224"/>
    <w:rsid w:val="00ED7629"/>
    <w:rsid w:val="00EE0FF7"/>
    <w:rsid w:val="00EE3BE4"/>
    <w:rsid w:val="00EE4DA3"/>
    <w:rsid w:val="00EE5CD9"/>
    <w:rsid w:val="00EF6BB8"/>
    <w:rsid w:val="00F00553"/>
    <w:rsid w:val="00F012BE"/>
    <w:rsid w:val="00F11E9C"/>
    <w:rsid w:val="00F12262"/>
    <w:rsid w:val="00F149F0"/>
    <w:rsid w:val="00F21EFF"/>
    <w:rsid w:val="00F26A3D"/>
    <w:rsid w:val="00F302E5"/>
    <w:rsid w:val="00F43C36"/>
    <w:rsid w:val="00F60A24"/>
    <w:rsid w:val="00F652E1"/>
    <w:rsid w:val="00F67866"/>
    <w:rsid w:val="00F67BC3"/>
    <w:rsid w:val="00F779A4"/>
    <w:rsid w:val="00F8187E"/>
    <w:rsid w:val="00F92E36"/>
    <w:rsid w:val="00F94535"/>
    <w:rsid w:val="00F970A5"/>
    <w:rsid w:val="00FB1184"/>
    <w:rsid w:val="00FE1A5B"/>
    <w:rsid w:val="00FE4B6F"/>
    <w:rsid w:val="00FE7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35ACC"/>
  <w15:docId w15:val="{27E78EBB-CDC0-4593-9683-589E4396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5F"/>
  </w:style>
  <w:style w:type="paragraph" w:styleId="Naslov1">
    <w:name w:val="heading 1"/>
    <w:basedOn w:val="Normal"/>
    <w:next w:val="Normal"/>
    <w:link w:val="Naslov1Char"/>
    <w:uiPriority w:val="9"/>
    <w:qFormat/>
    <w:rsid w:val="008344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510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2354"/>
    <w:pPr>
      <w:ind w:left="720"/>
      <w:contextualSpacing/>
    </w:pPr>
  </w:style>
  <w:style w:type="table" w:styleId="Reetkatablice">
    <w:name w:val="Table Grid"/>
    <w:basedOn w:val="Obinatablica"/>
    <w:uiPriority w:val="59"/>
    <w:rsid w:val="00D22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92E3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2B66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31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12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27DD"/>
  </w:style>
  <w:style w:type="paragraph" w:styleId="Podnoje">
    <w:name w:val="footer"/>
    <w:basedOn w:val="Normal"/>
    <w:link w:val="PodnojeChar"/>
    <w:uiPriority w:val="99"/>
    <w:unhideWhenUsed/>
    <w:rsid w:val="00612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27DD"/>
  </w:style>
  <w:style w:type="character" w:customStyle="1" w:styleId="Naslov1Char">
    <w:name w:val="Naslov 1 Char"/>
    <w:basedOn w:val="Zadanifontodlomka"/>
    <w:link w:val="Naslov1"/>
    <w:uiPriority w:val="9"/>
    <w:rsid w:val="008344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834402"/>
    <w:pPr>
      <w:spacing w:line="259" w:lineRule="auto"/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834402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834402"/>
    <w:pPr>
      <w:spacing w:after="100"/>
      <w:ind w:left="220"/>
    </w:pPr>
  </w:style>
  <w:style w:type="character" w:customStyle="1" w:styleId="Naslov5Char">
    <w:name w:val="Naslov 5 Char"/>
    <w:basedOn w:val="Zadanifontodlomka"/>
    <w:link w:val="Naslov5"/>
    <w:rsid w:val="00E510D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zproreda">
    <w:name w:val="No Spacing"/>
    <w:uiPriority w:val="1"/>
    <w:qFormat/>
    <w:rsid w:val="00E5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F62E7-E5B5-4C1B-9DF9-73602EDC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1</Pages>
  <Words>5804</Words>
  <Characters>33087</Characters>
  <Application>Microsoft Office Word</Application>
  <DocSecurity>0</DocSecurity>
  <Lines>275</Lines>
  <Paragraphs>77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Kadliček</dc:creator>
  <cp:keywords/>
  <dc:description/>
  <cp:lastModifiedBy>Vrtic Lipovljani</cp:lastModifiedBy>
  <cp:revision>7</cp:revision>
  <cp:lastPrinted>2020-09-03T09:23:00Z</cp:lastPrinted>
  <dcterms:created xsi:type="dcterms:W3CDTF">2017-08-31T08:56:00Z</dcterms:created>
  <dcterms:modified xsi:type="dcterms:W3CDTF">2025-08-28T10:48:00Z</dcterms:modified>
</cp:coreProperties>
</file>