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+*xfs*pvs*Akl*cvA*xBj*tCi*lrb*ajb*uay*Eck*pBk*-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+*yqw*hzg*ycf*xBE*xag*ycf*BBx*gFz*yhc*xCc*zew*-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+*eDs*ors*lyd*lyd*lyd*gsj*yfl*jBE*ECy*boC*zfE*-</w:t>
            </w:r>
            <w:r>
              <w:rPr>
                <w:rFonts w:ascii="PDF417x" w:hAnsi="PDF417x"/>
                <w:sz w:val="24"/>
                <w:szCs w:val="24"/>
              </w:rPr>
              <w:br/>
              <w:t>+*ftw*qEk*Ckk*tfk*yoz*jDt*lEa*wxD*qkc*xyt*onA*-</w:t>
            </w:r>
            <w:r>
              <w:rPr>
                <w:rFonts w:ascii="PDF417x" w:hAnsi="PDF417x"/>
                <w:sz w:val="24"/>
                <w:szCs w:val="24"/>
              </w:rPr>
              <w:br/>
              <w:t>+*ftA*bsr*Doz*Anu*zhD*jtr*rbu*mxA*Aft*lbn*uws*-</w:t>
            </w:r>
            <w:r>
              <w:rPr>
                <w:rFonts w:ascii="PDF417x" w:hAnsi="PDF417x"/>
                <w:sz w:val="24"/>
                <w:szCs w:val="24"/>
              </w:rPr>
              <w:br/>
              <w:t>+*xjq*gcw*pBy*jqB*ykx*jlv*bgi*ubu*Cvw*xbm*uzq*-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CF4BB2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CF4BB2"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3ECC8667" w14:textId="0BB3CCD9" w:rsidR="00E0451B" w:rsidRPr="00CF4BB2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CF4BB2">
        <w:rPr>
          <w:rFonts w:ascii="Calibri" w:eastAsia="Times New Roman" w:hAnsi="Calibri" w:cs="Calibri"/>
          <w:noProof w:val="0"/>
          <w:color w:val="000000"/>
          <w:lang w:eastAsia="hr-HR"/>
        </w:rPr>
        <w:t>SISAČKO-MOSLAVAČKA ŽUPANIJA</w:t>
      </w:r>
    </w:p>
    <w:p w14:paraId="54DC1281" w14:textId="66C22298" w:rsidR="00E0451B" w:rsidRPr="00CF4BB2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CF4BB2">
        <w:rPr>
          <w:rFonts w:ascii="Calibri" w:eastAsia="Times New Roman" w:hAnsi="Calibri" w:cs="Calibri"/>
          <w:noProof w:val="0"/>
          <w:color w:val="000000"/>
          <w:lang w:eastAsia="hr-HR"/>
        </w:rPr>
        <w:t>OPĆINA LIPOVLJANI</w:t>
      </w:r>
    </w:p>
    <w:p w14:paraId="1FF8AC97" w14:textId="12079CF0" w:rsidR="00CF4BB2" w:rsidRPr="00CF4BB2" w:rsidRDefault="00CF4BB2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CF4BB2">
        <w:rPr>
          <w:rFonts w:ascii="Calibri" w:eastAsia="Times New Roman" w:hAnsi="Calibri" w:cs="Calibri"/>
          <w:noProof w:val="0"/>
          <w:color w:val="000000"/>
          <w:lang w:eastAsia="hr-HR"/>
        </w:rPr>
        <w:t>OPĆINSKO VIJEĆE</w:t>
      </w:r>
    </w:p>
    <w:p w14:paraId="3379EE20" w14:textId="6D7E09F8" w:rsidR="00B92D0F" w:rsidRPr="00CF4BB2" w:rsidRDefault="00B92D0F" w:rsidP="00B92D0F">
      <w:pPr>
        <w:jc w:val="both"/>
        <w:rPr>
          <w:rFonts w:ascii="Calibri" w:eastAsia="Times New Roman" w:hAnsi="Calibri" w:cs="Calibri"/>
          <w:noProof w:val="0"/>
        </w:rPr>
      </w:pPr>
    </w:p>
    <w:p w14:paraId="67B11731" w14:textId="77C2F2BF" w:rsidR="00B92D0F" w:rsidRPr="00CF4BB2" w:rsidRDefault="00C9578C" w:rsidP="00B92D0F">
      <w:pPr>
        <w:rPr>
          <w:rFonts w:ascii="Calibri" w:hAnsi="Calibri" w:cs="Calibri"/>
        </w:rPr>
      </w:pPr>
      <w:r w:rsidRPr="00CF4BB2"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 w:rsidRPr="00CF4BB2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Pr="00CF4BB2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CF4BB2">
        <w:rPr>
          <w:rFonts w:ascii="Calibri" w:eastAsia="Times New Roman" w:hAnsi="Calibri" w:cs="Calibri"/>
          <w:noProof w:val="0"/>
          <w:color w:val="000000"/>
          <w:lang w:eastAsia="hr-HR"/>
        </w:rPr>
        <w:t>601-01/25-01/3</w:t>
      </w:r>
      <w:r w:rsidR="008C5FE5" w:rsidRPr="00CF4BB2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CF4BB2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CF4BB2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CF4BB2">
        <w:rPr>
          <w:rFonts w:ascii="Calibri" w:eastAsia="Times New Roman" w:hAnsi="Calibri" w:cs="Calibri"/>
          <w:noProof w:val="0"/>
          <w:color w:val="000000"/>
          <w:lang w:eastAsia="hr-HR"/>
        </w:rPr>
        <w:t>2176-13-25-1</w:t>
      </w:r>
    </w:p>
    <w:p w14:paraId="4445648A" w14:textId="1D70E2EC" w:rsidR="00B92D0F" w:rsidRPr="00CF4BB2" w:rsidRDefault="00E0451B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CF4BB2">
        <w:rPr>
          <w:rFonts w:ascii="Calibri" w:eastAsia="Times New Roman" w:hAnsi="Calibri" w:cs="Calibri"/>
          <w:noProof w:val="0"/>
          <w:lang w:eastAsia="hr-HR"/>
        </w:rPr>
        <w:t>Lipovljan</w:t>
      </w:r>
      <w:r w:rsidR="004F7347" w:rsidRPr="00CF4BB2">
        <w:rPr>
          <w:rFonts w:ascii="Calibri" w:eastAsia="Times New Roman" w:hAnsi="Calibri" w:cs="Calibri"/>
          <w:noProof w:val="0"/>
          <w:lang w:eastAsia="hr-HR"/>
        </w:rPr>
        <w:t>i</w:t>
      </w:r>
      <w:r w:rsidR="00C9578C" w:rsidRPr="00CF4BB2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131442">
        <w:rPr>
          <w:rFonts w:ascii="Calibri" w:eastAsia="Times New Roman" w:hAnsi="Calibri" w:cs="Calibri"/>
          <w:noProof w:val="0"/>
          <w:lang w:eastAsia="hr-HR"/>
        </w:rPr>
        <w:t>25.06.2025.</w:t>
      </w:r>
    </w:p>
    <w:p w14:paraId="4EDCCDC9" w14:textId="77777777" w:rsidR="00D707B3" w:rsidRPr="00CF4BB2" w:rsidRDefault="00D707B3" w:rsidP="004F7347">
      <w:pPr>
        <w:rPr>
          <w:rFonts w:ascii="Calibri" w:hAnsi="Calibri" w:cs="Calibri"/>
        </w:rPr>
      </w:pPr>
    </w:p>
    <w:p w14:paraId="21200C07" w14:textId="77777777" w:rsidR="00D707B3" w:rsidRPr="00CF4BB2" w:rsidRDefault="00D707B3" w:rsidP="00D707B3">
      <w:pPr>
        <w:rPr>
          <w:rFonts w:ascii="Calibri" w:hAnsi="Calibri" w:cs="Calibri"/>
        </w:rPr>
      </w:pPr>
    </w:p>
    <w:p w14:paraId="10159404" w14:textId="316D1DE2" w:rsidR="00CF4BB2" w:rsidRPr="00CF4BB2" w:rsidRDefault="00CF4BB2" w:rsidP="00CF4BB2">
      <w:pPr>
        <w:jc w:val="both"/>
        <w:rPr>
          <w:rFonts w:ascii="Calibri" w:hAnsi="Calibri" w:cs="Calibri"/>
        </w:rPr>
      </w:pPr>
      <w:r w:rsidRPr="00CF4BB2">
        <w:rPr>
          <w:rFonts w:ascii="Calibri" w:hAnsi="Calibri" w:cs="Calibri"/>
        </w:rPr>
        <w:t xml:space="preserve">Na temelju članka 26. Statuta općine Lipovljani (Službeni vjesnik, broj: 14/21), Općinsko vijeće Općine Lipovljani na 2. sjednici održanoj </w:t>
      </w:r>
      <w:r w:rsidR="00131442">
        <w:rPr>
          <w:rFonts w:ascii="Calibri" w:hAnsi="Calibri" w:cs="Calibri"/>
        </w:rPr>
        <w:t>25.</w:t>
      </w:r>
      <w:r w:rsidRPr="00CF4BB2">
        <w:rPr>
          <w:rFonts w:ascii="Calibri" w:hAnsi="Calibri" w:cs="Calibri"/>
        </w:rPr>
        <w:t xml:space="preserve"> lipnja 2025. godine donijelo je</w:t>
      </w:r>
    </w:p>
    <w:p w14:paraId="61B380F4" w14:textId="77777777" w:rsidR="00CF4BB2" w:rsidRPr="00CF4BB2" w:rsidRDefault="00CF4BB2" w:rsidP="00CF4BB2">
      <w:pPr>
        <w:jc w:val="both"/>
        <w:rPr>
          <w:rFonts w:ascii="Calibri" w:hAnsi="Calibri" w:cs="Calibri"/>
        </w:rPr>
      </w:pPr>
    </w:p>
    <w:p w14:paraId="3E66F558" w14:textId="77777777" w:rsidR="00CF4BB2" w:rsidRPr="00CF4BB2" w:rsidRDefault="00CF4BB2" w:rsidP="00CF4BB2">
      <w:pPr>
        <w:jc w:val="both"/>
        <w:rPr>
          <w:rFonts w:ascii="Calibri" w:hAnsi="Calibri" w:cs="Calibri"/>
        </w:rPr>
      </w:pPr>
    </w:p>
    <w:p w14:paraId="0EDF0F9B" w14:textId="77777777" w:rsidR="00CF4BB2" w:rsidRPr="00CF4BB2" w:rsidRDefault="00CF4BB2" w:rsidP="00CF4BB2">
      <w:pPr>
        <w:pStyle w:val="ListParagraph"/>
        <w:ind w:left="1080"/>
        <w:jc w:val="center"/>
        <w:rPr>
          <w:rFonts w:ascii="Calibri" w:hAnsi="Calibri" w:cs="Calibri"/>
          <w:b/>
          <w:sz w:val="22"/>
          <w:szCs w:val="22"/>
        </w:rPr>
      </w:pPr>
      <w:r w:rsidRPr="00CF4BB2">
        <w:rPr>
          <w:rFonts w:ascii="Calibri" w:hAnsi="Calibri" w:cs="Calibri"/>
          <w:b/>
          <w:sz w:val="22"/>
          <w:szCs w:val="22"/>
        </w:rPr>
        <w:t>I. Izmjene i dopune programa</w:t>
      </w:r>
    </w:p>
    <w:p w14:paraId="1E667099" w14:textId="77777777" w:rsidR="00CF4BB2" w:rsidRPr="00CF4BB2" w:rsidRDefault="00CF4BB2" w:rsidP="00CF4BB2">
      <w:pPr>
        <w:jc w:val="center"/>
        <w:rPr>
          <w:rFonts w:ascii="Calibri" w:hAnsi="Calibri" w:cs="Calibri"/>
          <w:b/>
        </w:rPr>
      </w:pPr>
      <w:r w:rsidRPr="00CF4BB2">
        <w:rPr>
          <w:rFonts w:ascii="Calibri" w:hAnsi="Calibri" w:cs="Calibri"/>
          <w:b/>
        </w:rPr>
        <w:t>javnih potreba u obrazovanju i odgoju  Općine Lipovljani za 2025. godinu</w:t>
      </w:r>
    </w:p>
    <w:p w14:paraId="5AFA5567" w14:textId="77777777" w:rsidR="00CF4BB2" w:rsidRPr="00CF4BB2" w:rsidRDefault="00CF4BB2" w:rsidP="00CF4BB2">
      <w:pPr>
        <w:jc w:val="center"/>
        <w:rPr>
          <w:rFonts w:ascii="Calibri" w:hAnsi="Calibri" w:cs="Calibri"/>
          <w:b/>
        </w:rPr>
      </w:pPr>
    </w:p>
    <w:p w14:paraId="50AB369F" w14:textId="77777777" w:rsidR="00CF4BB2" w:rsidRPr="00CF4BB2" w:rsidRDefault="00CF4BB2" w:rsidP="00CF4BB2">
      <w:pPr>
        <w:jc w:val="center"/>
        <w:rPr>
          <w:rFonts w:ascii="Calibri" w:hAnsi="Calibri" w:cs="Calibri"/>
          <w:b/>
        </w:rPr>
      </w:pPr>
    </w:p>
    <w:p w14:paraId="535B424F" w14:textId="77777777" w:rsidR="00CF4BB2" w:rsidRPr="00CF4BB2" w:rsidRDefault="00CF4BB2" w:rsidP="00CF4BB2">
      <w:pPr>
        <w:jc w:val="center"/>
        <w:rPr>
          <w:rFonts w:ascii="Calibri" w:hAnsi="Calibri" w:cs="Calibri"/>
          <w:b/>
        </w:rPr>
      </w:pPr>
      <w:r w:rsidRPr="00CF4BB2">
        <w:rPr>
          <w:rFonts w:ascii="Calibri" w:hAnsi="Calibri" w:cs="Calibri"/>
          <w:b/>
        </w:rPr>
        <w:t>I.</w:t>
      </w:r>
    </w:p>
    <w:p w14:paraId="6F0BB4A7" w14:textId="77777777" w:rsidR="00CF4BB2" w:rsidRPr="00CF4BB2" w:rsidRDefault="00CF4BB2" w:rsidP="00CF4BB2">
      <w:pPr>
        <w:jc w:val="both"/>
        <w:rPr>
          <w:rFonts w:ascii="Calibri" w:hAnsi="Calibri" w:cs="Calibri"/>
        </w:rPr>
      </w:pPr>
      <w:bookmarkStart w:id="1" w:name="_Hlk106186605"/>
      <w:r w:rsidRPr="00CF4BB2">
        <w:rPr>
          <w:rFonts w:ascii="Calibri" w:hAnsi="Calibri" w:cs="Calibri"/>
        </w:rPr>
        <w:t>U programu javnih potreba u obrazovanju i odgoju  Općine Lipovljani za 2025. godinu (Službeni vjesnik, br.: 96/24) uslijedile su sljedeće izmjene i dopune:</w:t>
      </w:r>
    </w:p>
    <w:p w14:paraId="2F1E5059" w14:textId="77777777" w:rsidR="00CF4BB2" w:rsidRPr="00CF4BB2" w:rsidRDefault="00CF4BB2" w:rsidP="00CF4BB2">
      <w:pPr>
        <w:rPr>
          <w:rFonts w:ascii="Calibri" w:hAnsi="Calibri" w:cs="Calibri"/>
        </w:rPr>
      </w:pPr>
    </w:p>
    <w:bookmarkEnd w:id="1"/>
    <w:p w14:paraId="38FD2C8A" w14:textId="77777777" w:rsidR="00CF4BB2" w:rsidRPr="00CF4BB2" w:rsidRDefault="00CF4BB2" w:rsidP="00CF4BB2">
      <w:pPr>
        <w:rPr>
          <w:rFonts w:ascii="Calibri" w:hAnsi="Calibri" w:cs="Calibri"/>
          <w:color w:val="000000"/>
        </w:rPr>
      </w:pPr>
      <w:r w:rsidRPr="00CF4BB2">
        <w:rPr>
          <w:rFonts w:ascii="Calibri" w:hAnsi="Calibri" w:cs="Calibri"/>
        </w:rPr>
        <w:t>U točci I.</w:t>
      </w:r>
      <w:r w:rsidRPr="00CF4BB2">
        <w:rPr>
          <w:rFonts w:ascii="Calibri" w:hAnsi="Calibri" w:cs="Calibri"/>
          <w:color w:val="000000"/>
        </w:rPr>
        <w:t>, stavak 1., tablice mijenjaju se i glase:</w:t>
      </w:r>
    </w:p>
    <w:p w14:paraId="6054FC7F" w14:textId="77777777" w:rsidR="00CF4BB2" w:rsidRPr="00CF4BB2" w:rsidRDefault="00CF4BB2" w:rsidP="00CF4BB2">
      <w:pPr>
        <w:rPr>
          <w:rFonts w:ascii="Calibri" w:hAnsi="Calibri" w:cs="Calibri"/>
          <w:color w:val="000000"/>
        </w:rPr>
      </w:pPr>
    </w:p>
    <w:p w14:paraId="63A28B8A" w14:textId="77777777" w:rsidR="00CF4BB2" w:rsidRPr="00CF4BB2" w:rsidRDefault="00CF4BB2" w:rsidP="00CF4BB2">
      <w:pPr>
        <w:rPr>
          <w:rFonts w:ascii="Calibri" w:hAnsi="Calibri" w:cs="Calibri"/>
          <w:color w:val="000000"/>
        </w:rPr>
      </w:pPr>
      <w:r w:rsidRPr="00CF4BB2">
        <w:rPr>
          <w:rFonts w:ascii="Calibri" w:hAnsi="Calibri" w:cs="Calibri"/>
          <w:color w:val="000000"/>
        </w:rPr>
        <w:t>-OSNOVNO ŠKOLSTVO, STIPENDIJE I ŠKOLARINE</w:t>
      </w:r>
    </w:p>
    <w:p w14:paraId="6DD00C11" w14:textId="77777777" w:rsidR="00CF4BB2" w:rsidRPr="00CF4BB2" w:rsidRDefault="00CF4BB2" w:rsidP="00CF4BB2">
      <w:pPr>
        <w:rPr>
          <w:rFonts w:ascii="Calibri" w:hAnsi="Calibri" w:cs="Calibri"/>
          <w:color w:val="000000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3397"/>
        <w:gridCol w:w="1694"/>
        <w:gridCol w:w="1327"/>
        <w:gridCol w:w="1327"/>
        <w:gridCol w:w="1317"/>
      </w:tblGrid>
      <w:tr w:rsidR="00CF4BB2" w:rsidRPr="00CF4BB2" w14:paraId="7336ABD1" w14:textId="77777777" w:rsidTr="00CF4BB2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616BC755" w14:textId="77777777" w:rsidR="00CF4BB2" w:rsidRPr="00CF4BB2" w:rsidRDefault="00CF4BB2" w:rsidP="00FB0DB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F4BB2">
              <w:rPr>
                <w:rFonts w:ascii="Calibri" w:hAnsi="Calibri" w:cs="Calibri"/>
              </w:rPr>
              <w:t>RASHOD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14:paraId="7ECAFC17" w14:textId="77777777" w:rsidR="00CF4BB2" w:rsidRPr="00CF4BB2" w:rsidRDefault="00CF4BB2" w:rsidP="00FB0DB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F4BB2">
              <w:rPr>
                <w:rFonts w:ascii="Calibri" w:hAnsi="Calibri" w:cs="Calibri"/>
              </w:rPr>
              <w:t>PLANIRANO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C35F3FE" w14:textId="77777777" w:rsidR="00CF4BB2" w:rsidRPr="00CF4BB2" w:rsidRDefault="00CF4BB2" w:rsidP="00FB0DB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F4BB2">
              <w:rPr>
                <w:rFonts w:ascii="Calibri" w:hAnsi="Calibri" w:cs="Calibri"/>
              </w:rPr>
              <w:t>PROMJENA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CDE3801" w14:textId="77777777" w:rsidR="00CF4BB2" w:rsidRPr="00CF4BB2" w:rsidRDefault="00CF4BB2" w:rsidP="00FB0DB6">
            <w:pPr>
              <w:jc w:val="center"/>
              <w:rPr>
                <w:rFonts w:ascii="Calibri" w:hAnsi="Calibri" w:cs="Calibri"/>
              </w:rPr>
            </w:pPr>
            <w:r w:rsidRPr="00CF4BB2">
              <w:rPr>
                <w:rFonts w:ascii="Calibri" w:hAnsi="Calibri" w:cs="Calibri"/>
              </w:rPr>
              <w:t>PROMJENA</w:t>
            </w:r>
          </w:p>
          <w:p w14:paraId="04176B50" w14:textId="77777777" w:rsidR="00CF4BB2" w:rsidRPr="00CF4BB2" w:rsidRDefault="00CF4BB2" w:rsidP="00FB0DB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CF4BB2">
              <w:rPr>
                <w:rFonts w:ascii="Calibri" w:hAnsi="Calibri" w:cs="Calibri"/>
              </w:rPr>
              <w:t>(%)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17C9396" w14:textId="77777777" w:rsidR="00CF4BB2" w:rsidRPr="00CF4BB2" w:rsidRDefault="00CF4BB2" w:rsidP="00FB0DB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CF4BB2">
              <w:rPr>
                <w:rFonts w:ascii="Calibri" w:hAnsi="Calibri" w:cs="Calibri"/>
              </w:rPr>
              <w:t>NOVI IZNOS</w:t>
            </w:r>
          </w:p>
        </w:tc>
      </w:tr>
      <w:tr w:rsidR="00CF4BB2" w:rsidRPr="00CF4BB2" w14:paraId="50EFAEB9" w14:textId="77777777" w:rsidTr="00FB0DB6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A7853" w14:textId="77777777" w:rsidR="00CF4BB2" w:rsidRPr="00CF4BB2" w:rsidRDefault="00CF4BB2" w:rsidP="00FB0DB6">
            <w:pPr>
              <w:jc w:val="center"/>
              <w:rPr>
                <w:rFonts w:ascii="Calibri" w:hAnsi="Calibri" w:cs="Calibri"/>
                <w:color w:val="000000"/>
              </w:rPr>
            </w:pPr>
            <w:r w:rsidRPr="00CF4BB2">
              <w:rPr>
                <w:rFonts w:ascii="Calibri" w:hAnsi="Calibri" w:cs="Calibri"/>
                <w:color w:val="000000"/>
              </w:rPr>
              <w:t>PROGRAM 1006 OBRAZOVANJE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6C451" w14:textId="77777777" w:rsidR="00CF4BB2" w:rsidRPr="00CF4BB2" w:rsidRDefault="00CF4BB2" w:rsidP="00FB0DB6">
            <w:pPr>
              <w:jc w:val="center"/>
              <w:rPr>
                <w:rFonts w:ascii="Calibri" w:hAnsi="Calibri" w:cs="Calibri"/>
                <w:color w:val="000000"/>
              </w:rPr>
            </w:pPr>
            <w:r w:rsidRPr="00CF4BB2">
              <w:rPr>
                <w:rFonts w:ascii="Calibri" w:hAnsi="Calibri" w:cs="Calibri"/>
                <w:color w:val="000000"/>
              </w:rPr>
              <w:t>110.000,00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65229" w14:textId="77777777" w:rsidR="00CF4BB2" w:rsidRPr="00CF4BB2" w:rsidRDefault="00CF4BB2" w:rsidP="00FB0DB6">
            <w:pPr>
              <w:jc w:val="center"/>
              <w:rPr>
                <w:rFonts w:ascii="Calibri" w:hAnsi="Calibri" w:cs="Calibri"/>
                <w:color w:val="000000"/>
              </w:rPr>
            </w:pPr>
            <w:r w:rsidRPr="00CF4BB2">
              <w:rPr>
                <w:rFonts w:ascii="Calibri" w:hAnsi="Calibri" w:cs="Calibri"/>
                <w:color w:val="000000"/>
              </w:rPr>
              <w:t>5.600,00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B6C0" w14:textId="77777777" w:rsidR="00CF4BB2" w:rsidRPr="00CF4BB2" w:rsidRDefault="00CF4BB2" w:rsidP="00FB0DB6">
            <w:pPr>
              <w:jc w:val="center"/>
              <w:rPr>
                <w:rFonts w:ascii="Calibri" w:hAnsi="Calibri" w:cs="Calibri"/>
                <w:color w:val="000000"/>
              </w:rPr>
            </w:pPr>
            <w:r w:rsidRPr="00CF4BB2">
              <w:rPr>
                <w:rFonts w:ascii="Calibri" w:hAnsi="Calibri" w:cs="Calibri"/>
                <w:color w:val="000000"/>
              </w:rPr>
              <w:t>5,09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C502" w14:textId="77777777" w:rsidR="00CF4BB2" w:rsidRPr="00CF4BB2" w:rsidRDefault="00CF4BB2" w:rsidP="00FB0DB6">
            <w:pPr>
              <w:jc w:val="center"/>
              <w:rPr>
                <w:rFonts w:ascii="Calibri" w:hAnsi="Calibri" w:cs="Calibri"/>
                <w:color w:val="000000"/>
              </w:rPr>
            </w:pPr>
            <w:r w:rsidRPr="00CF4BB2">
              <w:rPr>
                <w:rFonts w:ascii="Calibri" w:hAnsi="Calibri" w:cs="Calibri"/>
                <w:color w:val="000000"/>
              </w:rPr>
              <w:t>115.600,00</w:t>
            </w:r>
          </w:p>
        </w:tc>
      </w:tr>
      <w:tr w:rsidR="00CF4BB2" w:rsidRPr="00CF4BB2" w14:paraId="0726332F" w14:textId="77777777" w:rsidTr="00FB0DB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D69C" w14:textId="77777777" w:rsidR="00CF4BB2" w:rsidRPr="00CF4BB2" w:rsidRDefault="00CF4BB2" w:rsidP="00FB0DB6">
            <w:pPr>
              <w:rPr>
                <w:rFonts w:ascii="Calibri" w:hAnsi="Calibri" w:cs="Calibri"/>
                <w:color w:val="000000"/>
              </w:rPr>
            </w:pPr>
            <w:r w:rsidRPr="00CF4BB2">
              <w:rPr>
                <w:rFonts w:ascii="Calibri" w:hAnsi="Calibri" w:cs="Calibri"/>
                <w:color w:val="000000"/>
              </w:rPr>
              <w:t xml:space="preserve">Aktivnost A100001 STIPENDIJE                                                      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EB9F" w14:textId="77777777" w:rsidR="00CF4BB2" w:rsidRPr="00CF4BB2" w:rsidRDefault="00CF4BB2" w:rsidP="00FB0DB6">
            <w:pPr>
              <w:jc w:val="center"/>
              <w:rPr>
                <w:rFonts w:ascii="Calibri" w:hAnsi="Calibri" w:cs="Calibri"/>
                <w:color w:val="000000"/>
              </w:rPr>
            </w:pPr>
            <w:r w:rsidRPr="00CF4BB2">
              <w:rPr>
                <w:rFonts w:ascii="Calibri" w:hAnsi="Calibri" w:cs="Calibri"/>
                <w:color w:val="000000"/>
              </w:rPr>
              <w:t>30.000,00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B2181" w14:textId="77777777" w:rsidR="00CF4BB2" w:rsidRPr="00CF4BB2" w:rsidRDefault="00CF4BB2" w:rsidP="00FB0DB6">
            <w:pPr>
              <w:jc w:val="center"/>
              <w:rPr>
                <w:rFonts w:ascii="Calibri" w:hAnsi="Calibri" w:cs="Calibri"/>
                <w:color w:val="000000"/>
              </w:rPr>
            </w:pPr>
            <w:r w:rsidRPr="00CF4BB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3D88" w14:textId="77777777" w:rsidR="00CF4BB2" w:rsidRPr="00CF4BB2" w:rsidRDefault="00CF4BB2" w:rsidP="00FB0DB6">
            <w:pPr>
              <w:jc w:val="center"/>
              <w:rPr>
                <w:rFonts w:ascii="Calibri" w:hAnsi="Calibri" w:cs="Calibri"/>
                <w:color w:val="000000"/>
              </w:rPr>
            </w:pPr>
            <w:r w:rsidRPr="00CF4BB2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8B49" w14:textId="77777777" w:rsidR="00CF4BB2" w:rsidRPr="00CF4BB2" w:rsidRDefault="00CF4BB2" w:rsidP="00FB0DB6">
            <w:pPr>
              <w:jc w:val="center"/>
              <w:rPr>
                <w:rFonts w:ascii="Calibri" w:hAnsi="Calibri" w:cs="Calibri"/>
                <w:color w:val="000000"/>
              </w:rPr>
            </w:pPr>
            <w:r w:rsidRPr="00CF4BB2">
              <w:rPr>
                <w:rFonts w:ascii="Calibri" w:hAnsi="Calibri" w:cs="Calibri"/>
                <w:color w:val="000000"/>
              </w:rPr>
              <w:t>30.000,00</w:t>
            </w:r>
          </w:p>
        </w:tc>
      </w:tr>
      <w:tr w:rsidR="00CF4BB2" w:rsidRPr="00CF4BB2" w14:paraId="16F8C483" w14:textId="77777777" w:rsidTr="00FB0DB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465F" w14:textId="77777777" w:rsidR="00CF4BB2" w:rsidRPr="00CF4BB2" w:rsidRDefault="00CF4BB2" w:rsidP="00FB0DB6">
            <w:pPr>
              <w:rPr>
                <w:rFonts w:ascii="Calibri" w:hAnsi="Calibri" w:cs="Calibri"/>
                <w:color w:val="000000"/>
              </w:rPr>
            </w:pPr>
            <w:r w:rsidRPr="00CF4BB2">
              <w:rPr>
                <w:rFonts w:ascii="Calibri" w:hAnsi="Calibri" w:cs="Calibri"/>
                <w:color w:val="000000"/>
              </w:rPr>
              <w:t xml:space="preserve">Aktivnost A100004 SUFINANCIRANJE UDŽBENIKA                               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6A279" w14:textId="77777777" w:rsidR="00CF4BB2" w:rsidRPr="00CF4BB2" w:rsidRDefault="00CF4BB2" w:rsidP="00FB0DB6">
            <w:pPr>
              <w:jc w:val="center"/>
              <w:rPr>
                <w:rFonts w:ascii="Calibri" w:hAnsi="Calibri" w:cs="Calibri"/>
                <w:color w:val="000000"/>
              </w:rPr>
            </w:pPr>
            <w:r w:rsidRPr="00CF4BB2">
              <w:rPr>
                <w:rFonts w:ascii="Calibri" w:hAnsi="Calibri" w:cs="Calibri"/>
                <w:color w:val="000000"/>
              </w:rPr>
              <w:t>30.000,00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D3CE60" w14:textId="77777777" w:rsidR="00CF4BB2" w:rsidRPr="00CF4BB2" w:rsidRDefault="00CF4BB2" w:rsidP="00FB0DB6">
            <w:pPr>
              <w:jc w:val="center"/>
              <w:rPr>
                <w:rFonts w:ascii="Calibri" w:hAnsi="Calibri" w:cs="Calibri"/>
                <w:color w:val="000000"/>
              </w:rPr>
            </w:pPr>
            <w:r w:rsidRPr="00CF4BB2">
              <w:rPr>
                <w:rFonts w:ascii="Calibri" w:hAnsi="Calibri" w:cs="Calibri"/>
                <w:color w:val="000000"/>
              </w:rPr>
              <w:t xml:space="preserve">               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A13196" w14:textId="77777777" w:rsidR="00CF4BB2" w:rsidRPr="00CF4BB2" w:rsidRDefault="00CF4BB2" w:rsidP="00FB0DB6">
            <w:pPr>
              <w:jc w:val="center"/>
              <w:rPr>
                <w:rFonts w:ascii="Calibri" w:hAnsi="Calibri" w:cs="Calibri"/>
                <w:color w:val="000000"/>
              </w:rPr>
            </w:pPr>
            <w:r w:rsidRPr="00CF4BB2">
              <w:rPr>
                <w:rFonts w:ascii="Calibri" w:hAnsi="Calibri" w:cs="Calibri"/>
                <w:color w:val="000000"/>
              </w:rPr>
              <w:t xml:space="preserve">               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F812DF" w14:textId="77777777" w:rsidR="00CF4BB2" w:rsidRPr="00CF4BB2" w:rsidRDefault="00CF4BB2" w:rsidP="00FB0DB6">
            <w:pPr>
              <w:jc w:val="center"/>
              <w:rPr>
                <w:rFonts w:ascii="Calibri" w:hAnsi="Calibri" w:cs="Calibri"/>
                <w:color w:val="000000"/>
              </w:rPr>
            </w:pPr>
            <w:r w:rsidRPr="00CF4BB2">
              <w:rPr>
                <w:rFonts w:ascii="Calibri" w:hAnsi="Calibri" w:cs="Calibri"/>
                <w:color w:val="000000"/>
              </w:rPr>
              <w:t>30.000,00</w:t>
            </w:r>
          </w:p>
        </w:tc>
      </w:tr>
      <w:tr w:rsidR="00CF4BB2" w:rsidRPr="00CF4BB2" w14:paraId="6842C638" w14:textId="77777777" w:rsidTr="00FB0DB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A4B6" w14:textId="77777777" w:rsidR="00CF4BB2" w:rsidRPr="00CF4BB2" w:rsidRDefault="00CF4BB2" w:rsidP="00FB0DB6">
            <w:pPr>
              <w:rPr>
                <w:rFonts w:ascii="Calibri" w:hAnsi="Calibri" w:cs="Calibri"/>
                <w:color w:val="000000"/>
              </w:rPr>
            </w:pPr>
            <w:r w:rsidRPr="00CF4BB2">
              <w:rPr>
                <w:rFonts w:ascii="Calibri" w:hAnsi="Calibri" w:cs="Calibri"/>
                <w:color w:val="000000"/>
              </w:rPr>
              <w:t xml:space="preserve">Aktivnost A100010 PRODUŽENI BORAVAK U ŠKOLI                                                     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3496D321" w14:textId="77777777" w:rsidR="00CF4BB2" w:rsidRPr="00CF4BB2" w:rsidRDefault="00CF4BB2" w:rsidP="00FB0DB6">
            <w:pPr>
              <w:jc w:val="center"/>
              <w:rPr>
                <w:rFonts w:ascii="Calibri" w:hAnsi="Calibri" w:cs="Calibri"/>
                <w:color w:val="000000"/>
              </w:rPr>
            </w:pPr>
            <w:r w:rsidRPr="00CF4BB2">
              <w:rPr>
                <w:rFonts w:ascii="Calibri" w:hAnsi="Calibri" w:cs="Calibri"/>
                <w:color w:val="000000"/>
              </w:rPr>
              <w:t>25.000,00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</w:tcPr>
          <w:p w14:paraId="192E59E1" w14:textId="77777777" w:rsidR="00CF4BB2" w:rsidRPr="00CF4BB2" w:rsidRDefault="00CF4BB2" w:rsidP="00FB0DB6">
            <w:pPr>
              <w:jc w:val="center"/>
              <w:rPr>
                <w:rFonts w:ascii="Calibri" w:hAnsi="Calibri" w:cs="Calibri"/>
                <w:color w:val="000000"/>
              </w:rPr>
            </w:pPr>
            <w:r w:rsidRPr="00CF4BB2">
              <w:rPr>
                <w:rFonts w:ascii="Calibri" w:hAnsi="Calibri" w:cs="Calibri"/>
                <w:color w:val="000000"/>
              </w:rPr>
              <w:t xml:space="preserve">       5.600,00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</w:tcPr>
          <w:p w14:paraId="223ACBC1" w14:textId="77777777" w:rsidR="00CF4BB2" w:rsidRPr="00CF4BB2" w:rsidRDefault="00CF4BB2" w:rsidP="00FB0DB6">
            <w:pPr>
              <w:jc w:val="center"/>
              <w:rPr>
                <w:rFonts w:ascii="Calibri" w:hAnsi="Calibri" w:cs="Calibri"/>
                <w:color w:val="000000"/>
              </w:rPr>
            </w:pPr>
            <w:r w:rsidRPr="00CF4BB2">
              <w:rPr>
                <w:rFonts w:ascii="Calibri" w:hAnsi="Calibri" w:cs="Calibri"/>
                <w:color w:val="000000"/>
              </w:rPr>
              <w:t xml:space="preserve">             22,40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</w:tcPr>
          <w:p w14:paraId="44A77BBC" w14:textId="77777777" w:rsidR="00CF4BB2" w:rsidRPr="00CF4BB2" w:rsidRDefault="00CF4BB2" w:rsidP="00FB0DB6">
            <w:pPr>
              <w:jc w:val="center"/>
              <w:rPr>
                <w:rFonts w:ascii="Calibri" w:hAnsi="Calibri" w:cs="Calibri"/>
                <w:color w:val="000000"/>
              </w:rPr>
            </w:pPr>
            <w:r w:rsidRPr="00CF4BB2">
              <w:rPr>
                <w:rFonts w:ascii="Calibri" w:hAnsi="Calibri" w:cs="Calibri"/>
                <w:color w:val="000000"/>
              </w:rPr>
              <w:t>30.600,00</w:t>
            </w:r>
          </w:p>
        </w:tc>
      </w:tr>
      <w:tr w:rsidR="00CF4BB2" w:rsidRPr="00CF4BB2" w14:paraId="2B2D4C08" w14:textId="77777777" w:rsidTr="00FB0DB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33E6" w14:textId="77777777" w:rsidR="00CF4BB2" w:rsidRPr="00CF4BB2" w:rsidRDefault="00CF4BB2" w:rsidP="00FB0DB6">
            <w:pPr>
              <w:rPr>
                <w:rFonts w:ascii="Calibri" w:hAnsi="Calibri" w:cs="Calibri"/>
                <w:color w:val="000000"/>
              </w:rPr>
            </w:pPr>
            <w:r w:rsidRPr="00CF4BB2">
              <w:rPr>
                <w:rFonts w:ascii="Calibri" w:hAnsi="Calibri" w:cs="Calibri"/>
                <w:color w:val="000000"/>
              </w:rPr>
              <w:t xml:space="preserve">Aktivnost A100011 OPREMA ZA O.Š. JOSIP KOZARAC                                                 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7CC2EB6C" w14:textId="77777777" w:rsidR="00CF4BB2" w:rsidRPr="00CF4BB2" w:rsidRDefault="00CF4BB2" w:rsidP="00FB0DB6">
            <w:pPr>
              <w:jc w:val="center"/>
              <w:rPr>
                <w:rFonts w:ascii="Calibri" w:hAnsi="Calibri" w:cs="Calibri"/>
                <w:color w:val="000000"/>
              </w:rPr>
            </w:pPr>
            <w:r w:rsidRPr="00CF4BB2">
              <w:rPr>
                <w:rFonts w:ascii="Calibri" w:hAnsi="Calibri" w:cs="Calibri"/>
                <w:color w:val="000000"/>
              </w:rPr>
              <w:t>22.000,00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</w:tcPr>
          <w:p w14:paraId="5CCE8B83" w14:textId="77777777" w:rsidR="00CF4BB2" w:rsidRPr="00CF4BB2" w:rsidRDefault="00CF4BB2" w:rsidP="00FB0DB6">
            <w:pPr>
              <w:jc w:val="center"/>
              <w:rPr>
                <w:rFonts w:ascii="Calibri" w:hAnsi="Calibri" w:cs="Calibri"/>
                <w:color w:val="000000"/>
              </w:rPr>
            </w:pPr>
            <w:r w:rsidRPr="00CF4BB2">
              <w:rPr>
                <w:rFonts w:ascii="Calibri" w:hAnsi="Calibri" w:cs="Calibri"/>
                <w:color w:val="000000"/>
              </w:rPr>
              <w:t xml:space="preserve">               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</w:tcPr>
          <w:p w14:paraId="7ACB1566" w14:textId="77777777" w:rsidR="00CF4BB2" w:rsidRPr="00CF4BB2" w:rsidRDefault="00CF4BB2" w:rsidP="00FB0DB6">
            <w:pPr>
              <w:jc w:val="center"/>
              <w:rPr>
                <w:rFonts w:ascii="Calibri" w:hAnsi="Calibri" w:cs="Calibri"/>
                <w:color w:val="000000"/>
              </w:rPr>
            </w:pPr>
            <w:r w:rsidRPr="00CF4BB2">
              <w:rPr>
                <w:rFonts w:ascii="Calibri" w:hAnsi="Calibri" w:cs="Calibri"/>
                <w:color w:val="000000"/>
              </w:rPr>
              <w:t xml:space="preserve">               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</w:tcPr>
          <w:p w14:paraId="5C00F113" w14:textId="77777777" w:rsidR="00CF4BB2" w:rsidRPr="00CF4BB2" w:rsidRDefault="00CF4BB2" w:rsidP="00FB0DB6">
            <w:pPr>
              <w:jc w:val="center"/>
              <w:rPr>
                <w:rFonts w:ascii="Calibri" w:hAnsi="Calibri" w:cs="Calibri"/>
                <w:color w:val="000000"/>
              </w:rPr>
            </w:pPr>
            <w:r w:rsidRPr="00CF4BB2">
              <w:rPr>
                <w:rFonts w:ascii="Calibri" w:hAnsi="Calibri" w:cs="Calibri"/>
                <w:color w:val="000000"/>
              </w:rPr>
              <w:t>22.000,00</w:t>
            </w:r>
          </w:p>
        </w:tc>
      </w:tr>
      <w:tr w:rsidR="00CF4BB2" w:rsidRPr="00CF4BB2" w14:paraId="0609BB49" w14:textId="77777777" w:rsidTr="00FB0DB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987D" w14:textId="77777777" w:rsidR="00CF4BB2" w:rsidRPr="00CF4BB2" w:rsidRDefault="00CF4BB2" w:rsidP="00FB0DB6">
            <w:pPr>
              <w:rPr>
                <w:rFonts w:ascii="Calibri" w:hAnsi="Calibri" w:cs="Calibri"/>
                <w:color w:val="000000"/>
              </w:rPr>
            </w:pPr>
            <w:r w:rsidRPr="00CF4BB2">
              <w:rPr>
                <w:rFonts w:ascii="Calibri" w:hAnsi="Calibri" w:cs="Calibri"/>
                <w:color w:val="000000"/>
              </w:rPr>
              <w:t>Aktivnost A100012 NAGRADE UČENICIMA O.Š. J. KOZARCA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  <w:vAlign w:val="center"/>
            <w:hideMark/>
          </w:tcPr>
          <w:p w14:paraId="0E48B520" w14:textId="77777777" w:rsidR="00CF4BB2" w:rsidRPr="00CF4BB2" w:rsidRDefault="00CF4BB2" w:rsidP="00FB0DB6">
            <w:pPr>
              <w:jc w:val="center"/>
              <w:rPr>
                <w:rFonts w:ascii="Calibri" w:hAnsi="Calibri" w:cs="Calibri"/>
                <w:color w:val="000000"/>
              </w:rPr>
            </w:pPr>
            <w:r w:rsidRPr="00CF4BB2">
              <w:rPr>
                <w:rFonts w:ascii="Calibri" w:hAnsi="Calibri" w:cs="Calibri"/>
                <w:color w:val="000000"/>
              </w:rPr>
              <w:t>3.000,00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1E1FF" w:fill="FFFFFF"/>
          </w:tcPr>
          <w:p w14:paraId="16594B91" w14:textId="77777777" w:rsidR="00CF4BB2" w:rsidRPr="00CF4BB2" w:rsidRDefault="00CF4BB2" w:rsidP="00FB0DB6">
            <w:pPr>
              <w:jc w:val="center"/>
              <w:rPr>
                <w:rFonts w:ascii="Calibri" w:hAnsi="Calibri" w:cs="Calibri"/>
                <w:color w:val="000000"/>
              </w:rPr>
            </w:pPr>
            <w:r w:rsidRPr="00CF4BB2">
              <w:rPr>
                <w:rFonts w:ascii="Calibri" w:hAnsi="Calibri" w:cs="Calibri"/>
                <w:color w:val="000000"/>
              </w:rPr>
              <w:t xml:space="preserve">               0,00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</w:tcPr>
          <w:p w14:paraId="7AB4C354" w14:textId="77777777" w:rsidR="00CF4BB2" w:rsidRPr="00CF4BB2" w:rsidRDefault="00CF4BB2" w:rsidP="00FB0DB6">
            <w:pPr>
              <w:jc w:val="center"/>
              <w:rPr>
                <w:rFonts w:ascii="Calibri" w:hAnsi="Calibri" w:cs="Calibri"/>
                <w:color w:val="000000"/>
              </w:rPr>
            </w:pPr>
            <w:r w:rsidRPr="00CF4BB2">
              <w:rPr>
                <w:rFonts w:ascii="Calibri" w:hAnsi="Calibri" w:cs="Calibri"/>
                <w:color w:val="000000"/>
              </w:rPr>
              <w:t xml:space="preserve">               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1E1FF" w:fill="FFFFFF"/>
          </w:tcPr>
          <w:p w14:paraId="03B65C90" w14:textId="77777777" w:rsidR="00CF4BB2" w:rsidRPr="00CF4BB2" w:rsidRDefault="00CF4BB2" w:rsidP="00FB0DB6">
            <w:pPr>
              <w:jc w:val="center"/>
              <w:rPr>
                <w:rFonts w:ascii="Calibri" w:hAnsi="Calibri" w:cs="Calibri"/>
                <w:color w:val="000000"/>
              </w:rPr>
            </w:pPr>
            <w:r w:rsidRPr="00CF4BB2">
              <w:rPr>
                <w:rFonts w:ascii="Calibri" w:hAnsi="Calibri" w:cs="Calibri"/>
                <w:color w:val="000000"/>
              </w:rPr>
              <w:t xml:space="preserve">       3.000,00</w:t>
            </w:r>
          </w:p>
        </w:tc>
      </w:tr>
    </w:tbl>
    <w:p w14:paraId="3E62911F" w14:textId="77777777" w:rsidR="00CF4BB2" w:rsidRPr="00CF4BB2" w:rsidRDefault="00CF4BB2" w:rsidP="00CF4BB2">
      <w:pPr>
        <w:rPr>
          <w:rFonts w:ascii="Calibri" w:hAnsi="Calibri" w:cs="Calibri"/>
          <w:color w:val="000000"/>
        </w:rPr>
      </w:pPr>
    </w:p>
    <w:p w14:paraId="599DE1BB" w14:textId="77777777" w:rsidR="00CF4BB2" w:rsidRPr="00CF4BB2" w:rsidRDefault="00CF4BB2" w:rsidP="00CF4BB2">
      <w:pPr>
        <w:rPr>
          <w:rFonts w:ascii="Calibri" w:hAnsi="Calibri" w:cs="Calibri"/>
          <w:color w:val="000000"/>
        </w:rPr>
      </w:pPr>
    </w:p>
    <w:p w14:paraId="18E9A64B" w14:textId="77777777" w:rsidR="00CF4BB2" w:rsidRPr="00CF4BB2" w:rsidRDefault="00CF4BB2" w:rsidP="00CF4BB2">
      <w:pPr>
        <w:spacing w:after="160" w:line="259" w:lineRule="auto"/>
        <w:rPr>
          <w:rFonts w:ascii="Calibri" w:hAnsi="Calibri" w:cs="Calibri"/>
        </w:rPr>
      </w:pPr>
      <w:r w:rsidRPr="00CF4BB2">
        <w:rPr>
          <w:rFonts w:ascii="Calibri" w:hAnsi="Calibri" w:cs="Calibri"/>
        </w:rPr>
        <w:t>- PREDŠKOLSKI ODGOJ I NAOBRAZBA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417"/>
        <w:gridCol w:w="1276"/>
        <w:gridCol w:w="1276"/>
        <w:gridCol w:w="1275"/>
      </w:tblGrid>
      <w:tr w:rsidR="00CF4BB2" w:rsidRPr="00CF4BB2" w14:paraId="2ECEC0AA" w14:textId="77777777" w:rsidTr="00FB0DB6">
        <w:trPr>
          <w:trHeight w:val="252"/>
        </w:trPr>
        <w:tc>
          <w:tcPr>
            <w:tcW w:w="3823" w:type="dxa"/>
            <w:shd w:val="clear" w:color="auto" w:fill="EEECE1" w:themeFill="background2"/>
            <w:hideMark/>
          </w:tcPr>
          <w:p w14:paraId="569D392D" w14:textId="77777777" w:rsidR="00CF4BB2" w:rsidRPr="00CF4BB2" w:rsidRDefault="00CF4BB2" w:rsidP="00FB0DB6">
            <w:pPr>
              <w:rPr>
                <w:rFonts w:ascii="Calibri" w:hAnsi="Calibri" w:cs="Calibri"/>
              </w:rPr>
            </w:pPr>
            <w:bookmarkStart w:id="2" w:name="_Hlk106186544"/>
            <w:r w:rsidRPr="00CF4BB2">
              <w:rPr>
                <w:rFonts w:ascii="Calibri" w:hAnsi="Calibri" w:cs="Calibri"/>
              </w:rPr>
              <w:t>RASHOD</w:t>
            </w:r>
          </w:p>
        </w:tc>
        <w:tc>
          <w:tcPr>
            <w:tcW w:w="1417" w:type="dxa"/>
            <w:shd w:val="clear" w:color="auto" w:fill="EEECE1" w:themeFill="background2"/>
            <w:hideMark/>
          </w:tcPr>
          <w:p w14:paraId="68A75A72" w14:textId="77777777" w:rsidR="00CF4BB2" w:rsidRPr="00CF4BB2" w:rsidRDefault="00CF4BB2" w:rsidP="00FB0DB6">
            <w:pPr>
              <w:jc w:val="right"/>
              <w:rPr>
                <w:rFonts w:ascii="Calibri" w:hAnsi="Calibri" w:cs="Calibri"/>
              </w:rPr>
            </w:pPr>
            <w:r w:rsidRPr="00CF4BB2">
              <w:rPr>
                <w:rFonts w:ascii="Calibri" w:hAnsi="Calibri" w:cs="Calibri"/>
              </w:rPr>
              <w:t>PLANIRANO</w:t>
            </w:r>
          </w:p>
        </w:tc>
        <w:tc>
          <w:tcPr>
            <w:tcW w:w="1276" w:type="dxa"/>
            <w:shd w:val="clear" w:color="auto" w:fill="EEECE1" w:themeFill="background2"/>
          </w:tcPr>
          <w:p w14:paraId="7745C537" w14:textId="77777777" w:rsidR="00CF4BB2" w:rsidRPr="00CF4BB2" w:rsidRDefault="00CF4BB2" w:rsidP="00FB0DB6">
            <w:pPr>
              <w:jc w:val="right"/>
              <w:rPr>
                <w:rFonts w:ascii="Calibri" w:hAnsi="Calibri" w:cs="Calibri"/>
              </w:rPr>
            </w:pPr>
            <w:r w:rsidRPr="00CF4BB2">
              <w:rPr>
                <w:rFonts w:ascii="Calibri" w:hAnsi="Calibri" w:cs="Calibri"/>
              </w:rPr>
              <w:t>PROMJENA</w:t>
            </w:r>
          </w:p>
        </w:tc>
        <w:tc>
          <w:tcPr>
            <w:tcW w:w="1276" w:type="dxa"/>
            <w:shd w:val="clear" w:color="auto" w:fill="EEECE1" w:themeFill="background2"/>
          </w:tcPr>
          <w:p w14:paraId="4AABCE35" w14:textId="77777777" w:rsidR="00CF4BB2" w:rsidRPr="00CF4BB2" w:rsidRDefault="00CF4BB2" w:rsidP="00FB0DB6">
            <w:pPr>
              <w:jc w:val="center"/>
              <w:rPr>
                <w:rFonts w:ascii="Calibri" w:hAnsi="Calibri" w:cs="Calibri"/>
              </w:rPr>
            </w:pPr>
            <w:r w:rsidRPr="00CF4BB2">
              <w:rPr>
                <w:rFonts w:ascii="Calibri" w:hAnsi="Calibri" w:cs="Calibri"/>
              </w:rPr>
              <w:t>PROMJENA</w:t>
            </w:r>
          </w:p>
          <w:p w14:paraId="3C12B194" w14:textId="77777777" w:rsidR="00CF4BB2" w:rsidRPr="00CF4BB2" w:rsidRDefault="00CF4BB2" w:rsidP="00FB0DB6">
            <w:pPr>
              <w:jc w:val="right"/>
              <w:rPr>
                <w:rFonts w:ascii="Calibri" w:hAnsi="Calibri" w:cs="Calibri"/>
              </w:rPr>
            </w:pPr>
            <w:r w:rsidRPr="00CF4BB2">
              <w:rPr>
                <w:rFonts w:ascii="Calibri" w:hAnsi="Calibri" w:cs="Calibri"/>
              </w:rPr>
              <w:t>(%)</w:t>
            </w:r>
          </w:p>
        </w:tc>
        <w:tc>
          <w:tcPr>
            <w:tcW w:w="1275" w:type="dxa"/>
            <w:shd w:val="clear" w:color="auto" w:fill="EEECE1" w:themeFill="background2"/>
          </w:tcPr>
          <w:p w14:paraId="34334AF1" w14:textId="77777777" w:rsidR="00CF4BB2" w:rsidRPr="00CF4BB2" w:rsidRDefault="00CF4BB2" w:rsidP="00FB0DB6">
            <w:pPr>
              <w:jc w:val="right"/>
              <w:rPr>
                <w:rFonts w:ascii="Calibri" w:hAnsi="Calibri" w:cs="Calibri"/>
              </w:rPr>
            </w:pPr>
            <w:r w:rsidRPr="00CF4BB2">
              <w:rPr>
                <w:rFonts w:ascii="Calibri" w:hAnsi="Calibri" w:cs="Calibri"/>
              </w:rPr>
              <w:t>NOVI IZNOS</w:t>
            </w:r>
          </w:p>
        </w:tc>
      </w:tr>
      <w:bookmarkEnd w:id="2"/>
      <w:tr w:rsidR="00CF4BB2" w:rsidRPr="00CF4BB2" w14:paraId="46DEAFE9" w14:textId="77777777" w:rsidTr="00FB0DB6">
        <w:trPr>
          <w:trHeight w:val="252"/>
        </w:trPr>
        <w:tc>
          <w:tcPr>
            <w:tcW w:w="3823" w:type="dxa"/>
            <w:shd w:val="clear" w:color="auto" w:fill="auto"/>
            <w:vAlign w:val="center"/>
            <w:hideMark/>
          </w:tcPr>
          <w:p w14:paraId="4CC20DAD" w14:textId="77777777" w:rsidR="00CF4BB2" w:rsidRPr="00CF4BB2" w:rsidRDefault="00CF4BB2" w:rsidP="00CF4BB2">
            <w:pPr>
              <w:rPr>
                <w:rFonts w:ascii="Calibri" w:hAnsi="Calibri" w:cs="Calibri"/>
              </w:rPr>
            </w:pPr>
            <w:r w:rsidRPr="00CF4BB2">
              <w:rPr>
                <w:rFonts w:ascii="Calibri" w:hAnsi="Calibri" w:cs="Calibri"/>
              </w:rPr>
              <w:t>Proračunski korisnik 38358 Dječji vrtić Iskrica Lipovljani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4B939078" w14:textId="77777777" w:rsidR="00CF4BB2" w:rsidRPr="00CF4BB2" w:rsidRDefault="00CF4BB2" w:rsidP="00FB0DB6">
            <w:pPr>
              <w:jc w:val="center"/>
              <w:rPr>
                <w:rFonts w:ascii="Calibri" w:hAnsi="Calibri" w:cs="Calibri"/>
              </w:rPr>
            </w:pPr>
            <w:r w:rsidRPr="00CF4BB2">
              <w:rPr>
                <w:rFonts w:ascii="Calibri" w:hAnsi="Calibri" w:cs="Calibri"/>
              </w:rPr>
              <w:t>331.831,00</w:t>
            </w:r>
          </w:p>
        </w:tc>
        <w:tc>
          <w:tcPr>
            <w:tcW w:w="1276" w:type="dxa"/>
          </w:tcPr>
          <w:p w14:paraId="771A37A3" w14:textId="77777777" w:rsidR="00CF4BB2" w:rsidRPr="00CF4BB2" w:rsidRDefault="00CF4BB2" w:rsidP="00FB0DB6">
            <w:pPr>
              <w:jc w:val="center"/>
              <w:rPr>
                <w:rFonts w:ascii="Calibri" w:hAnsi="Calibri" w:cs="Calibri"/>
              </w:rPr>
            </w:pPr>
            <w:r w:rsidRPr="00CF4BB2">
              <w:rPr>
                <w:rFonts w:ascii="Calibri" w:hAnsi="Calibri" w:cs="Calibri"/>
              </w:rPr>
              <w:t xml:space="preserve">      28.911,00</w:t>
            </w:r>
          </w:p>
        </w:tc>
        <w:tc>
          <w:tcPr>
            <w:tcW w:w="1276" w:type="dxa"/>
          </w:tcPr>
          <w:p w14:paraId="43D56592" w14:textId="77777777" w:rsidR="00CF4BB2" w:rsidRPr="00CF4BB2" w:rsidRDefault="00CF4BB2" w:rsidP="00FB0DB6">
            <w:pPr>
              <w:jc w:val="center"/>
              <w:rPr>
                <w:rFonts w:ascii="Calibri" w:hAnsi="Calibri" w:cs="Calibri"/>
              </w:rPr>
            </w:pPr>
            <w:r w:rsidRPr="00CF4BB2">
              <w:rPr>
                <w:rFonts w:ascii="Calibri" w:hAnsi="Calibri" w:cs="Calibri"/>
              </w:rPr>
              <w:t xml:space="preserve">                8,71</w:t>
            </w:r>
          </w:p>
        </w:tc>
        <w:tc>
          <w:tcPr>
            <w:tcW w:w="1275" w:type="dxa"/>
          </w:tcPr>
          <w:p w14:paraId="6CA66788" w14:textId="77777777" w:rsidR="00CF4BB2" w:rsidRPr="00CF4BB2" w:rsidRDefault="00CF4BB2" w:rsidP="00FB0DB6">
            <w:pPr>
              <w:jc w:val="center"/>
              <w:rPr>
                <w:rFonts w:ascii="Calibri" w:hAnsi="Calibri" w:cs="Calibri"/>
              </w:rPr>
            </w:pPr>
            <w:r w:rsidRPr="00CF4BB2">
              <w:rPr>
                <w:rFonts w:ascii="Calibri" w:hAnsi="Calibri" w:cs="Calibri"/>
              </w:rPr>
              <w:t xml:space="preserve">     360.742,00</w:t>
            </w:r>
          </w:p>
        </w:tc>
      </w:tr>
      <w:tr w:rsidR="00CF4BB2" w:rsidRPr="00CF4BB2" w14:paraId="16D44853" w14:textId="77777777" w:rsidTr="00FB0DB6">
        <w:trPr>
          <w:trHeight w:val="252"/>
        </w:trPr>
        <w:tc>
          <w:tcPr>
            <w:tcW w:w="3823" w:type="dxa"/>
            <w:shd w:val="clear" w:color="auto" w:fill="auto"/>
            <w:vAlign w:val="center"/>
            <w:hideMark/>
          </w:tcPr>
          <w:p w14:paraId="680F5FE0" w14:textId="77777777" w:rsidR="00CF4BB2" w:rsidRPr="00CF4BB2" w:rsidRDefault="00CF4BB2" w:rsidP="00CF4BB2">
            <w:pPr>
              <w:rPr>
                <w:rFonts w:ascii="Calibri" w:hAnsi="Calibri" w:cs="Calibri"/>
              </w:rPr>
            </w:pPr>
            <w:r w:rsidRPr="00CF4BB2">
              <w:rPr>
                <w:rFonts w:ascii="Calibri" w:hAnsi="Calibri" w:cs="Calibri"/>
              </w:rPr>
              <w:t>PROGRAM 1007 PREDŠKOLSKI ODGOJ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0DDF33C" w14:textId="77777777" w:rsidR="00CF4BB2" w:rsidRPr="00CF4BB2" w:rsidRDefault="00CF4BB2" w:rsidP="00FB0DB6">
            <w:pPr>
              <w:jc w:val="center"/>
              <w:rPr>
                <w:rFonts w:ascii="Calibri" w:hAnsi="Calibri" w:cs="Calibri"/>
              </w:rPr>
            </w:pPr>
            <w:r w:rsidRPr="00CF4BB2">
              <w:rPr>
                <w:rFonts w:ascii="Calibri" w:hAnsi="Calibri" w:cs="Calibri"/>
              </w:rPr>
              <w:t>331.831,00</w:t>
            </w:r>
          </w:p>
        </w:tc>
        <w:tc>
          <w:tcPr>
            <w:tcW w:w="1276" w:type="dxa"/>
          </w:tcPr>
          <w:p w14:paraId="4DC91CFD" w14:textId="77777777" w:rsidR="00CF4BB2" w:rsidRPr="00CF4BB2" w:rsidRDefault="00CF4BB2" w:rsidP="00FB0DB6">
            <w:pPr>
              <w:jc w:val="center"/>
              <w:rPr>
                <w:rFonts w:ascii="Calibri" w:hAnsi="Calibri" w:cs="Calibri"/>
              </w:rPr>
            </w:pPr>
            <w:r w:rsidRPr="00CF4BB2">
              <w:rPr>
                <w:rFonts w:ascii="Calibri" w:hAnsi="Calibri" w:cs="Calibri"/>
              </w:rPr>
              <w:t>28.911,00</w:t>
            </w:r>
          </w:p>
        </w:tc>
        <w:tc>
          <w:tcPr>
            <w:tcW w:w="1276" w:type="dxa"/>
          </w:tcPr>
          <w:p w14:paraId="3769E7BC" w14:textId="77777777" w:rsidR="00CF4BB2" w:rsidRPr="00CF4BB2" w:rsidRDefault="00CF4BB2" w:rsidP="00FB0DB6">
            <w:pPr>
              <w:jc w:val="center"/>
              <w:rPr>
                <w:rFonts w:ascii="Calibri" w:hAnsi="Calibri" w:cs="Calibri"/>
              </w:rPr>
            </w:pPr>
            <w:r w:rsidRPr="00CF4BB2">
              <w:rPr>
                <w:rFonts w:ascii="Calibri" w:hAnsi="Calibri" w:cs="Calibri"/>
              </w:rPr>
              <w:t>8,71</w:t>
            </w:r>
          </w:p>
        </w:tc>
        <w:tc>
          <w:tcPr>
            <w:tcW w:w="1275" w:type="dxa"/>
          </w:tcPr>
          <w:p w14:paraId="74EBD842" w14:textId="77777777" w:rsidR="00CF4BB2" w:rsidRPr="00CF4BB2" w:rsidRDefault="00CF4BB2" w:rsidP="00FB0DB6">
            <w:pPr>
              <w:jc w:val="center"/>
              <w:rPr>
                <w:rFonts w:ascii="Calibri" w:hAnsi="Calibri" w:cs="Calibri"/>
              </w:rPr>
            </w:pPr>
            <w:r w:rsidRPr="00CF4BB2">
              <w:rPr>
                <w:rFonts w:ascii="Calibri" w:hAnsi="Calibri" w:cs="Calibri"/>
              </w:rPr>
              <w:t>360.742,00</w:t>
            </w:r>
          </w:p>
        </w:tc>
      </w:tr>
      <w:tr w:rsidR="00CF4BB2" w:rsidRPr="00CF4BB2" w14:paraId="25AD059F" w14:textId="77777777" w:rsidTr="00FB0DB6">
        <w:trPr>
          <w:trHeight w:val="252"/>
        </w:trPr>
        <w:tc>
          <w:tcPr>
            <w:tcW w:w="3823" w:type="dxa"/>
            <w:shd w:val="clear" w:color="auto" w:fill="auto"/>
            <w:vAlign w:val="center"/>
            <w:hideMark/>
          </w:tcPr>
          <w:p w14:paraId="68E764CD" w14:textId="77777777" w:rsidR="00CF4BB2" w:rsidRPr="00CF4BB2" w:rsidRDefault="00CF4BB2" w:rsidP="00CF4BB2">
            <w:pPr>
              <w:rPr>
                <w:rFonts w:ascii="Calibri" w:hAnsi="Calibri" w:cs="Calibri"/>
              </w:rPr>
            </w:pPr>
            <w:r w:rsidRPr="00CF4BB2">
              <w:rPr>
                <w:rFonts w:ascii="Calibri" w:hAnsi="Calibri" w:cs="Calibri"/>
              </w:rPr>
              <w:t>Aktivnost A100001 RASHODI ZA ZAPOSLENE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01305B6" w14:textId="77777777" w:rsidR="00CF4BB2" w:rsidRPr="00CF4BB2" w:rsidRDefault="00CF4BB2" w:rsidP="00FB0DB6">
            <w:pPr>
              <w:jc w:val="center"/>
              <w:rPr>
                <w:rFonts w:ascii="Calibri" w:hAnsi="Calibri" w:cs="Calibri"/>
              </w:rPr>
            </w:pPr>
            <w:r w:rsidRPr="00CF4BB2">
              <w:rPr>
                <w:rFonts w:ascii="Calibri" w:hAnsi="Calibri" w:cs="Calibri"/>
              </w:rPr>
              <w:t>299.417,00</w:t>
            </w:r>
          </w:p>
        </w:tc>
        <w:tc>
          <w:tcPr>
            <w:tcW w:w="1276" w:type="dxa"/>
          </w:tcPr>
          <w:p w14:paraId="44CEC68C" w14:textId="77777777" w:rsidR="00CF4BB2" w:rsidRPr="00CF4BB2" w:rsidRDefault="00CF4BB2" w:rsidP="00FB0DB6">
            <w:pPr>
              <w:jc w:val="center"/>
              <w:rPr>
                <w:rFonts w:ascii="Calibri" w:hAnsi="Calibri" w:cs="Calibri"/>
              </w:rPr>
            </w:pPr>
            <w:r w:rsidRPr="00CF4BB2">
              <w:rPr>
                <w:rFonts w:ascii="Calibri" w:hAnsi="Calibri" w:cs="Calibri"/>
              </w:rPr>
              <w:t>20.746,00</w:t>
            </w:r>
          </w:p>
        </w:tc>
        <w:tc>
          <w:tcPr>
            <w:tcW w:w="1276" w:type="dxa"/>
          </w:tcPr>
          <w:p w14:paraId="4BA3C1E0" w14:textId="77777777" w:rsidR="00CF4BB2" w:rsidRPr="00CF4BB2" w:rsidRDefault="00CF4BB2" w:rsidP="00FB0DB6">
            <w:pPr>
              <w:jc w:val="center"/>
              <w:rPr>
                <w:rFonts w:ascii="Calibri" w:hAnsi="Calibri" w:cs="Calibri"/>
              </w:rPr>
            </w:pPr>
            <w:r w:rsidRPr="00CF4BB2">
              <w:rPr>
                <w:rFonts w:ascii="Calibri" w:hAnsi="Calibri" w:cs="Calibri"/>
              </w:rPr>
              <w:t>6,93</w:t>
            </w:r>
          </w:p>
        </w:tc>
        <w:tc>
          <w:tcPr>
            <w:tcW w:w="1275" w:type="dxa"/>
          </w:tcPr>
          <w:p w14:paraId="6451801F" w14:textId="77777777" w:rsidR="00CF4BB2" w:rsidRPr="00CF4BB2" w:rsidRDefault="00CF4BB2" w:rsidP="00FB0DB6">
            <w:pPr>
              <w:jc w:val="center"/>
              <w:rPr>
                <w:rFonts w:ascii="Calibri" w:hAnsi="Calibri" w:cs="Calibri"/>
              </w:rPr>
            </w:pPr>
            <w:r w:rsidRPr="00CF4BB2">
              <w:rPr>
                <w:rFonts w:ascii="Calibri" w:hAnsi="Calibri" w:cs="Calibri"/>
              </w:rPr>
              <w:t>320.163,00</w:t>
            </w:r>
          </w:p>
        </w:tc>
      </w:tr>
      <w:tr w:rsidR="00CF4BB2" w:rsidRPr="00CF4BB2" w14:paraId="107A350E" w14:textId="77777777" w:rsidTr="00FB0DB6">
        <w:trPr>
          <w:trHeight w:val="252"/>
        </w:trPr>
        <w:tc>
          <w:tcPr>
            <w:tcW w:w="3823" w:type="dxa"/>
            <w:shd w:val="clear" w:color="auto" w:fill="auto"/>
            <w:vAlign w:val="center"/>
            <w:hideMark/>
          </w:tcPr>
          <w:p w14:paraId="79BD6EDD" w14:textId="77777777" w:rsidR="00CF4BB2" w:rsidRPr="00CF4BB2" w:rsidRDefault="00CF4BB2" w:rsidP="00CF4BB2">
            <w:pPr>
              <w:rPr>
                <w:rFonts w:ascii="Calibri" w:hAnsi="Calibri" w:cs="Calibri"/>
              </w:rPr>
            </w:pPr>
            <w:r w:rsidRPr="00CF4BB2">
              <w:rPr>
                <w:rFonts w:ascii="Calibri" w:hAnsi="Calibri" w:cs="Calibri"/>
              </w:rPr>
              <w:t>Aktivnost A100003 MATERIJALNI I FINANCIJSKI RASHODI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35306C6" w14:textId="77777777" w:rsidR="00CF4BB2" w:rsidRPr="00CF4BB2" w:rsidRDefault="00CF4BB2" w:rsidP="00FB0DB6">
            <w:pPr>
              <w:jc w:val="center"/>
              <w:rPr>
                <w:rFonts w:ascii="Calibri" w:hAnsi="Calibri" w:cs="Calibri"/>
              </w:rPr>
            </w:pPr>
            <w:r w:rsidRPr="00CF4BB2">
              <w:rPr>
                <w:rFonts w:ascii="Calibri" w:hAnsi="Calibri" w:cs="Calibri"/>
              </w:rPr>
              <w:t>30.488,00</w:t>
            </w:r>
          </w:p>
        </w:tc>
        <w:tc>
          <w:tcPr>
            <w:tcW w:w="1276" w:type="dxa"/>
          </w:tcPr>
          <w:p w14:paraId="5337C8BF" w14:textId="77777777" w:rsidR="00CF4BB2" w:rsidRPr="00CF4BB2" w:rsidRDefault="00CF4BB2" w:rsidP="00FB0DB6">
            <w:pPr>
              <w:jc w:val="center"/>
              <w:rPr>
                <w:rFonts w:ascii="Calibri" w:hAnsi="Calibri" w:cs="Calibri"/>
              </w:rPr>
            </w:pPr>
          </w:p>
          <w:p w14:paraId="1E1D3A1B" w14:textId="77777777" w:rsidR="00CF4BB2" w:rsidRPr="00CF4BB2" w:rsidRDefault="00CF4BB2" w:rsidP="00FB0DB6">
            <w:pPr>
              <w:jc w:val="center"/>
              <w:rPr>
                <w:rFonts w:ascii="Calibri" w:hAnsi="Calibri" w:cs="Calibri"/>
              </w:rPr>
            </w:pPr>
            <w:r w:rsidRPr="00CF4BB2">
              <w:rPr>
                <w:rFonts w:ascii="Calibri" w:hAnsi="Calibri" w:cs="Calibri"/>
              </w:rPr>
              <w:t>8.165,00</w:t>
            </w:r>
          </w:p>
        </w:tc>
        <w:tc>
          <w:tcPr>
            <w:tcW w:w="1276" w:type="dxa"/>
          </w:tcPr>
          <w:p w14:paraId="624AD4CE" w14:textId="77777777" w:rsidR="00CF4BB2" w:rsidRPr="00CF4BB2" w:rsidRDefault="00CF4BB2" w:rsidP="00FB0DB6">
            <w:pPr>
              <w:jc w:val="center"/>
              <w:rPr>
                <w:rFonts w:ascii="Calibri" w:hAnsi="Calibri" w:cs="Calibri"/>
              </w:rPr>
            </w:pPr>
            <w:r w:rsidRPr="00CF4BB2">
              <w:rPr>
                <w:rFonts w:ascii="Calibri" w:hAnsi="Calibri" w:cs="Calibri"/>
              </w:rPr>
              <w:t xml:space="preserve">              26,78</w:t>
            </w:r>
          </w:p>
        </w:tc>
        <w:tc>
          <w:tcPr>
            <w:tcW w:w="1275" w:type="dxa"/>
          </w:tcPr>
          <w:p w14:paraId="6BD2C91C" w14:textId="77777777" w:rsidR="00CF4BB2" w:rsidRPr="00CF4BB2" w:rsidRDefault="00CF4BB2" w:rsidP="00FB0DB6">
            <w:pPr>
              <w:jc w:val="center"/>
              <w:rPr>
                <w:rFonts w:ascii="Calibri" w:hAnsi="Calibri" w:cs="Calibri"/>
              </w:rPr>
            </w:pPr>
            <w:r w:rsidRPr="00CF4BB2">
              <w:rPr>
                <w:rFonts w:ascii="Calibri" w:hAnsi="Calibri" w:cs="Calibri"/>
              </w:rPr>
              <w:t xml:space="preserve">      38.653,00</w:t>
            </w:r>
          </w:p>
        </w:tc>
      </w:tr>
      <w:tr w:rsidR="00CF4BB2" w:rsidRPr="00CF4BB2" w14:paraId="721D2BD4" w14:textId="77777777" w:rsidTr="00FB0DB6">
        <w:trPr>
          <w:trHeight w:val="252"/>
        </w:trPr>
        <w:tc>
          <w:tcPr>
            <w:tcW w:w="3823" w:type="dxa"/>
            <w:shd w:val="clear" w:color="auto" w:fill="auto"/>
            <w:vAlign w:val="center"/>
            <w:hideMark/>
          </w:tcPr>
          <w:p w14:paraId="3B52138E" w14:textId="77777777" w:rsidR="00CF4BB2" w:rsidRPr="00CF4BB2" w:rsidRDefault="00CF4BB2" w:rsidP="00CF4BB2">
            <w:pPr>
              <w:rPr>
                <w:rFonts w:ascii="Calibri" w:hAnsi="Calibri" w:cs="Calibri"/>
              </w:rPr>
            </w:pPr>
            <w:r w:rsidRPr="00CF4BB2">
              <w:rPr>
                <w:rFonts w:ascii="Calibri" w:hAnsi="Calibri" w:cs="Calibri"/>
              </w:rPr>
              <w:t>Aktivnost A100004 PREDŠKOLA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6C514A3" w14:textId="77777777" w:rsidR="00CF4BB2" w:rsidRPr="00CF4BB2" w:rsidRDefault="00CF4BB2" w:rsidP="00FB0DB6">
            <w:pPr>
              <w:jc w:val="center"/>
              <w:rPr>
                <w:rFonts w:ascii="Calibri" w:hAnsi="Calibri" w:cs="Calibri"/>
              </w:rPr>
            </w:pPr>
            <w:r w:rsidRPr="00CF4BB2">
              <w:rPr>
                <w:rFonts w:ascii="Calibri" w:hAnsi="Calibri" w:cs="Calibri"/>
              </w:rPr>
              <w:t>1.926,00</w:t>
            </w:r>
          </w:p>
        </w:tc>
        <w:tc>
          <w:tcPr>
            <w:tcW w:w="1276" w:type="dxa"/>
          </w:tcPr>
          <w:p w14:paraId="61B59A30" w14:textId="77777777" w:rsidR="00CF4BB2" w:rsidRPr="00CF4BB2" w:rsidRDefault="00CF4BB2" w:rsidP="00FB0DB6">
            <w:pPr>
              <w:jc w:val="center"/>
              <w:rPr>
                <w:rFonts w:ascii="Calibri" w:hAnsi="Calibri" w:cs="Calibri"/>
              </w:rPr>
            </w:pPr>
            <w:r w:rsidRPr="00CF4BB2">
              <w:rPr>
                <w:rFonts w:ascii="Calibri" w:hAnsi="Calibri" w:cs="Calibri"/>
              </w:rPr>
              <w:t>0,00</w:t>
            </w:r>
          </w:p>
        </w:tc>
        <w:tc>
          <w:tcPr>
            <w:tcW w:w="1276" w:type="dxa"/>
          </w:tcPr>
          <w:p w14:paraId="0EE90FA3" w14:textId="77777777" w:rsidR="00CF4BB2" w:rsidRPr="00CF4BB2" w:rsidRDefault="00CF4BB2" w:rsidP="00FB0DB6">
            <w:pPr>
              <w:jc w:val="center"/>
              <w:rPr>
                <w:rFonts w:ascii="Calibri" w:hAnsi="Calibri" w:cs="Calibri"/>
              </w:rPr>
            </w:pPr>
            <w:r w:rsidRPr="00CF4BB2">
              <w:rPr>
                <w:rFonts w:ascii="Calibri" w:hAnsi="Calibri" w:cs="Calibri"/>
              </w:rPr>
              <w:t>0,00</w:t>
            </w:r>
          </w:p>
        </w:tc>
        <w:tc>
          <w:tcPr>
            <w:tcW w:w="1275" w:type="dxa"/>
          </w:tcPr>
          <w:p w14:paraId="1E099EC8" w14:textId="77777777" w:rsidR="00CF4BB2" w:rsidRPr="00CF4BB2" w:rsidRDefault="00CF4BB2" w:rsidP="00FB0DB6">
            <w:pPr>
              <w:jc w:val="center"/>
              <w:rPr>
                <w:rFonts w:ascii="Calibri" w:hAnsi="Calibri" w:cs="Calibri"/>
              </w:rPr>
            </w:pPr>
            <w:r w:rsidRPr="00CF4BB2">
              <w:rPr>
                <w:rFonts w:ascii="Calibri" w:hAnsi="Calibri" w:cs="Calibri"/>
              </w:rPr>
              <w:t>1.926,00</w:t>
            </w:r>
          </w:p>
        </w:tc>
      </w:tr>
    </w:tbl>
    <w:p w14:paraId="642767AA" w14:textId="77777777" w:rsidR="00CF4BB2" w:rsidRPr="00CF4BB2" w:rsidRDefault="00CF4BB2" w:rsidP="00CF4BB2">
      <w:pPr>
        <w:jc w:val="center"/>
        <w:rPr>
          <w:rFonts w:ascii="Calibri" w:hAnsi="Calibri" w:cs="Calibri"/>
          <w:color w:val="000000"/>
        </w:rPr>
      </w:pPr>
    </w:p>
    <w:p w14:paraId="56C0C424" w14:textId="77777777" w:rsidR="00CF4BB2" w:rsidRPr="00CF4BB2" w:rsidRDefault="00CF4BB2" w:rsidP="00CF4BB2">
      <w:pPr>
        <w:rPr>
          <w:rFonts w:ascii="Calibri" w:hAnsi="Calibri" w:cs="Calibri"/>
          <w:color w:val="000000"/>
        </w:rPr>
      </w:pPr>
    </w:p>
    <w:p w14:paraId="3C317BAF" w14:textId="77777777" w:rsidR="00CF4BB2" w:rsidRPr="00CF4BB2" w:rsidRDefault="00CF4BB2" w:rsidP="00CF4BB2">
      <w:pPr>
        <w:rPr>
          <w:rFonts w:ascii="Calibri" w:hAnsi="Calibri" w:cs="Calibri"/>
          <w:color w:val="000000"/>
        </w:rPr>
      </w:pPr>
    </w:p>
    <w:p w14:paraId="5162C3E9" w14:textId="77777777" w:rsidR="00CF4BB2" w:rsidRPr="00CF4BB2" w:rsidRDefault="00CF4BB2" w:rsidP="00CF4BB2">
      <w:pPr>
        <w:jc w:val="center"/>
        <w:rPr>
          <w:rFonts w:ascii="Calibri" w:hAnsi="Calibri" w:cs="Calibri"/>
          <w:b/>
        </w:rPr>
      </w:pPr>
      <w:r w:rsidRPr="00CF4BB2">
        <w:rPr>
          <w:rFonts w:ascii="Calibri" w:hAnsi="Calibri" w:cs="Calibri"/>
          <w:b/>
        </w:rPr>
        <w:t>II.</w:t>
      </w:r>
    </w:p>
    <w:p w14:paraId="5502AB98" w14:textId="77777777" w:rsidR="00CF4BB2" w:rsidRPr="00CF4BB2" w:rsidRDefault="00CF4BB2" w:rsidP="00CF4BB2">
      <w:pPr>
        <w:jc w:val="both"/>
        <w:rPr>
          <w:rFonts w:ascii="Calibri" w:hAnsi="Calibri" w:cs="Calibri"/>
        </w:rPr>
      </w:pPr>
    </w:p>
    <w:p w14:paraId="627DB9E9" w14:textId="77777777" w:rsidR="00CF4BB2" w:rsidRPr="00CF4BB2" w:rsidRDefault="00CF4BB2" w:rsidP="00CF4BB2">
      <w:pPr>
        <w:jc w:val="both"/>
        <w:rPr>
          <w:rFonts w:ascii="Calibri" w:hAnsi="Calibri" w:cs="Calibri"/>
        </w:rPr>
      </w:pPr>
    </w:p>
    <w:p w14:paraId="0C521BBB" w14:textId="77777777" w:rsidR="00CF4BB2" w:rsidRPr="00CF4BB2" w:rsidRDefault="00CF4BB2" w:rsidP="00CF4BB2">
      <w:pPr>
        <w:jc w:val="both"/>
        <w:rPr>
          <w:rFonts w:ascii="Calibri" w:hAnsi="Calibri" w:cs="Calibri"/>
          <w:color w:val="000000"/>
        </w:rPr>
      </w:pPr>
      <w:bookmarkStart w:id="3" w:name="_Hlk106186674"/>
      <w:r w:rsidRPr="00CF4BB2">
        <w:rPr>
          <w:rFonts w:ascii="Calibri" w:hAnsi="Calibri" w:cs="Calibri"/>
          <w:color w:val="000000"/>
        </w:rPr>
        <w:tab/>
        <w:t>Ove izmjene i dopune Programa stupaju na snagu osmog dana od dana objave u Službenom vjesniku.</w:t>
      </w:r>
    </w:p>
    <w:bookmarkEnd w:id="3"/>
    <w:p w14:paraId="44FE809E" w14:textId="77777777" w:rsidR="00CF4BB2" w:rsidRPr="00CF4BB2" w:rsidRDefault="00CF4BB2" w:rsidP="00CF4BB2">
      <w:pPr>
        <w:jc w:val="center"/>
        <w:rPr>
          <w:rFonts w:ascii="Calibri" w:hAnsi="Calibri" w:cs="Calibri"/>
        </w:rPr>
      </w:pPr>
    </w:p>
    <w:p w14:paraId="72990343" w14:textId="77777777" w:rsidR="00CF4BB2" w:rsidRPr="00CF4BB2" w:rsidRDefault="00CF4BB2" w:rsidP="00CF4BB2">
      <w:pPr>
        <w:jc w:val="right"/>
        <w:rPr>
          <w:rFonts w:ascii="Calibri" w:hAnsi="Calibri" w:cs="Calibri"/>
        </w:rPr>
      </w:pPr>
      <w:r w:rsidRPr="00CF4BB2">
        <w:rPr>
          <w:rFonts w:ascii="Calibri" w:hAnsi="Calibri" w:cs="Calibri"/>
        </w:rPr>
        <w:t>Predsjednik</w:t>
      </w:r>
    </w:p>
    <w:p w14:paraId="731F27AF" w14:textId="054EF00E" w:rsidR="00CF4BB2" w:rsidRPr="00CF4BB2" w:rsidRDefault="00CF4BB2" w:rsidP="00CF4BB2">
      <w:pPr>
        <w:rPr>
          <w:rFonts w:ascii="Calibri" w:hAnsi="Calibri" w:cs="Calibri"/>
        </w:rPr>
      </w:pPr>
      <w:r w:rsidRPr="00CF4BB2">
        <w:rPr>
          <w:rFonts w:ascii="Calibri" w:hAnsi="Calibri" w:cs="Calibri"/>
        </w:rPr>
        <w:t xml:space="preserve">                                                                                                             </w:t>
      </w:r>
      <w:r>
        <w:rPr>
          <w:rFonts w:ascii="Calibri" w:hAnsi="Calibri" w:cs="Calibri"/>
        </w:rPr>
        <w:t xml:space="preserve">                 </w:t>
      </w:r>
      <w:r w:rsidRPr="00CF4BB2">
        <w:rPr>
          <w:rFonts w:ascii="Calibri" w:hAnsi="Calibri" w:cs="Calibri"/>
        </w:rPr>
        <w:t xml:space="preserve">   Tomislav Lukšić, dipl.ing.šum.</w:t>
      </w:r>
    </w:p>
    <w:p w14:paraId="0D4258A4" w14:textId="77777777" w:rsidR="00CF4BB2" w:rsidRPr="00CF4BB2" w:rsidRDefault="00CF4BB2" w:rsidP="00CF4BB2">
      <w:pPr>
        <w:rPr>
          <w:rFonts w:ascii="Calibri" w:hAnsi="Calibri" w:cs="Calibri"/>
        </w:rPr>
      </w:pPr>
    </w:p>
    <w:p w14:paraId="1A692848" w14:textId="4124CC35" w:rsidR="00D707B3" w:rsidRPr="00CF4BB2" w:rsidRDefault="00D707B3" w:rsidP="00D707B3">
      <w:pPr>
        <w:rPr>
          <w:rFonts w:ascii="Calibri" w:hAnsi="Calibri" w:cs="Calibri"/>
        </w:rPr>
      </w:pPr>
    </w:p>
    <w:p w14:paraId="3BBAD26A" w14:textId="44EDBF92" w:rsidR="00D707B3" w:rsidRPr="00CF4BB2" w:rsidRDefault="00D707B3" w:rsidP="00D707B3">
      <w:pPr>
        <w:rPr>
          <w:rFonts w:ascii="Calibri" w:hAnsi="Calibri" w:cs="Calibri"/>
        </w:rPr>
      </w:pPr>
    </w:p>
    <w:p w14:paraId="6FDB1A94" w14:textId="77777777" w:rsidR="008C5FE5" w:rsidRPr="00CF4BB2" w:rsidRDefault="008C5FE5" w:rsidP="00D707B3"/>
    <w:p w14:paraId="372E8CE5" w14:textId="0FE0071C" w:rsidR="00D707B3" w:rsidRPr="00CF4BB2" w:rsidRDefault="00D707B3" w:rsidP="00D707B3"/>
    <w:p w14:paraId="207D6F73" w14:textId="0729640D" w:rsidR="00D707B3" w:rsidRPr="00CF4BB2" w:rsidRDefault="00D707B3" w:rsidP="00D707B3"/>
    <w:p w14:paraId="59EFEEF5" w14:textId="64AF1B99" w:rsidR="00D707B3" w:rsidRPr="00CF4BB2" w:rsidRDefault="00D707B3" w:rsidP="00D707B3"/>
    <w:p w14:paraId="2CC29A52" w14:textId="77777777" w:rsidR="00D707B3" w:rsidRPr="00CF4BB2" w:rsidRDefault="00D707B3" w:rsidP="00D707B3"/>
    <w:p w14:paraId="4F3B13DE" w14:textId="77777777" w:rsidR="00D707B3" w:rsidRPr="00CF4BB2" w:rsidRDefault="00D707B3" w:rsidP="00D707B3"/>
    <w:p w14:paraId="2DE46E4B" w14:textId="77777777" w:rsidR="00D707B3" w:rsidRPr="00CF4BB2" w:rsidRDefault="00D707B3" w:rsidP="00D707B3">
      <w:pPr>
        <w:jc w:val="right"/>
      </w:pPr>
    </w:p>
    <w:p w14:paraId="2F67EE11" w14:textId="77777777" w:rsidR="00D707B3" w:rsidRPr="00CF4BB2" w:rsidRDefault="00D707B3" w:rsidP="00D707B3"/>
    <w:p w14:paraId="5D8B9E09" w14:textId="77777777" w:rsidR="00B92D0F" w:rsidRPr="00CF4BB2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CF4BB2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headerReference w:type="default" r:id="rId8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7FDED" w14:textId="77777777" w:rsidR="002D1E00" w:rsidRDefault="002D1E00" w:rsidP="00CF4BB2">
      <w:r>
        <w:separator/>
      </w:r>
    </w:p>
  </w:endnote>
  <w:endnote w:type="continuationSeparator" w:id="0">
    <w:p w14:paraId="1F864661" w14:textId="77777777" w:rsidR="002D1E00" w:rsidRDefault="002D1E00" w:rsidP="00CF4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4CFE9" w14:textId="77777777" w:rsidR="002D1E00" w:rsidRDefault="002D1E00" w:rsidP="00CF4BB2">
      <w:r>
        <w:separator/>
      </w:r>
    </w:p>
  </w:footnote>
  <w:footnote w:type="continuationSeparator" w:id="0">
    <w:p w14:paraId="5EB6C24F" w14:textId="77777777" w:rsidR="002D1E00" w:rsidRDefault="002D1E00" w:rsidP="00CF4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DB28" w14:textId="1101C896" w:rsidR="00CF4BB2" w:rsidRPr="00CF4BB2" w:rsidRDefault="00CF4BB2">
    <w:pPr>
      <w:pStyle w:val="Header"/>
      <w:rPr>
        <w:lang w:val="en-US"/>
      </w:rPr>
    </w:pPr>
    <w:r>
      <w:rPr>
        <w:lang w:val="en-US"/>
      </w:rPr>
      <w:t xml:space="preserve">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31442"/>
    <w:rsid w:val="00275B0C"/>
    <w:rsid w:val="002D1E00"/>
    <w:rsid w:val="00347D72"/>
    <w:rsid w:val="003F65C1"/>
    <w:rsid w:val="004F7347"/>
    <w:rsid w:val="00693AB1"/>
    <w:rsid w:val="006D3338"/>
    <w:rsid w:val="00764C20"/>
    <w:rsid w:val="008A562A"/>
    <w:rsid w:val="008C5FE5"/>
    <w:rsid w:val="009B7A12"/>
    <w:rsid w:val="00A836D0"/>
    <w:rsid w:val="00AC35DA"/>
    <w:rsid w:val="00B92D0F"/>
    <w:rsid w:val="00C9578C"/>
    <w:rsid w:val="00CF4BB2"/>
    <w:rsid w:val="00D707B3"/>
    <w:rsid w:val="00E0451B"/>
    <w:rsid w:val="00E26191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4BB2"/>
    <w:pPr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CF4BB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BB2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CF4BB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4BB2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Danijela</cp:lastModifiedBy>
  <cp:revision>6</cp:revision>
  <cp:lastPrinted>2014-11-26T14:09:00Z</cp:lastPrinted>
  <dcterms:created xsi:type="dcterms:W3CDTF">2023-03-07T08:10:00Z</dcterms:created>
  <dcterms:modified xsi:type="dcterms:W3CDTF">2025-06-30T07:46:00Z</dcterms:modified>
</cp:coreProperties>
</file>