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+*eDs*oly*lyd*lyd*lyd*ubu*rtc*Awn*mzo*wFx*zfE*-</w:t>
            </w:r>
            <w:r>
              <w:rPr>
                <w:rFonts w:ascii="PDF417x" w:hAnsi="PDF417x"/>
                <w:sz w:val="24"/>
                <w:szCs w:val="24"/>
              </w:rPr>
              <w:br/>
              <w:t>+*ftw*yze*mhs*Brg*CBB*rrn*cFA*xlb*oCa*AoC*onA*-</w:t>
            </w:r>
            <w:r>
              <w:rPr>
                <w:rFonts w:ascii="PDF417x" w:hAnsi="PDF417x"/>
                <w:sz w:val="24"/>
                <w:szCs w:val="24"/>
              </w:rPr>
              <w:br/>
              <w:t>+*ftA*ttx*czr*wfD*xAe*ubD*iEz*wCe*zei*kEx*uws*-</w:t>
            </w:r>
            <w:r>
              <w:rPr>
                <w:rFonts w:ascii="PDF417x" w:hAnsi="PDF417x"/>
                <w:sz w:val="24"/>
                <w:szCs w:val="24"/>
              </w:rPr>
              <w:br/>
              <w:t>+*xjq*Fvy*Atb*jnq*Axa*rnb*Day*its*zEh*jBB*uzq*-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CB035BC" w14:textId="29DC3C95" w:rsidR="00160702" w:rsidRDefault="00160702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2176-13-25-7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28.05.2025.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010CE01F" w14:textId="77777777" w:rsidR="00160702" w:rsidRPr="00160702" w:rsidRDefault="00160702" w:rsidP="00160702">
      <w:pPr>
        <w:ind w:firstLine="708"/>
        <w:jc w:val="both"/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160702">
        <w:rPr>
          <w:rFonts w:eastAsia="Times New Roman" w:cstheme="minorHAnsi"/>
          <w:noProof w:val="0"/>
          <w:sz w:val="23"/>
          <w:szCs w:val="23"/>
          <w:lang w:eastAsia="hr-HR"/>
        </w:rPr>
        <w:t xml:space="preserve">Na temelju članka 34. Statuta Općine Lipovljani (Službeni vjesnik, broj: 14/21) i članka 26. stavka 2. Poslovnika Općinskog vijeća Općine Lipovljani (Službeni vjesnik, broj: 36/21), Općinsko vijeće Općine Lipovljani na 1. konstituirajućoj sjednici održanoj 28. svibnja 2025. godine, donijelo je  </w:t>
      </w:r>
    </w:p>
    <w:p w14:paraId="65FEBD62" w14:textId="77777777" w:rsidR="00160702" w:rsidRPr="00160702" w:rsidRDefault="00160702" w:rsidP="00160702">
      <w:pPr>
        <w:ind w:firstLine="708"/>
        <w:jc w:val="both"/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78B43450" w14:textId="77777777" w:rsidR="00160702" w:rsidRPr="00160702" w:rsidRDefault="00160702" w:rsidP="00160702">
      <w:pPr>
        <w:jc w:val="both"/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3447D2F4" w14:textId="77777777" w:rsidR="00160702" w:rsidRPr="00160702" w:rsidRDefault="00160702" w:rsidP="00160702">
      <w:pPr>
        <w:ind w:firstLine="708"/>
        <w:jc w:val="both"/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4274B814" w14:textId="77777777" w:rsidR="00160702" w:rsidRPr="00160702" w:rsidRDefault="00160702" w:rsidP="00160702">
      <w:pPr>
        <w:jc w:val="center"/>
        <w:rPr>
          <w:rFonts w:eastAsia="Times New Roman" w:cstheme="minorHAnsi"/>
          <w:b/>
          <w:bCs/>
          <w:noProof w:val="0"/>
          <w:sz w:val="23"/>
          <w:szCs w:val="23"/>
          <w:lang w:eastAsia="hr-HR"/>
        </w:rPr>
      </w:pPr>
      <w:r w:rsidRPr="00160702">
        <w:rPr>
          <w:rFonts w:eastAsia="Times New Roman" w:cstheme="minorHAnsi"/>
          <w:b/>
          <w:bCs/>
          <w:noProof w:val="0"/>
          <w:sz w:val="23"/>
          <w:szCs w:val="23"/>
          <w:lang w:eastAsia="hr-HR"/>
        </w:rPr>
        <w:t xml:space="preserve"> ODLUKU </w:t>
      </w:r>
    </w:p>
    <w:p w14:paraId="12C69E27" w14:textId="77777777" w:rsidR="00160702" w:rsidRPr="00160702" w:rsidRDefault="00160702" w:rsidP="00160702">
      <w:pPr>
        <w:jc w:val="center"/>
        <w:rPr>
          <w:rFonts w:eastAsia="Times New Roman" w:cstheme="minorHAnsi"/>
          <w:b/>
          <w:bCs/>
          <w:noProof w:val="0"/>
          <w:sz w:val="23"/>
          <w:szCs w:val="23"/>
          <w:lang w:eastAsia="hr-HR"/>
        </w:rPr>
      </w:pPr>
      <w:r w:rsidRPr="00160702">
        <w:rPr>
          <w:rFonts w:eastAsia="Times New Roman" w:cstheme="minorHAnsi"/>
          <w:b/>
          <w:bCs/>
          <w:noProof w:val="0"/>
          <w:sz w:val="23"/>
          <w:szCs w:val="23"/>
          <w:lang w:eastAsia="hr-HR"/>
        </w:rPr>
        <w:t>o izboru potpredsjednika Općinskog vijeća Općine Lipovljani</w:t>
      </w:r>
    </w:p>
    <w:p w14:paraId="68ADEB33" w14:textId="77777777" w:rsidR="00160702" w:rsidRPr="00160702" w:rsidRDefault="00160702" w:rsidP="00160702">
      <w:pPr>
        <w:jc w:val="center"/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160702">
        <w:rPr>
          <w:rFonts w:eastAsia="Times New Roman" w:cstheme="minorHAnsi"/>
          <w:noProof w:val="0"/>
          <w:sz w:val="23"/>
          <w:szCs w:val="23"/>
          <w:lang w:eastAsia="hr-HR"/>
        </w:rPr>
        <w:t xml:space="preserve">   </w:t>
      </w:r>
    </w:p>
    <w:p w14:paraId="7324E3BC" w14:textId="77777777" w:rsidR="00160702" w:rsidRPr="00160702" w:rsidRDefault="00160702" w:rsidP="00160702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94185D3" w14:textId="77777777" w:rsidR="00160702" w:rsidRPr="00160702" w:rsidRDefault="00160702" w:rsidP="00160702">
      <w:pPr>
        <w:jc w:val="center"/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160702">
        <w:rPr>
          <w:rFonts w:eastAsia="Times New Roman" w:cstheme="minorHAnsi"/>
          <w:noProof w:val="0"/>
          <w:sz w:val="23"/>
          <w:szCs w:val="23"/>
          <w:lang w:eastAsia="hr-HR"/>
        </w:rPr>
        <w:t>I.</w:t>
      </w:r>
    </w:p>
    <w:p w14:paraId="11B7EA77" w14:textId="77777777" w:rsidR="00160702" w:rsidRPr="00160702" w:rsidRDefault="00160702" w:rsidP="00160702">
      <w:pPr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57AA7F8A" w14:textId="77777777" w:rsidR="00160702" w:rsidRPr="00160702" w:rsidRDefault="00160702" w:rsidP="00160702">
      <w:pPr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160702">
        <w:rPr>
          <w:rFonts w:eastAsia="Times New Roman" w:cstheme="minorHAnsi"/>
          <w:noProof w:val="0"/>
          <w:sz w:val="23"/>
          <w:szCs w:val="23"/>
          <w:lang w:eastAsia="hr-HR"/>
        </w:rPr>
        <w:t>Za potpredsjednicu Općinskog vijeća Općine Lipovljani bira se Ljiljana Tomić.</w:t>
      </w:r>
    </w:p>
    <w:p w14:paraId="42EBC6B2" w14:textId="77777777" w:rsidR="00160702" w:rsidRPr="00160702" w:rsidRDefault="00160702" w:rsidP="00160702">
      <w:pPr>
        <w:ind w:left="720"/>
        <w:contextualSpacing/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6A327447" w14:textId="77777777" w:rsidR="00160702" w:rsidRPr="00160702" w:rsidRDefault="00160702" w:rsidP="00160702">
      <w:pPr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2CA3AAED" w14:textId="77777777" w:rsidR="00160702" w:rsidRPr="00160702" w:rsidRDefault="00160702" w:rsidP="00160702">
      <w:pPr>
        <w:jc w:val="center"/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160702">
        <w:rPr>
          <w:rFonts w:eastAsia="Times New Roman" w:cstheme="minorHAnsi"/>
          <w:noProof w:val="0"/>
          <w:sz w:val="23"/>
          <w:szCs w:val="23"/>
          <w:lang w:eastAsia="hr-HR"/>
        </w:rPr>
        <w:t>II.</w:t>
      </w:r>
    </w:p>
    <w:p w14:paraId="1DE1057D" w14:textId="77777777" w:rsidR="00160702" w:rsidRPr="00160702" w:rsidRDefault="00160702" w:rsidP="00160702">
      <w:pPr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5C9C5983" w14:textId="77777777" w:rsidR="00160702" w:rsidRPr="00160702" w:rsidRDefault="00160702" w:rsidP="00160702">
      <w:pPr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160702">
        <w:rPr>
          <w:rFonts w:eastAsia="Times New Roman" w:cstheme="minorHAnsi"/>
          <w:noProof w:val="0"/>
          <w:sz w:val="23"/>
          <w:szCs w:val="23"/>
          <w:lang w:eastAsia="hr-HR"/>
        </w:rPr>
        <w:t xml:space="preserve">Ova Odluka stupa na snagu danom donošenja, a objavit će se u Službenom vjesniku. </w:t>
      </w:r>
    </w:p>
    <w:p w14:paraId="7522CCE8" w14:textId="77777777" w:rsidR="00160702" w:rsidRPr="00160702" w:rsidRDefault="00160702" w:rsidP="00160702">
      <w:pPr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531BC3B6" w14:textId="77777777" w:rsidR="00160702" w:rsidRPr="00160702" w:rsidRDefault="00160702" w:rsidP="00160702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B2FF874" w14:textId="77777777" w:rsidR="00160702" w:rsidRPr="00160702" w:rsidRDefault="00160702" w:rsidP="00160702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A5B6417" w14:textId="77777777" w:rsidR="00160702" w:rsidRPr="00160702" w:rsidRDefault="00160702" w:rsidP="00160702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F1B9A34" w14:textId="77777777" w:rsidR="00160702" w:rsidRPr="00160702" w:rsidRDefault="00160702" w:rsidP="00160702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30F77A2F" w14:textId="77777777" w:rsidR="00160702" w:rsidRPr="00160702" w:rsidRDefault="00160702" w:rsidP="00160702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11726E1" w14:textId="77777777" w:rsidR="00160702" w:rsidRPr="00160702" w:rsidRDefault="00160702" w:rsidP="00160702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  <w:t xml:space="preserve">     Predsjedavajući</w:t>
      </w:r>
    </w:p>
    <w:p w14:paraId="103B5C5C" w14:textId="77777777" w:rsidR="00160702" w:rsidRPr="00160702" w:rsidRDefault="00160702" w:rsidP="00160702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ab/>
        <w:t xml:space="preserve">      Tomislav Lukšić, </w:t>
      </w:r>
      <w:proofErr w:type="spellStart"/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>dipl.ing.šum</w:t>
      </w:r>
      <w:proofErr w:type="spellEnd"/>
      <w:r w:rsidRPr="00160702">
        <w:rPr>
          <w:rFonts w:eastAsia="Times New Roman" w:cstheme="minorHAnsi"/>
          <w:noProof w:val="0"/>
          <w:sz w:val="24"/>
          <w:szCs w:val="24"/>
          <w:lang w:eastAsia="hr-HR"/>
        </w:rPr>
        <w:t>.</w:t>
      </w:r>
    </w:p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0702"/>
    <w:rsid w:val="00275B0C"/>
    <w:rsid w:val="00347D72"/>
    <w:rsid w:val="003F65C1"/>
    <w:rsid w:val="004B4C0D"/>
    <w:rsid w:val="004F7347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2025-05-28T09:25:00Z</dcterms:modified>
</cp:coreProperties>
</file>