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+*yqw*oBt*xra*yEn*xaa*lrl*hzg*xdA*wlc*xCc*zew*-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+*eDs*ufy*lyd*lyd*lyd*Dxl*iBa*vyF*lwf*zct*zfE*-</w:t>
            </w:r>
            <w:r>
              <w:rPr>
                <w:rFonts w:ascii="PDF417x" w:hAnsi="PDF417x"/>
                <w:sz w:val="24"/>
                <w:szCs w:val="24"/>
              </w:rPr>
              <w:br/>
              <w:t>+*ftw*kuk*hkc*AoC*CDa*xCj*cww*mEs*yir*Eyy*onA*-</w:t>
            </w:r>
            <w:r>
              <w:rPr>
                <w:rFonts w:ascii="PDF417x" w:hAnsi="PDF417x"/>
                <w:sz w:val="24"/>
                <w:szCs w:val="24"/>
              </w:rPr>
              <w:br/>
              <w:t>+*ftA*zid*oDm*mya*zbd*CBx*wFC*wFc*fyi*uAt*uws*-</w:t>
            </w:r>
            <w:r>
              <w:rPr>
                <w:rFonts w:ascii="PDF417x" w:hAnsi="PDF417x"/>
                <w:sz w:val="24"/>
                <w:szCs w:val="24"/>
              </w:rPr>
              <w:br/>
              <w:t>+*xjq*Dla*zfC*Aey*Bwv*baw*Dgy*asy*jgs*zEu*uzq*-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2AA99C56" w14:textId="22B14290" w:rsidR="00F97CC8" w:rsidRDefault="00F97CC8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2176-13-25-2</w:t>
      </w:r>
    </w:p>
    <w:p w14:paraId="4445648A" w14:textId="59BA1B9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28.05.2025.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0C657069" w14:textId="77777777" w:rsidR="00F97CC8" w:rsidRPr="00F97CC8" w:rsidRDefault="00F97CC8" w:rsidP="00F97CC8">
      <w:pPr>
        <w:ind w:firstLine="708"/>
        <w:jc w:val="both"/>
        <w:rPr>
          <w:rFonts w:eastAsia="Times New Roman" w:cstheme="minorHAnsi"/>
          <w:noProof w:val="0"/>
          <w:lang w:eastAsia="hr-HR"/>
        </w:rPr>
      </w:pPr>
      <w:r w:rsidRPr="00F97CC8">
        <w:rPr>
          <w:rFonts w:eastAsia="Times New Roman" w:cstheme="minorHAnsi"/>
          <w:noProof w:val="0"/>
          <w:lang w:eastAsia="hr-HR"/>
        </w:rPr>
        <w:t xml:space="preserve">Na temelju članka 37. Statuta Općine Lipovljani (Službeni vjesnik, broj: 14/21) i članka 2. Poslovnika Općinskog vijeća Općine Lipovljani (Službeni vjesnik, broj: 36/21), Općinsko vijeće Općine Lipovljani na 1. konstituirajućoj sjednici održanoj 28. svibnja 2025. godine, donijelo je  </w:t>
      </w:r>
    </w:p>
    <w:p w14:paraId="2A9611E9" w14:textId="77777777" w:rsidR="00F97CC8" w:rsidRPr="00F97CC8" w:rsidRDefault="00F97CC8" w:rsidP="00F97CC8">
      <w:pPr>
        <w:ind w:firstLine="708"/>
        <w:jc w:val="both"/>
        <w:rPr>
          <w:rFonts w:eastAsia="Times New Roman" w:cstheme="minorHAnsi"/>
          <w:noProof w:val="0"/>
          <w:lang w:eastAsia="hr-HR"/>
        </w:rPr>
      </w:pPr>
    </w:p>
    <w:p w14:paraId="5A39E019" w14:textId="77777777" w:rsidR="00F97CC8" w:rsidRPr="00F97CC8" w:rsidRDefault="00F97CC8" w:rsidP="00F97CC8">
      <w:pPr>
        <w:jc w:val="both"/>
        <w:rPr>
          <w:rFonts w:eastAsia="Times New Roman" w:cstheme="minorHAnsi"/>
          <w:noProof w:val="0"/>
          <w:lang w:eastAsia="hr-HR"/>
        </w:rPr>
      </w:pPr>
    </w:p>
    <w:p w14:paraId="795711B8" w14:textId="77777777" w:rsidR="00F97CC8" w:rsidRPr="00F97CC8" w:rsidRDefault="00F97CC8" w:rsidP="00F97CC8">
      <w:pPr>
        <w:ind w:firstLine="708"/>
        <w:jc w:val="both"/>
        <w:rPr>
          <w:rFonts w:eastAsia="Times New Roman" w:cstheme="minorHAnsi"/>
          <w:b/>
          <w:bCs/>
          <w:noProof w:val="0"/>
          <w:lang w:eastAsia="hr-HR"/>
        </w:rPr>
      </w:pPr>
    </w:p>
    <w:p w14:paraId="1C4FBC9A" w14:textId="77777777" w:rsidR="00F97CC8" w:rsidRPr="00F97CC8" w:rsidRDefault="00F97CC8" w:rsidP="00F97CC8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F97CC8">
        <w:rPr>
          <w:rFonts w:eastAsia="Times New Roman" w:cstheme="minorHAnsi"/>
          <w:b/>
          <w:bCs/>
          <w:noProof w:val="0"/>
          <w:lang w:eastAsia="hr-HR"/>
        </w:rPr>
        <w:t xml:space="preserve"> ODLUKU </w:t>
      </w:r>
    </w:p>
    <w:p w14:paraId="3A03240E" w14:textId="77777777" w:rsidR="00F97CC8" w:rsidRPr="00F97CC8" w:rsidRDefault="00F97CC8" w:rsidP="00F97CC8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F97CC8">
        <w:rPr>
          <w:rFonts w:eastAsia="Times New Roman" w:cstheme="minorHAnsi"/>
          <w:b/>
          <w:bCs/>
          <w:noProof w:val="0"/>
          <w:lang w:eastAsia="hr-HR"/>
        </w:rPr>
        <w:t>o izboru Mandatnog povjerenstva</w:t>
      </w:r>
    </w:p>
    <w:p w14:paraId="258B0B33" w14:textId="77777777" w:rsidR="00F97CC8" w:rsidRPr="00F97CC8" w:rsidRDefault="00F97CC8" w:rsidP="00F97CC8">
      <w:pPr>
        <w:jc w:val="center"/>
        <w:rPr>
          <w:rFonts w:eastAsia="Times New Roman" w:cstheme="minorHAnsi"/>
          <w:noProof w:val="0"/>
          <w:lang w:eastAsia="hr-HR"/>
        </w:rPr>
      </w:pPr>
      <w:r w:rsidRPr="00F97CC8">
        <w:rPr>
          <w:rFonts w:eastAsia="Times New Roman" w:cstheme="minorHAnsi"/>
          <w:noProof w:val="0"/>
          <w:lang w:eastAsia="hr-HR"/>
        </w:rPr>
        <w:t xml:space="preserve">   </w:t>
      </w:r>
    </w:p>
    <w:p w14:paraId="62395C65" w14:textId="77777777" w:rsidR="00F97CC8" w:rsidRPr="00F97CC8" w:rsidRDefault="00F97CC8" w:rsidP="00F97CC8">
      <w:pPr>
        <w:jc w:val="both"/>
        <w:rPr>
          <w:rFonts w:eastAsia="Times New Roman" w:cstheme="minorHAnsi"/>
          <w:noProof w:val="0"/>
          <w:lang w:eastAsia="hr-HR"/>
        </w:rPr>
      </w:pPr>
    </w:p>
    <w:p w14:paraId="4D9A89B9" w14:textId="77777777" w:rsidR="00F97CC8" w:rsidRPr="00F97CC8" w:rsidRDefault="00F97CC8" w:rsidP="00F97CC8">
      <w:pPr>
        <w:jc w:val="center"/>
        <w:rPr>
          <w:rFonts w:eastAsia="Times New Roman" w:cstheme="minorHAnsi"/>
          <w:noProof w:val="0"/>
          <w:lang w:eastAsia="hr-HR"/>
        </w:rPr>
      </w:pPr>
      <w:r w:rsidRPr="00F97CC8">
        <w:rPr>
          <w:rFonts w:eastAsia="Times New Roman" w:cstheme="minorHAnsi"/>
          <w:noProof w:val="0"/>
          <w:lang w:eastAsia="hr-HR"/>
        </w:rPr>
        <w:t>I.</w:t>
      </w:r>
    </w:p>
    <w:p w14:paraId="3CA261CA" w14:textId="77777777" w:rsidR="00F97CC8" w:rsidRPr="00F97CC8" w:rsidRDefault="00F97CC8" w:rsidP="00F97CC8">
      <w:pPr>
        <w:rPr>
          <w:rFonts w:eastAsia="Times New Roman" w:cstheme="minorHAnsi"/>
          <w:noProof w:val="0"/>
          <w:lang w:eastAsia="hr-HR"/>
        </w:rPr>
      </w:pPr>
    </w:p>
    <w:p w14:paraId="3C8E4538" w14:textId="77777777" w:rsidR="00F97CC8" w:rsidRPr="00F97CC8" w:rsidRDefault="00F97CC8" w:rsidP="00F97CC8">
      <w:pPr>
        <w:rPr>
          <w:rFonts w:eastAsia="Times New Roman" w:cstheme="minorHAnsi"/>
          <w:noProof w:val="0"/>
          <w:lang w:eastAsia="hr-HR"/>
        </w:rPr>
      </w:pPr>
      <w:r w:rsidRPr="00F97CC8">
        <w:rPr>
          <w:rFonts w:eastAsia="Times New Roman" w:cstheme="minorHAnsi"/>
          <w:noProof w:val="0"/>
          <w:lang w:eastAsia="hr-HR"/>
        </w:rPr>
        <w:t>U Mandatno povjerenstvo biraju se:</w:t>
      </w:r>
    </w:p>
    <w:p w14:paraId="39025015" w14:textId="77777777" w:rsidR="00F97CC8" w:rsidRPr="00F97CC8" w:rsidRDefault="00F97CC8" w:rsidP="00F97CC8">
      <w:pPr>
        <w:rPr>
          <w:rFonts w:eastAsia="Times New Roman" w:cstheme="minorHAnsi"/>
          <w:noProof w:val="0"/>
          <w:lang w:eastAsia="hr-HR"/>
        </w:rPr>
      </w:pPr>
    </w:p>
    <w:p w14:paraId="28C70E32" w14:textId="77777777" w:rsidR="00F97CC8" w:rsidRPr="00F97CC8" w:rsidRDefault="00F97CC8" w:rsidP="00F97CC8">
      <w:pPr>
        <w:numPr>
          <w:ilvl w:val="0"/>
          <w:numId w:val="1"/>
        </w:numPr>
        <w:contextualSpacing/>
        <w:rPr>
          <w:rFonts w:eastAsia="Times New Roman" w:cstheme="minorHAnsi"/>
          <w:noProof w:val="0"/>
          <w:lang w:eastAsia="hr-HR"/>
        </w:rPr>
      </w:pPr>
      <w:r w:rsidRPr="00F97CC8">
        <w:rPr>
          <w:rFonts w:eastAsia="Times New Roman" w:cstheme="minorHAnsi"/>
          <w:noProof w:val="0"/>
          <w:lang w:eastAsia="hr-HR"/>
        </w:rPr>
        <w:t>Za predsjednicu: Ljiljana Tomić</w:t>
      </w:r>
    </w:p>
    <w:p w14:paraId="77786276" w14:textId="77777777" w:rsidR="00F97CC8" w:rsidRPr="00F97CC8" w:rsidRDefault="00F97CC8" w:rsidP="00F97CC8">
      <w:pPr>
        <w:rPr>
          <w:rFonts w:eastAsia="Times New Roman" w:cstheme="minorHAnsi"/>
          <w:noProof w:val="0"/>
          <w:lang w:eastAsia="hr-HR"/>
        </w:rPr>
      </w:pPr>
    </w:p>
    <w:p w14:paraId="606641F3" w14:textId="77777777" w:rsidR="00F97CC8" w:rsidRPr="00F97CC8" w:rsidRDefault="00F97CC8" w:rsidP="00F97CC8">
      <w:pPr>
        <w:numPr>
          <w:ilvl w:val="0"/>
          <w:numId w:val="1"/>
        </w:numPr>
        <w:contextualSpacing/>
        <w:rPr>
          <w:rFonts w:eastAsia="Times New Roman" w:cstheme="minorHAnsi"/>
          <w:noProof w:val="0"/>
          <w:lang w:eastAsia="hr-HR"/>
        </w:rPr>
      </w:pPr>
      <w:r w:rsidRPr="00F97CC8">
        <w:rPr>
          <w:rFonts w:eastAsia="Times New Roman" w:cstheme="minorHAnsi"/>
          <w:noProof w:val="0"/>
          <w:lang w:eastAsia="hr-HR"/>
        </w:rPr>
        <w:t>Za članove:</w:t>
      </w:r>
    </w:p>
    <w:p w14:paraId="4DFCF57F" w14:textId="77777777" w:rsidR="00F97CC8" w:rsidRPr="00F97CC8" w:rsidRDefault="00F97CC8" w:rsidP="00F97CC8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7C62EA64" w14:textId="77777777" w:rsidR="00F97CC8" w:rsidRPr="00F97CC8" w:rsidRDefault="00F97CC8" w:rsidP="00F97CC8">
      <w:pPr>
        <w:ind w:left="720"/>
        <w:contextualSpacing/>
        <w:rPr>
          <w:rFonts w:eastAsia="Times New Roman" w:cstheme="minorHAnsi"/>
          <w:noProof w:val="0"/>
          <w:lang w:eastAsia="hr-HR"/>
        </w:rPr>
      </w:pPr>
      <w:r w:rsidRPr="00F97CC8">
        <w:rPr>
          <w:rFonts w:eastAsia="Times New Roman" w:cstheme="minorHAnsi"/>
          <w:noProof w:val="0"/>
          <w:lang w:eastAsia="hr-HR"/>
        </w:rPr>
        <w:t>1. Mladen Jancetić</w:t>
      </w:r>
    </w:p>
    <w:p w14:paraId="79C6F5B0" w14:textId="77777777" w:rsidR="00F97CC8" w:rsidRPr="00F97CC8" w:rsidRDefault="00F97CC8" w:rsidP="00F97CC8">
      <w:pPr>
        <w:ind w:left="720"/>
        <w:contextualSpacing/>
        <w:rPr>
          <w:rFonts w:eastAsia="Times New Roman" w:cstheme="minorHAnsi"/>
          <w:noProof w:val="0"/>
          <w:lang w:eastAsia="hr-HR"/>
        </w:rPr>
      </w:pPr>
      <w:r w:rsidRPr="00F97CC8">
        <w:rPr>
          <w:rFonts w:eastAsia="Times New Roman" w:cstheme="minorHAnsi"/>
          <w:noProof w:val="0"/>
          <w:lang w:eastAsia="hr-HR"/>
        </w:rPr>
        <w:t>2. Marica Horvat.</w:t>
      </w:r>
    </w:p>
    <w:p w14:paraId="60CC4869" w14:textId="77777777" w:rsidR="00F97CC8" w:rsidRPr="00F97CC8" w:rsidRDefault="00F97CC8" w:rsidP="00F97CC8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1802DE81" w14:textId="77777777" w:rsidR="00F97CC8" w:rsidRPr="00F97CC8" w:rsidRDefault="00F97CC8" w:rsidP="00F97CC8">
      <w:pPr>
        <w:rPr>
          <w:rFonts w:eastAsia="Times New Roman" w:cstheme="minorHAnsi"/>
          <w:noProof w:val="0"/>
          <w:lang w:eastAsia="hr-HR"/>
        </w:rPr>
      </w:pPr>
    </w:p>
    <w:p w14:paraId="411EC617" w14:textId="77777777" w:rsidR="00F97CC8" w:rsidRPr="00F97CC8" w:rsidRDefault="00F97CC8" w:rsidP="00F97CC8">
      <w:pPr>
        <w:jc w:val="center"/>
        <w:rPr>
          <w:rFonts w:eastAsia="Times New Roman" w:cstheme="minorHAnsi"/>
          <w:noProof w:val="0"/>
          <w:lang w:eastAsia="hr-HR"/>
        </w:rPr>
      </w:pPr>
      <w:r w:rsidRPr="00F97CC8">
        <w:rPr>
          <w:rFonts w:eastAsia="Times New Roman" w:cstheme="minorHAnsi"/>
          <w:noProof w:val="0"/>
          <w:lang w:eastAsia="hr-HR"/>
        </w:rPr>
        <w:t>II.</w:t>
      </w:r>
    </w:p>
    <w:p w14:paraId="54A24848" w14:textId="77777777" w:rsidR="00F97CC8" w:rsidRPr="00F97CC8" w:rsidRDefault="00F97CC8" w:rsidP="00F97CC8">
      <w:pPr>
        <w:rPr>
          <w:rFonts w:eastAsia="Times New Roman" w:cstheme="minorHAnsi"/>
          <w:noProof w:val="0"/>
          <w:lang w:eastAsia="hr-HR"/>
        </w:rPr>
      </w:pPr>
    </w:p>
    <w:p w14:paraId="70BBC985" w14:textId="77777777" w:rsidR="00F97CC8" w:rsidRPr="00F97CC8" w:rsidRDefault="00F97CC8" w:rsidP="00F97CC8">
      <w:pPr>
        <w:rPr>
          <w:rFonts w:eastAsia="Times New Roman" w:cstheme="minorHAnsi"/>
          <w:noProof w:val="0"/>
          <w:lang w:eastAsia="hr-HR"/>
        </w:rPr>
      </w:pPr>
      <w:r w:rsidRPr="00F97CC8">
        <w:rPr>
          <w:rFonts w:eastAsia="Times New Roman" w:cstheme="minorHAnsi"/>
          <w:noProof w:val="0"/>
          <w:lang w:eastAsia="hr-HR"/>
        </w:rPr>
        <w:t xml:space="preserve">Ova Odluka stupa na snagu danom donošenja, a objavit će se u Službenom vjesniku. </w:t>
      </w:r>
    </w:p>
    <w:p w14:paraId="6F2EEB93" w14:textId="77777777" w:rsidR="00F97CC8" w:rsidRPr="00F97CC8" w:rsidRDefault="00F97CC8" w:rsidP="00F97CC8">
      <w:pPr>
        <w:rPr>
          <w:rFonts w:eastAsia="Times New Roman" w:cstheme="minorHAnsi"/>
          <w:noProof w:val="0"/>
          <w:lang w:eastAsia="hr-HR"/>
        </w:rPr>
      </w:pPr>
    </w:p>
    <w:p w14:paraId="761054C5" w14:textId="77777777" w:rsidR="00F97CC8" w:rsidRPr="00F97CC8" w:rsidRDefault="00F97CC8" w:rsidP="00F97CC8">
      <w:pPr>
        <w:jc w:val="both"/>
        <w:rPr>
          <w:rFonts w:eastAsia="Times New Roman" w:cstheme="minorHAnsi"/>
          <w:noProof w:val="0"/>
          <w:lang w:eastAsia="hr-HR"/>
        </w:rPr>
      </w:pPr>
    </w:p>
    <w:p w14:paraId="6B90F8D5" w14:textId="77777777" w:rsidR="00F97CC8" w:rsidRPr="00F97CC8" w:rsidRDefault="00F97CC8" w:rsidP="00F97CC8">
      <w:pPr>
        <w:jc w:val="both"/>
        <w:rPr>
          <w:rFonts w:eastAsia="Times New Roman" w:cstheme="minorHAnsi"/>
          <w:noProof w:val="0"/>
          <w:lang w:eastAsia="hr-HR"/>
        </w:rPr>
      </w:pPr>
    </w:p>
    <w:p w14:paraId="33A6F98B" w14:textId="77777777" w:rsidR="00F97CC8" w:rsidRPr="00F97CC8" w:rsidRDefault="00F97CC8" w:rsidP="00F97CC8">
      <w:pPr>
        <w:jc w:val="both"/>
        <w:rPr>
          <w:rFonts w:eastAsia="Times New Roman" w:cstheme="minorHAnsi"/>
          <w:noProof w:val="0"/>
          <w:lang w:eastAsia="hr-HR"/>
        </w:rPr>
      </w:pPr>
    </w:p>
    <w:p w14:paraId="27C00E35" w14:textId="77777777" w:rsidR="00F97CC8" w:rsidRPr="00F97CC8" w:rsidRDefault="00F97CC8" w:rsidP="00F97CC8">
      <w:pPr>
        <w:jc w:val="both"/>
        <w:rPr>
          <w:rFonts w:eastAsia="Times New Roman" w:cstheme="minorHAnsi"/>
          <w:noProof w:val="0"/>
          <w:lang w:eastAsia="hr-HR"/>
        </w:rPr>
      </w:pPr>
    </w:p>
    <w:p w14:paraId="0DEDD063" w14:textId="77777777" w:rsidR="00F97CC8" w:rsidRPr="00F97CC8" w:rsidRDefault="00F97CC8" w:rsidP="00F97CC8">
      <w:pPr>
        <w:jc w:val="both"/>
        <w:rPr>
          <w:rFonts w:eastAsia="Times New Roman" w:cstheme="minorHAnsi"/>
          <w:noProof w:val="0"/>
          <w:lang w:eastAsia="hr-HR"/>
        </w:rPr>
      </w:pPr>
    </w:p>
    <w:p w14:paraId="7760243A" w14:textId="77777777" w:rsidR="00F97CC8" w:rsidRPr="00F97CC8" w:rsidRDefault="00F97CC8" w:rsidP="00F97CC8">
      <w:pPr>
        <w:jc w:val="both"/>
        <w:rPr>
          <w:rFonts w:eastAsia="Times New Roman" w:cstheme="minorHAnsi"/>
          <w:noProof w:val="0"/>
          <w:lang w:eastAsia="hr-HR"/>
        </w:rPr>
      </w:pPr>
      <w:r w:rsidRPr="00F97CC8">
        <w:rPr>
          <w:rFonts w:eastAsia="Times New Roman" w:cstheme="minorHAnsi"/>
          <w:noProof w:val="0"/>
          <w:lang w:eastAsia="hr-HR"/>
        </w:rPr>
        <w:tab/>
      </w:r>
      <w:r w:rsidRPr="00F97CC8">
        <w:rPr>
          <w:rFonts w:eastAsia="Times New Roman" w:cstheme="minorHAnsi"/>
          <w:noProof w:val="0"/>
          <w:lang w:eastAsia="hr-HR"/>
        </w:rPr>
        <w:tab/>
      </w:r>
      <w:r w:rsidRPr="00F97CC8">
        <w:rPr>
          <w:rFonts w:eastAsia="Times New Roman" w:cstheme="minorHAnsi"/>
          <w:noProof w:val="0"/>
          <w:lang w:eastAsia="hr-HR"/>
        </w:rPr>
        <w:tab/>
      </w:r>
      <w:r w:rsidRPr="00F97CC8">
        <w:rPr>
          <w:rFonts w:eastAsia="Times New Roman" w:cstheme="minorHAnsi"/>
          <w:noProof w:val="0"/>
          <w:lang w:eastAsia="hr-HR"/>
        </w:rPr>
        <w:tab/>
      </w:r>
      <w:r w:rsidRPr="00F97CC8">
        <w:rPr>
          <w:rFonts w:eastAsia="Times New Roman" w:cstheme="minorHAnsi"/>
          <w:noProof w:val="0"/>
          <w:lang w:eastAsia="hr-HR"/>
        </w:rPr>
        <w:tab/>
      </w:r>
      <w:r w:rsidRPr="00F97CC8">
        <w:rPr>
          <w:rFonts w:eastAsia="Times New Roman" w:cstheme="minorHAnsi"/>
          <w:noProof w:val="0"/>
          <w:lang w:eastAsia="hr-HR"/>
        </w:rPr>
        <w:tab/>
      </w:r>
      <w:r w:rsidRPr="00F97CC8">
        <w:rPr>
          <w:rFonts w:eastAsia="Times New Roman" w:cstheme="minorHAnsi"/>
          <w:noProof w:val="0"/>
          <w:lang w:eastAsia="hr-HR"/>
        </w:rPr>
        <w:tab/>
      </w:r>
      <w:r w:rsidRPr="00F97CC8">
        <w:rPr>
          <w:rFonts w:eastAsia="Times New Roman" w:cstheme="minorHAnsi"/>
          <w:noProof w:val="0"/>
          <w:lang w:eastAsia="hr-HR"/>
        </w:rPr>
        <w:tab/>
        <w:t xml:space="preserve">      Pročelnica</w:t>
      </w:r>
    </w:p>
    <w:p w14:paraId="3E5AC31A" w14:textId="77777777" w:rsidR="00F97CC8" w:rsidRPr="00F97CC8" w:rsidRDefault="00F97CC8" w:rsidP="00F97CC8">
      <w:pPr>
        <w:jc w:val="both"/>
        <w:rPr>
          <w:rFonts w:eastAsia="Times New Roman" w:cstheme="minorHAnsi"/>
          <w:noProof w:val="0"/>
          <w:lang w:eastAsia="hr-HR"/>
        </w:rPr>
      </w:pPr>
      <w:r w:rsidRPr="00F97CC8">
        <w:rPr>
          <w:rFonts w:eastAsia="Times New Roman" w:cstheme="minorHAnsi"/>
          <w:noProof w:val="0"/>
          <w:lang w:eastAsia="hr-HR"/>
        </w:rPr>
        <w:tab/>
      </w:r>
      <w:r w:rsidRPr="00F97CC8">
        <w:rPr>
          <w:rFonts w:eastAsia="Times New Roman" w:cstheme="minorHAnsi"/>
          <w:noProof w:val="0"/>
          <w:lang w:eastAsia="hr-HR"/>
        </w:rPr>
        <w:tab/>
      </w:r>
      <w:r w:rsidRPr="00F97CC8">
        <w:rPr>
          <w:rFonts w:eastAsia="Times New Roman" w:cstheme="minorHAnsi"/>
          <w:noProof w:val="0"/>
          <w:lang w:eastAsia="hr-HR"/>
        </w:rPr>
        <w:tab/>
      </w:r>
      <w:r w:rsidRPr="00F97CC8">
        <w:rPr>
          <w:rFonts w:eastAsia="Times New Roman" w:cstheme="minorHAnsi"/>
          <w:noProof w:val="0"/>
          <w:lang w:eastAsia="hr-HR"/>
        </w:rPr>
        <w:tab/>
      </w:r>
      <w:r w:rsidRPr="00F97CC8">
        <w:rPr>
          <w:rFonts w:eastAsia="Times New Roman" w:cstheme="minorHAnsi"/>
          <w:noProof w:val="0"/>
          <w:lang w:eastAsia="hr-HR"/>
        </w:rPr>
        <w:tab/>
      </w:r>
      <w:r w:rsidRPr="00F97CC8">
        <w:rPr>
          <w:rFonts w:eastAsia="Times New Roman" w:cstheme="minorHAnsi"/>
          <w:noProof w:val="0"/>
          <w:lang w:eastAsia="hr-HR"/>
        </w:rPr>
        <w:tab/>
      </w:r>
      <w:r w:rsidRPr="00F97CC8">
        <w:rPr>
          <w:rFonts w:eastAsia="Times New Roman" w:cstheme="minorHAnsi"/>
          <w:noProof w:val="0"/>
          <w:lang w:eastAsia="hr-HR"/>
        </w:rPr>
        <w:tab/>
        <w:t xml:space="preserve">      Danijela Matejaš, dipl.iur. </w:t>
      </w:r>
    </w:p>
    <w:p w14:paraId="1A692848" w14:textId="4124CC35" w:rsidR="00D707B3" w:rsidRPr="00F97CC8" w:rsidRDefault="00D707B3" w:rsidP="00D707B3">
      <w:pPr>
        <w:rPr>
          <w:rFonts w:cstheme="minorHAnsi"/>
        </w:rPr>
      </w:pPr>
    </w:p>
    <w:p w14:paraId="3BBAD26A" w14:textId="44EDBF92" w:rsidR="00D707B3" w:rsidRPr="00F97CC8" w:rsidRDefault="00D707B3" w:rsidP="00D707B3">
      <w:pPr>
        <w:rPr>
          <w:rFonts w:cstheme="minorHAnsi"/>
        </w:rPr>
      </w:pPr>
    </w:p>
    <w:p w14:paraId="6FDB1A94" w14:textId="77777777" w:rsidR="008C5FE5" w:rsidRPr="00F97CC8" w:rsidRDefault="008C5FE5" w:rsidP="00D707B3">
      <w:pPr>
        <w:rPr>
          <w:rFonts w:cstheme="minorHAnsi"/>
        </w:rPr>
      </w:pPr>
    </w:p>
    <w:p w14:paraId="372E8CE5" w14:textId="0FE0071C" w:rsidR="00D707B3" w:rsidRPr="00F97CC8" w:rsidRDefault="00D707B3" w:rsidP="00D707B3">
      <w:pPr>
        <w:rPr>
          <w:rFonts w:cstheme="minorHAnsi"/>
        </w:rPr>
      </w:pPr>
    </w:p>
    <w:p w14:paraId="207D6F73" w14:textId="0729640D" w:rsidR="00D707B3" w:rsidRPr="00F97CC8" w:rsidRDefault="00D707B3" w:rsidP="00D707B3">
      <w:pPr>
        <w:rPr>
          <w:rFonts w:cstheme="minorHAnsi"/>
        </w:rPr>
      </w:pPr>
    </w:p>
    <w:p w14:paraId="59EFEEF5" w14:textId="64AF1B99" w:rsidR="00D707B3" w:rsidRPr="00F97CC8" w:rsidRDefault="00D707B3" w:rsidP="00D707B3">
      <w:pPr>
        <w:rPr>
          <w:rFonts w:cstheme="minorHAnsi"/>
        </w:rPr>
      </w:pPr>
    </w:p>
    <w:p w14:paraId="2CC29A52" w14:textId="77777777" w:rsidR="00D707B3" w:rsidRPr="00F97CC8" w:rsidRDefault="00D707B3" w:rsidP="00D707B3">
      <w:pPr>
        <w:rPr>
          <w:rFonts w:cstheme="minorHAnsi"/>
        </w:rPr>
      </w:pPr>
    </w:p>
    <w:p w14:paraId="4F3B13DE" w14:textId="77777777" w:rsidR="00D707B3" w:rsidRPr="00F97CC8" w:rsidRDefault="00D707B3" w:rsidP="00D707B3">
      <w:pPr>
        <w:rPr>
          <w:rFonts w:cstheme="minorHAnsi"/>
        </w:rPr>
      </w:pPr>
    </w:p>
    <w:p w14:paraId="2DE46E4B" w14:textId="77777777" w:rsidR="00D707B3" w:rsidRPr="00F97CC8" w:rsidRDefault="00D707B3" w:rsidP="00D707B3">
      <w:pPr>
        <w:jc w:val="right"/>
        <w:rPr>
          <w:rFonts w:cstheme="minorHAnsi"/>
        </w:rPr>
      </w:pPr>
    </w:p>
    <w:p w14:paraId="2F67EE11" w14:textId="77777777" w:rsidR="00D707B3" w:rsidRPr="00F97CC8" w:rsidRDefault="00D707B3" w:rsidP="00D707B3">
      <w:pPr>
        <w:rPr>
          <w:rFonts w:cstheme="minorHAnsi"/>
        </w:rPr>
      </w:pPr>
    </w:p>
    <w:p w14:paraId="53408CE5" w14:textId="12261E34" w:rsidR="008A562A" w:rsidRPr="00F97CC8" w:rsidRDefault="00D707B3">
      <w:pPr>
        <w:rPr>
          <w:rFonts w:cstheme="minorHAnsi"/>
          <w:b/>
        </w:rPr>
      </w:pPr>
      <w:r w:rsidRPr="00F97CC8">
        <w:rPr>
          <w:rFonts w:cstheme="minorHAnsi"/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F97CC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C4D6A"/>
    <w:multiLevelType w:val="hybridMultilevel"/>
    <w:tmpl w:val="F6F6D5DC"/>
    <w:lvl w:ilvl="0" w:tplc="1AFEC2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74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4C0D"/>
    <w:rsid w:val="004F7347"/>
    <w:rsid w:val="00693AB1"/>
    <w:rsid w:val="008A562A"/>
    <w:rsid w:val="008C5FE5"/>
    <w:rsid w:val="009B7A12"/>
    <w:rsid w:val="00A836D0"/>
    <w:rsid w:val="00AC35DA"/>
    <w:rsid w:val="00B92D0F"/>
    <w:rsid w:val="00C9578C"/>
    <w:rsid w:val="00D707B3"/>
    <w:rsid w:val="00E0451B"/>
    <w:rsid w:val="00E55405"/>
    <w:rsid w:val="00F9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5</cp:revision>
  <cp:lastPrinted>2014-11-26T14:09:00Z</cp:lastPrinted>
  <dcterms:created xsi:type="dcterms:W3CDTF">2023-03-07T08:10:00Z</dcterms:created>
  <dcterms:modified xsi:type="dcterms:W3CDTF">2025-05-28T08:06:00Z</dcterms:modified>
</cp:coreProperties>
</file>