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81CA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color w:val="AEAAAA" w:themeColor="background2" w:themeShade="BF"/>
          <w:sz w:val="32"/>
          <w:szCs w:val="32"/>
        </w:rPr>
      </w:pPr>
    </w:p>
    <w:p w14:paraId="6945E9B6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color w:val="AEAAAA" w:themeColor="background2" w:themeShade="BF"/>
          <w:sz w:val="32"/>
          <w:szCs w:val="32"/>
        </w:rPr>
      </w:pPr>
    </w:p>
    <w:p w14:paraId="3A23E853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color w:val="AEAAAA" w:themeColor="background2" w:themeShade="BF"/>
          <w:sz w:val="32"/>
          <w:szCs w:val="32"/>
        </w:rPr>
      </w:pPr>
    </w:p>
    <w:p w14:paraId="0E947FA3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color w:val="AEAAAA" w:themeColor="background2" w:themeShade="BF"/>
          <w:sz w:val="32"/>
          <w:szCs w:val="32"/>
        </w:rPr>
      </w:pPr>
    </w:p>
    <w:p w14:paraId="71F14EA1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OPĆINA LIPOVLJANI</w:t>
      </w:r>
    </w:p>
    <w:p w14:paraId="51625C17" w14:textId="2DFB75A9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JAVNI POZIV ZA PREDLAGANJE PROGRAMA I PROJEKATA ZA ZADOVOLJENJE JAVNIH POTREBA  KOJE ĆE NA PODRUČJU OPĆINE LIPOVLJANI PROVODITI UDRUGE U 20</w:t>
      </w:r>
      <w:r w:rsidR="00101636">
        <w:rPr>
          <w:rFonts w:ascii="Times New Roman" w:hAnsi="Times New Roman" w:cs="Times New Roman"/>
          <w:b/>
          <w:sz w:val="32"/>
          <w:szCs w:val="32"/>
        </w:rPr>
        <w:t>2</w:t>
      </w:r>
      <w:r w:rsidR="00B4279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 GODINI </w:t>
      </w:r>
    </w:p>
    <w:p w14:paraId="4573C3E2" w14:textId="58764761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KULTURA, SPORT, OBNOVA I IZGRADNJA SAKRALNIH OBJEKATA, </w:t>
      </w:r>
      <w:r w:rsidR="00572B6A">
        <w:rPr>
          <w:rFonts w:ascii="Times New Roman" w:hAnsi="Times New Roman" w:cs="Times New Roman"/>
          <w:b/>
          <w:sz w:val="24"/>
          <w:szCs w:val="24"/>
        </w:rPr>
        <w:t>OSTALE UDRUGE CIVILNOG DRUŠTVA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52E93AA" w14:textId="77777777" w:rsidR="00FE3AB5" w:rsidRDefault="00FE3AB5" w:rsidP="00FE3AB5">
      <w:pPr>
        <w:pStyle w:val="Naslov1"/>
        <w:jc w:val="center"/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</w:rPr>
      </w:pPr>
      <w:r>
        <w:rPr>
          <w:rStyle w:val="Naglaeno"/>
          <w:rFonts w:eastAsiaTheme="minorEastAsia"/>
          <w:color w:val="auto"/>
          <w:sz w:val="48"/>
          <w:szCs w:val="48"/>
        </w:rPr>
        <w:t>UPUTE ZA PRIJAVITELJE</w:t>
      </w:r>
    </w:p>
    <w:p w14:paraId="66E39D13" w14:textId="77777777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50DC435" w14:textId="2C361B34" w:rsidR="00FE3AB5" w:rsidRPr="00376D1A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DATUM </w:t>
      </w:r>
      <w:r w:rsidRPr="00376D1A">
        <w:rPr>
          <w:rFonts w:ascii="Times New Roman" w:hAnsi="Times New Roman" w:cs="Times New Roman"/>
          <w:b/>
          <w:i/>
          <w:sz w:val="32"/>
          <w:szCs w:val="32"/>
        </w:rPr>
        <w:t>OBJAVE:</w:t>
      </w:r>
      <w:r w:rsidR="00285391">
        <w:rPr>
          <w:rFonts w:ascii="Times New Roman" w:hAnsi="Times New Roman" w:cs="Times New Roman"/>
          <w:b/>
          <w:i/>
          <w:sz w:val="32"/>
          <w:szCs w:val="32"/>
        </w:rPr>
        <w:t>13</w:t>
      </w:r>
      <w:r w:rsidRPr="00376D1A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4279C">
        <w:rPr>
          <w:rFonts w:ascii="Times New Roman" w:hAnsi="Times New Roman" w:cs="Times New Roman"/>
          <w:b/>
          <w:i/>
          <w:sz w:val="32"/>
          <w:szCs w:val="32"/>
        </w:rPr>
        <w:t>01</w:t>
      </w:r>
      <w:r w:rsidRPr="00376D1A"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101636" w:rsidRPr="00376D1A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B4279C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376D1A">
        <w:rPr>
          <w:rFonts w:ascii="Times New Roman" w:hAnsi="Times New Roman" w:cs="Times New Roman"/>
          <w:b/>
          <w:i/>
          <w:sz w:val="32"/>
          <w:szCs w:val="32"/>
        </w:rPr>
        <w:t xml:space="preserve">.      </w:t>
      </w:r>
    </w:p>
    <w:p w14:paraId="3C2D0B15" w14:textId="72B2FA99" w:rsidR="00FE3AB5" w:rsidRDefault="00FE3AB5" w:rsidP="00FE3AB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6D1A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6C43E4" w:rsidRPr="00376D1A">
        <w:rPr>
          <w:rFonts w:ascii="Times New Roman" w:hAnsi="Times New Roman" w:cs="Times New Roman"/>
          <w:b/>
          <w:i/>
          <w:sz w:val="32"/>
          <w:szCs w:val="32"/>
        </w:rPr>
        <w:t>ROK PRIJAVE</w:t>
      </w:r>
      <w:r w:rsidR="006C43E4" w:rsidRPr="0002508F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285391">
        <w:rPr>
          <w:rFonts w:ascii="Times New Roman" w:hAnsi="Times New Roman" w:cs="Times New Roman"/>
          <w:b/>
          <w:i/>
          <w:sz w:val="32"/>
          <w:szCs w:val="32"/>
        </w:rPr>
        <w:t>12</w:t>
      </w:r>
      <w:r w:rsidRPr="0002508F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376D1A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B4279C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376D1A"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101636" w:rsidRPr="00376D1A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B4279C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376D1A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</w:p>
    <w:p w14:paraId="270EF8B3" w14:textId="77777777" w:rsidR="00FE3AB5" w:rsidRDefault="00FE3AB5" w:rsidP="00FE3AB5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0467BD3A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14:paraId="1AD31784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14:paraId="2F39D455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58938F41" w14:textId="5377B6B3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OVE UPUTE SASTAVNI SU DIO JAVNOG POZIVA ZA  PREDLAGANJE PROGRAMA I PROJEKATA ZA ZADOVOLJENJE JAVNIH POTREBA KOJE ĆE NA PODRUČJU OPĆINE LIPOVLJANI PROVODITI UDRUGE U 20</w:t>
      </w:r>
      <w:r w:rsidR="00101636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2</w:t>
      </w:r>
      <w:r w:rsidR="00B4279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. GODINI</w:t>
      </w:r>
    </w:p>
    <w:p w14:paraId="2FEB8A4E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7A259611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0EFB122D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50F4EF89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5F963488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206A367A" w14:textId="77777777" w:rsidR="00FE3AB5" w:rsidRDefault="00FE3AB5" w:rsidP="00FE3AB5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14:paraId="25B89D78" w14:textId="77777777" w:rsidR="00FE3AB5" w:rsidRDefault="00FE3AB5" w:rsidP="00FE3AB5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67DD272" w14:textId="77777777" w:rsidR="00FE3AB5" w:rsidRDefault="00FE3AB5" w:rsidP="00FE3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FF2EB1" w14:textId="77777777" w:rsidR="00FE3AB5" w:rsidRDefault="00FE3AB5" w:rsidP="00FE3AB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FAEF685" w14:textId="77777777" w:rsidR="00FE3AB5" w:rsidRDefault="00FE3AB5" w:rsidP="00FE3AB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6342B54" w14:textId="77777777" w:rsidR="00FE3AB5" w:rsidRDefault="00FE3AB5" w:rsidP="00FE3AB5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14:paraId="0A6EF548" w14:textId="77777777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PREDMET  JAVNOG POZIVA  I OPĆE INFORMACIJE                                  str.    3-4</w:t>
      </w:r>
    </w:p>
    <w:p w14:paraId="5DC494BC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Predmet javnog poziva</w:t>
      </w:r>
    </w:p>
    <w:p w14:paraId="598AD85F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Opći cilj javnog poziva</w:t>
      </w:r>
    </w:p>
    <w:p w14:paraId="3E9B99D1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Zakonska osnova javnog poziva</w:t>
      </w:r>
    </w:p>
    <w:p w14:paraId="7268B094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14:paraId="354B0CCF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Ukupna visina osiguranih sredstava  u javnom  pozivu</w:t>
      </w:r>
    </w:p>
    <w:p w14:paraId="1B374289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Područja javnog poziva,  visina  sredstava za svako područje i dr.</w:t>
      </w:r>
    </w:p>
    <w:p w14:paraId="32003360" w14:textId="77777777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>
        <w:rPr>
          <w:rFonts w:ascii="Times New Roman" w:hAnsi="Times New Roman" w:cs="Times New Roman"/>
          <w:b/>
          <w:sz w:val="22"/>
          <w:szCs w:val="22"/>
        </w:rPr>
        <w:t xml:space="preserve"> PODRUČJA JAVNOG POZIVA                         str.   5-9</w:t>
      </w:r>
    </w:p>
    <w:p w14:paraId="4CBFA6CB" w14:textId="77777777" w:rsidR="00FE3AB5" w:rsidRDefault="00FE3AB5" w:rsidP="00FE3AB5">
      <w:pPr>
        <w:pStyle w:val="Odlomakpopisa"/>
        <w:numPr>
          <w:ilvl w:val="1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KULTURA </w:t>
      </w:r>
    </w:p>
    <w:p w14:paraId="6F6E8712" w14:textId="77777777" w:rsidR="00FE3AB5" w:rsidRDefault="00FE3AB5" w:rsidP="00FE3AB5">
      <w:pPr>
        <w:pStyle w:val="Odlomakpopisa"/>
        <w:numPr>
          <w:ilvl w:val="1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SPORT</w:t>
      </w:r>
    </w:p>
    <w:p w14:paraId="7E40A8C2" w14:textId="77777777" w:rsidR="00FE3AB5" w:rsidRDefault="00FE3AB5" w:rsidP="00FE3AB5">
      <w:pPr>
        <w:pStyle w:val="Odlomakpopisa"/>
        <w:numPr>
          <w:ilvl w:val="1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OBNOVA I IZGRADNJA SAKRALNIH OBJEKATA</w:t>
      </w:r>
    </w:p>
    <w:p w14:paraId="119717FC" w14:textId="521C6D37" w:rsidR="00FE3AB5" w:rsidRDefault="00572B6A" w:rsidP="00FE3AB5">
      <w:pPr>
        <w:pStyle w:val="Odlomakpopisa"/>
        <w:numPr>
          <w:ilvl w:val="1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OSTALE UDRUGE CIVILNOG DRUŠTVA</w:t>
      </w:r>
    </w:p>
    <w:p w14:paraId="6C7FDB9C" w14:textId="77777777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FORMALNI UVJETI JAVNOG POZIVA                                                             str. 9-13</w:t>
      </w:r>
    </w:p>
    <w:p w14:paraId="0018F14D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Prihvatljivi prijavitelji</w:t>
      </w:r>
    </w:p>
    <w:p w14:paraId="57EDD3BD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14:paraId="59E0DF6A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Programi i projekti koje Općina neće financirati</w:t>
      </w:r>
    </w:p>
    <w:p w14:paraId="22E7C040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14:paraId="2FC70974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14:paraId="01C27572" w14:textId="77777777" w:rsidR="00FE3AB5" w:rsidRDefault="00FE3AB5" w:rsidP="00FE3AB5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Provedbe projekta</w:t>
      </w:r>
    </w:p>
    <w:p w14:paraId="1C2042C6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Troškovi programa projekta</w:t>
      </w:r>
    </w:p>
    <w:p w14:paraId="1CAE6DCA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Zabrana dvostrukog financiranja</w:t>
      </w:r>
    </w:p>
    <w:p w14:paraId="6AB6B047" w14:textId="77777777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POSTUPAK PRIJAVE                                                                                             str. 13 – 16</w:t>
      </w:r>
    </w:p>
    <w:p w14:paraId="7D958215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Popis obvezne  dokumentacije </w:t>
      </w:r>
    </w:p>
    <w:p w14:paraId="6BAC6E37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14:paraId="510D274B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14:paraId="00A95712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Dodatne informacije</w:t>
      </w:r>
    </w:p>
    <w:p w14:paraId="7B7DF373" w14:textId="7279E82F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POSTUPAK ODABIRA  PROGRAMA/PROJEKTA                                          str.   16-</w:t>
      </w:r>
      <w:r w:rsidR="00592DB0">
        <w:rPr>
          <w:rFonts w:ascii="Times New Roman" w:hAnsi="Times New Roman" w:cs="Times New Roman"/>
          <w:b/>
          <w:sz w:val="22"/>
          <w:szCs w:val="22"/>
        </w:rPr>
        <w:t>19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14:paraId="29F17F89" w14:textId="56F271AC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Zaprimanje i evidencija prijava</w:t>
      </w:r>
    </w:p>
    <w:p w14:paraId="30B67A6B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Formalna provjera prijava</w:t>
      </w:r>
    </w:p>
    <w:p w14:paraId="638337EE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14:paraId="3C05963B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14:paraId="3D611712" w14:textId="13480063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UGOVOR O FINANCIRANJU, MODELI I UVJETI FINANCIRANJA,   MOGUĆNOST ISPLATE AKONTACIJE                                                              str. </w:t>
      </w:r>
      <w:r w:rsidR="00592DB0">
        <w:rPr>
          <w:rFonts w:ascii="Times New Roman" w:hAnsi="Times New Roman" w:cs="Times New Roman"/>
          <w:b/>
          <w:sz w:val="22"/>
          <w:szCs w:val="22"/>
        </w:rPr>
        <w:t>19</w:t>
      </w:r>
      <w:r>
        <w:rPr>
          <w:rFonts w:ascii="Times New Roman" w:hAnsi="Times New Roman" w:cs="Times New Roman"/>
          <w:b/>
          <w:sz w:val="22"/>
          <w:szCs w:val="22"/>
        </w:rPr>
        <w:t>-2</w:t>
      </w:r>
      <w:r w:rsidR="00592DB0">
        <w:rPr>
          <w:rFonts w:ascii="Times New Roman" w:hAnsi="Times New Roman" w:cs="Times New Roman"/>
          <w:b/>
          <w:sz w:val="22"/>
          <w:szCs w:val="22"/>
        </w:rPr>
        <w:t>1</w:t>
      </w:r>
    </w:p>
    <w:p w14:paraId="50BEEBE0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Ugovor o financiranju</w:t>
      </w:r>
    </w:p>
    <w:p w14:paraId="476BBE27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Modeli i uvjeti financiranja</w:t>
      </w:r>
    </w:p>
    <w:p w14:paraId="0B6AA67A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Mogućnost isplate akontacije</w:t>
      </w:r>
    </w:p>
    <w:p w14:paraId="158154AA" w14:textId="38BABD62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PRAĆENJE PROVEDBE PROGRAMA I PRAĆENJE NAMJENSKOG KORIŠTENJA SREDSTAVA                                                                                                              str.  2</w:t>
      </w:r>
      <w:r w:rsidR="00592DB0">
        <w:rPr>
          <w:rFonts w:ascii="Times New Roman" w:hAnsi="Times New Roman" w:cs="Times New Roman"/>
          <w:b/>
          <w:sz w:val="22"/>
          <w:szCs w:val="22"/>
        </w:rPr>
        <w:t>1-22</w:t>
      </w:r>
    </w:p>
    <w:p w14:paraId="1D99B608" w14:textId="77777777" w:rsidR="00FE3AB5" w:rsidRDefault="00FE3AB5" w:rsidP="00FE3AB5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2CE91431" w14:textId="77777777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                str.      22 </w:t>
      </w:r>
    </w:p>
    <w:p w14:paraId="04B879FD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 Općine Lipovljani</w:t>
      </w:r>
    </w:p>
    <w:p w14:paraId="342C9EC0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 Posebne obveze za korisnike financiranja</w:t>
      </w:r>
    </w:p>
    <w:p w14:paraId="2ED2FC4D" w14:textId="6ECEF167" w:rsidR="00FE3AB5" w:rsidRDefault="00FE3AB5" w:rsidP="00FE3AB5">
      <w:pPr>
        <w:pStyle w:val="Odlomakpopisa"/>
        <w:numPr>
          <w:ilvl w:val="0"/>
          <w:numId w:val="2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DOKUMENTACIJA I INDIKATIVNI KALENDAR JAVNOG POZIVA           str. </w:t>
      </w:r>
      <w:r w:rsidR="00592DB0">
        <w:rPr>
          <w:rFonts w:ascii="Times New Roman" w:hAnsi="Times New Roman" w:cs="Times New Roman"/>
          <w:b/>
          <w:sz w:val="22"/>
          <w:szCs w:val="22"/>
        </w:rPr>
        <w:t>22-23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</w:t>
      </w:r>
    </w:p>
    <w:p w14:paraId="6F25D390" w14:textId="77777777" w:rsidR="00FE3AB5" w:rsidRDefault="00FE3AB5" w:rsidP="00FE3AB5">
      <w:pPr>
        <w:pStyle w:val="Odlomakpopis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14:paraId="193220FE" w14:textId="77777777" w:rsidR="00FE3AB5" w:rsidRDefault="00FE3AB5" w:rsidP="00FE3AB5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9.2. Indikativni kalendar javnog poziva</w:t>
      </w:r>
    </w:p>
    <w:p w14:paraId="3328767B" w14:textId="77777777" w:rsidR="00FE3AB5" w:rsidRDefault="00FE3AB5" w:rsidP="00FE3A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32562E17" w14:textId="77777777" w:rsidR="00FE3AB5" w:rsidRDefault="00FE3AB5" w:rsidP="00FE3A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2F33074A" w14:textId="77777777" w:rsidR="00FE3AB5" w:rsidRDefault="00FE3AB5" w:rsidP="00FE3A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AB810A" w14:textId="77777777" w:rsidR="00FE3AB5" w:rsidRDefault="00FE3AB5" w:rsidP="00FE3AB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250B2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PREDMET JAVNOG POZIVA  I  OPĆE INFORMACIJE</w:t>
      </w:r>
    </w:p>
    <w:p w14:paraId="235EA45E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46C9D" w14:textId="77777777" w:rsidR="00FE3AB5" w:rsidRDefault="00FE3AB5" w:rsidP="00FE3AB5">
      <w:pPr>
        <w:pStyle w:val="Odlomakpopisa"/>
        <w:numPr>
          <w:ilvl w:val="1"/>
          <w:numId w:val="3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Predmet Javnog poziva</w:t>
      </w:r>
    </w:p>
    <w:p w14:paraId="70577AEE" w14:textId="12922045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Javnog poziva je financiranje/sufinanciranje programa i projekta udruga i drugih organizacija civilnog društva iz područja kulture, sporta, obnove i izgradnje sakralnih objekata te </w:t>
      </w:r>
      <w:r w:rsidR="00572B6A" w:rsidRPr="00FB2DF5">
        <w:rPr>
          <w:rFonts w:ascii="Times New Roman" w:hAnsi="Times New Roman" w:cs="Times New Roman"/>
          <w:sz w:val="24"/>
          <w:szCs w:val="24"/>
        </w:rPr>
        <w:t>ostalih</w:t>
      </w:r>
      <w:r w:rsidR="00FB2DF5" w:rsidRPr="00FB2DF5">
        <w:rPr>
          <w:rFonts w:ascii="Times New Roman" w:hAnsi="Times New Roman" w:cs="Times New Roman"/>
          <w:sz w:val="24"/>
          <w:szCs w:val="24"/>
        </w:rPr>
        <w:t xml:space="preserve"> područja djelovanja</w:t>
      </w:r>
      <w:r w:rsidR="00572B6A" w:rsidRPr="00FB2DF5">
        <w:rPr>
          <w:rFonts w:ascii="Times New Roman" w:hAnsi="Times New Roman" w:cs="Times New Roman"/>
          <w:sz w:val="24"/>
          <w:szCs w:val="24"/>
        </w:rPr>
        <w:t xml:space="preserve"> udrug</w:t>
      </w:r>
      <w:r w:rsidR="00FB2DF5" w:rsidRPr="00FB2DF5">
        <w:rPr>
          <w:rFonts w:ascii="Times New Roman" w:hAnsi="Times New Roman" w:cs="Times New Roman"/>
          <w:sz w:val="24"/>
          <w:szCs w:val="24"/>
        </w:rPr>
        <w:t>a</w:t>
      </w:r>
      <w:r w:rsidR="00572B6A" w:rsidRPr="00FB2DF5">
        <w:rPr>
          <w:rFonts w:ascii="Times New Roman" w:hAnsi="Times New Roman" w:cs="Times New Roman"/>
          <w:sz w:val="24"/>
          <w:szCs w:val="24"/>
        </w:rPr>
        <w:t xml:space="preserve"> civilnog društva</w:t>
      </w:r>
      <w:r w:rsidRPr="00FB2D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Programi i projekti moraju biti od interesa za Općinu Lipovljani, stručno utemeljeni, kvalitetni, kreativni, inovativni, ekonomični i racionalni te pridonositi zadovoljenju određene javne potrebe na području Općine Lipovljani u 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B427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godini. </w:t>
      </w:r>
    </w:p>
    <w:p w14:paraId="6713E9A1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ovog  Javnog poziva nije financiranje/sufinanciranje:</w:t>
      </w:r>
    </w:p>
    <w:p w14:paraId="01F6C3E5" w14:textId="77777777" w:rsidR="00FE3AB5" w:rsidRDefault="00FE3AB5" w:rsidP="00FE3AB5">
      <w:pPr>
        <w:pStyle w:val="Odlomakpopisa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 programa iz područja vatrogastva, zaštite i spašavanja, područja djelovanja Crvenog križa i ostalih udruga koje se financiraju temeljem posebnih zakona i bez provođenja javnog natječaja/poziva jer imaju isključivu nadležnost djelovanja na  području Općine Lipovljani u  navedenim područjima.</w:t>
      </w:r>
    </w:p>
    <w:p w14:paraId="72C5EC13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 Opći cilj javnog poziva</w:t>
      </w:r>
    </w:p>
    <w:p w14:paraId="2DFE8479" w14:textId="1AA45051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cilj javnog poziva je zadovoljenje dijela javnih potreba na području Općine Lipovljani u suradnji i u partnerstvu s općinskim udrugama i drugim organizacijama civilnog društva i to javnih potreba koje se odnose na područje kulture, sporta, obnove i izgradnje sakralnih objekata te </w:t>
      </w:r>
      <w:r w:rsidR="00572B6A" w:rsidRPr="00FB2DF5">
        <w:rPr>
          <w:rFonts w:ascii="Times New Roman" w:hAnsi="Times New Roman" w:cs="Times New Roman"/>
          <w:sz w:val="24"/>
          <w:szCs w:val="24"/>
        </w:rPr>
        <w:t xml:space="preserve">ostalih </w:t>
      </w:r>
      <w:r w:rsidR="00FB2DF5" w:rsidRPr="00FB2DF5">
        <w:rPr>
          <w:rFonts w:ascii="Times New Roman" w:hAnsi="Times New Roman" w:cs="Times New Roman"/>
          <w:sz w:val="24"/>
          <w:szCs w:val="24"/>
        </w:rPr>
        <w:t xml:space="preserve">područja djelovanja </w:t>
      </w:r>
      <w:r w:rsidR="00572B6A" w:rsidRPr="00FB2DF5">
        <w:rPr>
          <w:rFonts w:ascii="Times New Roman" w:hAnsi="Times New Roman" w:cs="Times New Roman"/>
          <w:sz w:val="24"/>
          <w:szCs w:val="24"/>
        </w:rPr>
        <w:t>udruga civilnog društva</w:t>
      </w:r>
      <w:r w:rsidR="00FB2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čiji </w:t>
      </w:r>
      <w:r w:rsidR="00FB2DF5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programi i projekti od interesa za Općinu Lipovljani i kojima se zadovoljava određena specifična javna potreba određena javnim pozivom.</w:t>
      </w:r>
    </w:p>
    <w:p w14:paraId="182CF232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 Zakonska osnova Javnog poziva</w:t>
      </w:r>
    </w:p>
    <w:p w14:paraId="0F5432A5" w14:textId="515DBA93" w:rsidR="00FE3AB5" w:rsidRDefault="00FE3AB5" w:rsidP="00FE3AB5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postupak objavljivanja i provedbe Javnog poziva za financiranje programa i projekata od interesa za opće dobro koje provode udruge na području Općine Lipovljani za 20</w:t>
      </w:r>
      <w:r w:rsidR="00646034">
        <w:rPr>
          <w:rFonts w:ascii="Times New Roman" w:hAnsi="Times New Roman"/>
          <w:sz w:val="24"/>
          <w:szCs w:val="24"/>
          <w:lang w:val="hr-HR"/>
        </w:rPr>
        <w:t>2</w:t>
      </w:r>
      <w:r w:rsidR="00B4279C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 godinu - (u daljnjem tekstu: javni poziv) primjenjuju se  odredbe Zakona o udrugama,  Uredbe o kriterijima, mjerilima i postupcima financiranja i ugovaranja programa i projekata od interesa za opće dobro koje provode udruge (NN 26/15), (u daljnjem tekstu: Uredba), Zakona o financijskom poslovanju i računovodstvu neprofitnih organizacija i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Pravilnika o financiranju programa i projekata od interesa za opće dobro koje provode udruge na području Općine Lipovljani (u daljnjem tekstu: Pravilnik).</w:t>
      </w:r>
    </w:p>
    <w:p w14:paraId="2C27AC8C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Nadležno tijelo za  administrativne radnje u postupku javnog poziva</w:t>
      </w:r>
    </w:p>
    <w:p w14:paraId="2A2A6D41" w14:textId="5BB53279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administrativne, organizacijske i druge poslove i aktivnosti u provedbi ovog javnog poziva  nadležan je Jedinstveni upravni odjel Općine Lipovljani.</w:t>
      </w:r>
    </w:p>
    <w:p w14:paraId="38AE1A80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 Ukupna visina osiguranih sredstava u  Javnom pozivu</w:t>
      </w:r>
    </w:p>
    <w:p w14:paraId="0A3B69B5" w14:textId="30F80E03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 područja Javnog poziva iz točke 1.1. ovih Uputa, u proračunu Općine Lipovljani osigurana su sredstva u ukupnom iznosu </w:t>
      </w:r>
      <w:r w:rsidR="00AB2A53" w:rsidRPr="00FD5E1C">
        <w:rPr>
          <w:rFonts w:ascii="Times New Roman" w:hAnsi="Times New Roman" w:cs="Times New Roman"/>
          <w:sz w:val="24"/>
          <w:szCs w:val="24"/>
        </w:rPr>
        <w:t xml:space="preserve">od </w:t>
      </w:r>
      <w:r w:rsidR="00132D19" w:rsidRPr="008534A3">
        <w:rPr>
          <w:rFonts w:ascii="Times New Roman" w:hAnsi="Times New Roman" w:cs="Times New Roman"/>
          <w:sz w:val="24"/>
          <w:szCs w:val="24"/>
        </w:rPr>
        <w:t>1</w:t>
      </w:r>
      <w:r w:rsidR="007A361B" w:rsidRPr="008534A3">
        <w:rPr>
          <w:rFonts w:ascii="Times New Roman" w:hAnsi="Times New Roman" w:cs="Times New Roman"/>
          <w:sz w:val="24"/>
          <w:szCs w:val="24"/>
        </w:rPr>
        <w:t>72</w:t>
      </w:r>
      <w:r w:rsidR="00AB2A53" w:rsidRPr="008534A3">
        <w:rPr>
          <w:rFonts w:ascii="Times New Roman" w:hAnsi="Times New Roman" w:cs="Times New Roman"/>
          <w:sz w:val="24"/>
          <w:szCs w:val="24"/>
        </w:rPr>
        <w:t>.</w:t>
      </w:r>
      <w:r w:rsidR="00FD5E1C" w:rsidRPr="008534A3">
        <w:rPr>
          <w:rFonts w:ascii="Times New Roman" w:hAnsi="Times New Roman" w:cs="Times New Roman"/>
          <w:sz w:val="24"/>
          <w:szCs w:val="24"/>
        </w:rPr>
        <w:t>000</w:t>
      </w:r>
      <w:r w:rsidRPr="008534A3">
        <w:rPr>
          <w:rFonts w:ascii="Times New Roman" w:hAnsi="Times New Roman" w:cs="Times New Roman"/>
          <w:sz w:val="24"/>
          <w:szCs w:val="24"/>
        </w:rPr>
        <w:t>,00</w:t>
      </w:r>
      <w:r w:rsidR="00592DB0" w:rsidRPr="008534A3">
        <w:rPr>
          <w:rFonts w:ascii="Times New Roman" w:hAnsi="Times New Roman" w:cs="Times New Roman"/>
          <w:sz w:val="24"/>
          <w:szCs w:val="24"/>
        </w:rPr>
        <w:t xml:space="preserve"> </w:t>
      </w:r>
      <w:r w:rsidR="00132D19" w:rsidRPr="008534A3">
        <w:rPr>
          <w:rFonts w:ascii="Times New Roman" w:hAnsi="Times New Roman" w:cs="Times New Roman"/>
          <w:sz w:val="24"/>
          <w:szCs w:val="24"/>
        </w:rPr>
        <w:t>eura</w:t>
      </w:r>
      <w:r w:rsidRPr="00FD5E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309FD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 Područja Javnog poziva, visina sredstava za svako područje i dr.</w:t>
      </w:r>
    </w:p>
    <w:p w14:paraId="20B30275" w14:textId="515E383A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svako područje Javnog poziva, u skladu s podacima iz donje Tabele utvrđuje se: </w:t>
      </w:r>
    </w:p>
    <w:p w14:paraId="0E720A4A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ukupna visina sredstava za financiranje/sufinanciranje pojedinog područja javnog poziva,</w:t>
      </w:r>
    </w:p>
    <w:p w14:paraId="48016CCF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najviši i najniži iznos koji se može pojedinačno dodijeliti za program/projekt i  </w:t>
      </w:r>
    </w:p>
    <w:p w14:paraId="79B81651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okvirni broj programa/projekata  koji će se financirati/sufinancirati.</w:t>
      </w:r>
    </w:p>
    <w:p w14:paraId="263D0874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14:paraId="0E7A1AB1" w14:textId="50A78DAF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prijavitelj zatraži</w:t>
      </w:r>
      <w:r w:rsidR="0059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 za financiranje/sufinanciranje</w:t>
      </w:r>
      <w:r w:rsidR="0059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prijavljenog programa/projekta izvan okvira utvrđenog najnižeg i najvišeg iznosa iz tabele smatrat će se da prijava ne udovoljava formalnim uvjetima koji su propisani javnim pozivom.</w:t>
      </w:r>
    </w:p>
    <w:tbl>
      <w:tblPr>
        <w:tblStyle w:val="Reetkatablice"/>
        <w:tblW w:w="112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70"/>
        <w:gridCol w:w="1702"/>
        <w:gridCol w:w="1985"/>
        <w:gridCol w:w="1561"/>
        <w:gridCol w:w="1418"/>
        <w:gridCol w:w="1419"/>
      </w:tblGrid>
      <w:tr w:rsidR="00FE3AB5" w14:paraId="138CDA89" w14:textId="77777777" w:rsidTr="00FE3A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EB5E3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4D182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962E6F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039BB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33399DF" w14:textId="7126B2B0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Visina osiguranih sredstava u </w:t>
            </w:r>
            <w:r w:rsidR="00CC1308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="00DC4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DA2B8CE" w14:textId="77777777" w:rsidR="00FE3AB5" w:rsidRPr="00C9096F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Najniži iznos koji se može dodijeliti po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698AAE8" w14:textId="77777777" w:rsidR="00FE3AB5" w:rsidRPr="00C9096F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9E13841" w14:textId="77777777" w:rsidR="00FE3AB5" w:rsidRPr="00C9096F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0381BBC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FE3AB5" w14:paraId="445A5494" w14:textId="77777777" w:rsidTr="00FE3A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A86814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AD847B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C04BE1" w14:textId="7D8CD4A7" w:rsidR="00FE3AB5" w:rsidRDefault="00FD5E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27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13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FE3AB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2BF7D8" w14:textId="44B40C63" w:rsidR="00FE3AB5" w:rsidRPr="00C9096F" w:rsidRDefault="00596E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CFCBC0" w14:textId="202139C0" w:rsidR="00FE3AB5" w:rsidRPr="00C9096F" w:rsidRDefault="00FB2D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6E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EC833A8" w14:textId="6D1284D3" w:rsidR="00FE3AB5" w:rsidRPr="00C9096F" w:rsidRDefault="00285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096F" w:rsidRPr="002853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7282A2" w14:textId="782787ED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5E1C">
              <w:rPr>
                <w:rFonts w:ascii="Times New Roman" w:hAnsi="Times New Roman" w:cs="Times New Roman"/>
                <w:b/>
              </w:rPr>
              <w:t>Program 100</w:t>
            </w:r>
            <w:r w:rsidR="008629E5" w:rsidRPr="00FD5E1C">
              <w:rPr>
                <w:rFonts w:ascii="Times New Roman" w:hAnsi="Times New Roman" w:cs="Times New Roman"/>
                <w:b/>
              </w:rPr>
              <w:t>5</w:t>
            </w:r>
            <w:r w:rsidRPr="00FD5E1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14:paraId="410A548C" w14:textId="2ADB31EF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10000</w:t>
            </w:r>
            <w:r w:rsidR="00F2308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E3AB5" w14:paraId="2F9DFDEF" w14:textId="77777777" w:rsidTr="00FE3A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6B83D0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2FAC986F" w14:textId="77777777" w:rsidR="00FE3AB5" w:rsidRDefault="00FE3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6093F3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18788B" w14:textId="5A1AB8D0" w:rsidR="00FE3AB5" w:rsidRPr="00C9096F" w:rsidRDefault="00B427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5E1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D526DE" w14:textId="086AA493" w:rsidR="00FE3AB5" w:rsidRPr="00C9096F" w:rsidRDefault="00596E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40D93C" w14:textId="68DCDD86" w:rsidR="00FE3AB5" w:rsidRPr="00C9096F" w:rsidRDefault="00FB2D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6E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DA8A52" w14:textId="52DF3844" w:rsidR="00FE3AB5" w:rsidRPr="00C9096F" w:rsidRDefault="0031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53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5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F9361E" w14:textId="67969ACB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100</w:t>
            </w:r>
            <w:r w:rsidR="008629E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, A 100001</w:t>
            </w:r>
          </w:p>
        </w:tc>
      </w:tr>
      <w:tr w:rsidR="00FE3AB5" w14:paraId="48CEDD4E" w14:textId="77777777" w:rsidTr="00FE3A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2375FE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7265A4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Obnova i izgradnja sakralnih objekata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B232A7" w14:textId="65996647" w:rsidR="00FE3AB5" w:rsidRPr="00C9096F" w:rsidRDefault="00B427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5E1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4DDDB2" w14:textId="5BF15262" w:rsidR="00FE3AB5" w:rsidRPr="00C9096F" w:rsidRDefault="00596E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1.000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3EFC3C" w14:textId="6050E230" w:rsidR="00FE3AB5" w:rsidRPr="00C9096F" w:rsidRDefault="002D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5E1C" w:rsidRPr="00B427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3AB5" w:rsidRPr="00B42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5E1C" w:rsidRPr="00B4279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FE3AB5" w:rsidRPr="00B4279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5F6C54" w14:textId="005F7966" w:rsidR="00FE3AB5" w:rsidRPr="00C9096F" w:rsidRDefault="00285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CE1A2C" w14:textId="26D053F0" w:rsidR="00FE3AB5" w:rsidRPr="00445FD0" w:rsidRDefault="00FE3AB5" w:rsidP="00445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5E1C">
              <w:rPr>
                <w:rFonts w:ascii="Times New Roman" w:hAnsi="Times New Roman" w:cs="Times New Roman"/>
                <w:b/>
              </w:rPr>
              <w:t>Program 100</w:t>
            </w:r>
            <w:r w:rsidR="008629E5" w:rsidRPr="00FD5E1C">
              <w:rPr>
                <w:rFonts w:ascii="Times New Roman" w:hAnsi="Times New Roman" w:cs="Times New Roman"/>
                <w:b/>
              </w:rPr>
              <w:t>5</w:t>
            </w:r>
            <w:r w:rsidRPr="00FD5E1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T100001</w:t>
            </w:r>
          </w:p>
        </w:tc>
      </w:tr>
      <w:tr w:rsidR="00FE3AB5" w14:paraId="422AFBB6" w14:textId="77777777" w:rsidTr="00FE3A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0CD293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F7380D" w14:textId="6A9905F2" w:rsidR="00FE3AB5" w:rsidRDefault="00572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Ostale udruge civilnog društva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2E4514" w14:textId="4633B127" w:rsidR="00FE3AB5" w:rsidRDefault="00B427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E3A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5E1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FE3AB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1D01DC" w14:textId="54390D9D" w:rsidR="00FE3AB5" w:rsidRPr="00C9096F" w:rsidRDefault="00596E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DD167D" w14:textId="3559104E" w:rsidR="00FE3AB5" w:rsidRPr="00C9096F" w:rsidRDefault="00596E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3AB5" w:rsidRPr="00C9096F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B46A6B" w14:textId="3CEBE32C" w:rsidR="00FE3AB5" w:rsidRPr="00C9096F" w:rsidRDefault="0085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633667" w14:textId="055AF0A0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Program 100</w:t>
            </w:r>
            <w:r w:rsidR="00A84B7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 A10000</w:t>
            </w:r>
            <w:r w:rsidR="00C9096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3AB5" w14:paraId="1D28F3D1" w14:textId="77777777" w:rsidTr="00FE3A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75D59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394C5D8" w14:textId="77777777" w:rsidR="00FE3AB5" w:rsidRDefault="00FE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D76D73E" w14:textId="7A3F8EB4" w:rsidR="00FE3AB5" w:rsidRDefault="00D664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57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3109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5E1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FE3AB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2C5551" w14:textId="77777777" w:rsidR="00FE3AB5" w:rsidRDefault="00FE3A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D1DE90" w14:textId="77777777" w:rsidR="00FE3AB5" w:rsidRDefault="00FE3A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C5427DB" w14:textId="6D3549DB" w:rsidR="00FE3AB5" w:rsidRDefault="0085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89EBD4" w14:textId="77777777" w:rsidR="00FE3AB5" w:rsidRDefault="00FE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1E5D8F" w14:textId="77777777" w:rsidR="00B066EC" w:rsidRDefault="00B066EC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81F79" w14:textId="04364B7E" w:rsidR="00FE3AB5" w:rsidRDefault="00B066EC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*Pojedina udruga može prijaviti </w:t>
      </w:r>
      <w:proofErr w:type="spellStart"/>
      <w:r w:rsidRPr="003A1456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3A14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5391" w:rsidRPr="003A14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1456">
        <w:rPr>
          <w:rFonts w:ascii="Times New Roman" w:hAnsi="Times New Roman" w:cs="Times New Roman"/>
          <w:b/>
          <w:bCs/>
          <w:sz w:val="24"/>
          <w:szCs w:val="24"/>
        </w:rPr>
        <w:t xml:space="preserve"> projekta godišnje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187B215" w14:textId="6BA77FC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798FB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SPECIFIČNOSTI  SVAKOG   PODRUČJA  JAVNOG POZIVA</w:t>
      </w:r>
    </w:p>
    <w:p w14:paraId="1D44CEB8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 područje Javnog poziva ima određene specifičnosti koje vrijede samo za to područje i koje će se zato ovim uputama posebno definirati.</w:t>
      </w:r>
    </w:p>
    <w:p w14:paraId="73BB344B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Specifičnosti svakog područja su/mogu biti:</w:t>
      </w:r>
    </w:p>
    <w:p w14:paraId="6FD21E13" w14:textId="36176B3A" w:rsidR="00FE3AB5" w:rsidRDefault="00FE3AB5" w:rsidP="00FE3AB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Strategije, zakoni, propisi i programi na kojima se temelji utvrđivanje prioriteta svakog posebnog područja javnog poziva</w:t>
      </w:r>
    </w:p>
    <w:p w14:paraId="6AD8B06B" w14:textId="3B795BE6" w:rsidR="00FE3AB5" w:rsidRDefault="00FE3AB5" w:rsidP="00FE3AB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Specifični cilj/ciljevi svakog područja javnog poziva </w:t>
      </w:r>
    </w:p>
    <w:p w14:paraId="15F4D9E8" w14:textId="77777777" w:rsidR="00FE3AB5" w:rsidRDefault="00FE3AB5" w:rsidP="00FE3AB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Prioritetna područja financiranja</w:t>
      </w:r>
    </w:p>
    <w:p w14:paraId="6D585572" w14:textId="77777777" w:rsidR="00FE3AB5" w:rsidRDefault="00FE3AB5" w:rsidP="00FE3AB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specifičnosti koje se mogu odnositi na pojedino područje javnog poziva.</w:t>
      </w:r>
    </w:p>
    <w:p w14:paraId="41CBA6FF" w14:textId="77777777" w:rsidR="00AD57BE" w:rsidRDefault="00AD57BE" w:rsidP="00AD57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B7887" w14:textId="77777777" w:rsidR="00AD57BE" w:rsidRPr="00AD57BE" w:rsidRDefault="00AD57BE" w:rsidP="00AD57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2F125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   KULTURA</w:t>
      </w:r>
    </w:p>
    <w:p w14:paraId="677A06A9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temelje utvrđeni prioriteti</w:t>
      </w:r>
    </w:p>
    <w:p w14:paraId="4F5E62BA" w14:textId="6547013D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Utvrđeni prioriteti temelje se na Zakonu o </w:t>
      </w:r>
      <w:r w:rsidR="00CC1308">
        <w:rPr>
          <w:rFonts w:ascii="Times New Roman" w:hAnsi="Times New Roman" w:cs="Times New Roman"/>
          <w:sz w:val="24"/>
          <w:szCs w:val="24"/>
        </w:rPr>
        <w:t>kulturnim vijećima i financiranju javnih potreba u kulturi</w:t>
      </w:r>
      <w:r w:rsidR="00376D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NN broj</w:t>
      </w:r>
      <w:r w:rsidR="00376D1A">
        <w:rPr>
          <w:rFonts w:ascii="Times New Roman" w:hAnsi="Times New Roman" w:cs="Times New Roman"/>
          <w:sz w:val="24"/>
          <w:szCs w:val="24"/>
        </w:rPr>
        <w:t xml:space="preserve">: </w:t>
      </w:r>
      <w:r w:rsidR="00CC1308">
        <w:rPr>
          <w:rFonts w:ascii="Times New Roman" w:hAnsi="Times New Roman" w:cs="Times New Roman"/>
          <w:sz w:val="24"/>
          <w:szCs w:val="24"/>
        </w:rPr>
        <w:t>83/22</w:t>
      </w:r>
      <w:r w:rsidR="00376D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25021697"/>
      <w:r w:rsidR="00C9096F">
        <w:rPr>
          <w:rFonts w:ascii="Times New Roman" w:hAnsi="Times New Roman" w:cs="Times New Roman"/>
          <w:sz w:val="24"/>
          <w:szCs w:val="24"/>
        </w:rPr>
        <w:t>Provedbenom programu Općine Lipovljani za razdoblje 2021.-2025.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te na Programu javnih potreba u k</w:t>
      </w:r>
      <w:r w:rsidR="004A041C">
        <w:rPr>
          <w:rFonts w:ascii="Times New Roman" w:hAnsi="Times New Roman" w:cs="Times New Roman"/>
          <w:sz w:val="24"/>
          <w:szCs w:val="24"/>
        </w:rPr>
        <w:t>ulturi Općine Lipovljani za 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AD57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376D1A">
        <w:rPr>
          <w:rFonts w:ascii="Times New Roman" w:hAnsi="Times New Roman" w:cs="Times New Roman"/>
          <w:sz w:val="24"/>
          <w:szCs w:val="24"/>
        </w:rPr>
        <w:t>.</w:t>
      </w:r>
    </w:p>
    <w:p w14:paraId="72FE5189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ciljevi </w:t>
      </w:r>
    </w:p>
    <w:p w14:paraId="218AD80D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i promocija općinskog kulturno-umjetničkog amaterizma;</w:t>
      </w:r>
    </w:p>
    <w:p w14:paraId="668F381F" w14:textId="59353E35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i promocija</w:t>
      </w:r>
      <w:r w:rsidR="00F23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općinske folklorne i druge narodne baštine, narodnih običaja i rukotvorina te promicanje etičkih, nacionalnih  i drugih interesa na području Općine Lipovljani;</w:t>
      </w:r>
    </w:p>
    <w:p w14:paraId="1F68EF74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i razvoj drugih kulturnih djelatnosti na području Općine Lipovljani;</w:t>
      </w:r>
    </w:p>
    <w:p w14:paraId="17B70817" w14:textId="7DD48790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i razvoj općinske kulture u najširem smislu povezivanjem različitih čimbenika, a posebno</w:t>
      </w:r>
      <w:r w:rsidR="00F23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 međusobno dovođenje u kontakt različitih subjekata (fizičkih i pravnih osoba)  koji svojim utjecajem i angažmanom mogu</w:t>
      </w:r>
      <w:r w:rsidR="00F23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promovirati i unaprijediti kulturu i povijesno-kulturnu baštinu Općine Lipovljani;</w:t>
      </w:r>
    </w:p>
    <w:p w14:paraId="3DE8CBD9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provedbu drugih programa i projekata  koji su inovativni, kreativni, koji okupljaju veći broj sudionika i koji su od interesa za zajednicu.</w:t>
      </w:r>
    </w:p>
    <w:p w14:paraId="26E120AC" w14:textId="77777777" w:rsidR="00FE3AB5" w:rsidRDefault="00FE3AB5" w:rsidP="00FE3AB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F1BFC" w14:textId="77777777" w:rsidR="00FE3AB5" w:rsidRDefault="00FE3AB5" w:rsidP="00FE3AB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1608C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2.1.3.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14:paraId="0071B813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Lipovljani će financirati/sufinancirati programe i projekte  udruga u kulturi koje u opisu svojih statutarnih djelatnosti imaju  djelatnost  koja je usmjerena na jedno od sljedećih prioritetnih područja:</w:t>
      </w:r>
    </w:p>
    <w:p w14:paraId="25AF62E2" w14:textId="77777777" w:rsidR="00FE3AB5" w:rsidRDefault="00FE3AB5" w:rsidP="00FE3AB5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Redovan rad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lipovljanskih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kulturno-umjetničkih društava;</w:t>
      </w:r>
    </w:p>
    <w:p w14:paraId="5471317F" w14:textId="77777777" w:rsidR="00FE3AB5" w:rsidRDefault="00FE3AB5" w:rsidP="00FE3AB5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Programi i projekti izdavačke djelatnosti kojima se promoviraju domaći autori;</w:t>
      </w:r>
    </w:p>
    <w:p w14:paraId="1584BFBA" w14:textId="77777777" w:rsidR="00FE3AB5" w:rsidRDefault="00FE3AB5" w:rsidP="00FE3AB5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Programi i projekti  usmjereni razvoju općinskog likovnog, glazbeno- scenskog i  dramskog izraza;</w:t>
      </w:r>
    </w:p>
    <w:p w14:paraId="20BBF1A1" w14:textId="77777777" w:rsidR="00FE3AB5" w:rsidRDefault="00FE3AB5" w:rsidP="00FE3AB5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Programi i projekti usmjereni na očuvanje i prenošenje znanja o narodnim običajima i tradicijskim rukotvorinama;</w:t>
      </w:r>
    </w:p>
    <w:p w14:paraId="34CEC12B" w14:textId="77777777" w:rsidR="00AD70AE" w:rsidRDefault="00FE3AB5" w:rsidP="00AD70AE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Promicanje općinske kulture i povijesno-kulturne baštine te doprinos njenom razvoju  kroz povezivanje s različitim važnim čimbenicima na području kulture i znanosti  </w:t>
      </w:r>
    </w:p>
    <w:p w14:paraId="5A355FB9" w14:textId="498CACD2" w:rsidR="00FE3AB5" w:rsidRPr="00AD70AE" w:rsidRDefault="00FE3AB5" w:rsidP="00AD70AE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D70AE">
        <w:rPr>
          <w:rFonts w:ascii="Times New Roman" w:hAnsi="Times New Roman" w:cs="Times New Roman"/>
          <w:color w:val="0070C0"/>
          <w:sz w:val="24"/>
          <w:szCs w:val="24"/>
        </w:rPr>
        <w:t>Drugi programi i projekti koji se ocjene posebno inovativni, kreativni, koji okupljaju veći broj sudionika i koji su od interesa za zajednicu</w:t>
      </w:r>
    </w:p>
    <w:p w14:paraId="4CA622A2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8B864F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 SPORT</w:t>
      </w:r>
    </w:p>
    <w:p w14:paraId="2FAC35EE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temelje utvrđeni prioriteti</w:t>
      </w:r>
    </w:p>
    <w:p w14:paraId="7C9DABE5" w14:textId="69F22A5A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>
        <w:rPr>
          <w:rFonts w:ascii="Times New Roman" w:hAnsi="Times New Roman" w:cs="Times New Roman"/>
          <w:noProof/>
          <w:sz w:val="24"/>
          <w:szCs w:val="24"/>
        </w:rPr>
        <w:t>Zakonom o sportu (NN broj</w:t>
      </w:r>
      <w:r w:rsidR="00AD70A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8629E5">
        <w:rPr>
          <w:rFonts w:ascii="Times New Roman" w:hAnsi="Times New Roman" w:cs="Times New Roman"/>
          <w:noProof/>
          <w:sz w:val="24"/>
          <w:szCs w:val="24"/>
        </w:rPr>
        <w:t>141/22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 w:rsidR="00AD70AE" w:rsidRPr="00AD70AE">
        <w:rPr>
          <w:rFonts w:ascii="Times New Roman" w:hAnsi="Times New Roman" w:cs="Times New Roman"/>
          <w:sz w:val="24"/>
          <w:szCs w:val="24"/>
        </w:rPr>
        <w:t>Provedbenom programu Općine Lipovljani za razdoblje 2021.-2025.</w:t>
      </w:r>
      <w:r>
        <w:rPr>
          <w:rFonts w:ascii="Times New Roman" w:hAnsi="Times New Roman" w:cs="Times New Roman"/>
          <w:sz w:val="24"/>
          <w:szCs w:val="24"/>
        </w:rPr>
        <w:t xml:space="preserve"> te na Programu javnih potreba u s</w:t>
      </w:r>
      <w:r w:rsidR="004A041C">
        <w:rPr>
          <w:rFonts w:ascii="Times New Roman" w:hAnsi="Times New Roman" w:cs="Times New Roman"/>
          <w:sz w:val="24"/>
          <w:szCs w:val="24"/>
        </w:rPr>
        <w:t>portu Općine Lipovljani za 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AD57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C9096F">
        <w:rPr>
          <w:rFonts w:ascii="Times New Roman" w:hAnsi="Times New Roman" w:cs="Times New Roman"/>
          <w:sz w:val="24"/>
          <w:szCs w:val="24"/>
        </w:rPr>
        <w:t>.</w:t>
      </w:r>
    </w:p>
    <w:p w14:paraId="3B497E99" w14:textId="77777777" w:rsidR="00AD70AE" w:rsidRDefault="00AD70AE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8787C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2.2.2.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ciljevi </w:t>
      </w:r>
    </w:p>
    <w:p w14:paraId="56931678" w14:textId="77777777" w:rsidR="00FE3AB5" w:rsidRDefault="00FE3AB5" w:rsidP="00FE3AB5">
      <w:pPr>
        <w:pStyle w:val="Odlomakpopisa"/>
        <w:numPr>
          <w:ilvl w:val="0"/>
          <w:numId w:val="7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poticanje i promicanje sporta,</w:t>
      </w:r>
    </w:p>
    <w:p w14:paraId="63D1E93C" w14:textId="77777777" w:rsidR="00FE3AB5" w:rsidRDefault="00FE3AB5" w:rsidP="00FE3AB5">
      <w:pPr>
        <w:pStyle w:val="Odlomakpopisa"/>
        <w:numPr>
          <w:ilvl w:val="0"/>
          <w:numId w:val="7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provođenje sportskih aktivnosti djece, mladeži i studenata,</w:t>
      </w:r>
    </w:p>
    <w:p w14:paraId="06ED955E" w14:textId="58C7DADB" w:rsidR="00FE3AB5" w:rsidRDefault="00FE3AB5" w:rsidP="00FE3AB5">
      <w:pPr>
        <w:pStyle w:val="Odlomakpopisa"/>
        <w:numPr>
          <w:ilvl w:val="0"/>
          <w:numId w:val="7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osigura</w:t>
      </w:r>
      <w:r w:rsidR="00AD57BE">
        <w:rPr>
          <w:rFonts w:ascii="Times New Roman" w:hAnsi="Times New Roman" w:cs="Times New Roman"/>
          <w:noProof/>
          <w:sz w:val="24"/>
          <w:szCs w:val="24"/>
        </w:rPr>
        <w:t>nje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 se podizanjem kvalitete sporta u općini doprinese promidžbi općine Lipovljani,</w:t>
      </w:r>
    </w:p>
    <w:p w14:paraId="6387E035" w14:textId="77777777" w:rsidR="00FE3AB5" w:rsidRDefault="00FE3AB5" w:rsidP="00FE3AB5">
      <w:pPr>
        <w:pStyle w:val="Odlomakpopisa"/>
        <w:numPr>
          <w:ilvl w:val="0"/>
          <w:numId w:val="7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sportska priprema, domaća i međunarodna natjecanja,</w:t>
      </w:r>
    </w:p>
    <w:p w14:paraId="6EB13FC5" w14:textId="77777777" w:rsidR="00FE3AB5" w:rsidRDefault="00FE3AB5" w:rsidP="00FE3AB5">
      <w:pPr>
        <w:pStyle w:val="Odlomakpopisa"/>
        <w:numPr>
          <w:ilvl w:val="0"/>
          <w:numId w:val="7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sportsko-rekreacijske aktivnosti građana,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E865B3" w14:textId="77777777" w:rsidR="00FE3AB5" w:rsidRDefault="00FE3AB5" w:rsidP="00FE3AB5">
      <w:pPr>
        <w:pStyle w:val="Odlomakpopisa"/>
        <w:numPr>
          <w:ilvl w:val="0"/>
          <w:numId w:val="7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provođenje aktivnosti prilagođenih djeci u području sporta, kulture, zabave, plesa, izvaninstitucionalnog obrazovanja kojim se stječu dodatna znanja i vještine, razvija kreativnost i natjecateljski duh, a kojima će se moći baviti u svoje slobodno vrijeme,</w:t>
      </w:r>
    </w:p>
    <w:p w14:paraId="0E9244B2" w14:textId="77777777" w:rsidR="00FE3AB5" w:rsidRDefault="00FE3AB5" w:rsidP="00FE3AB5">
      <w:pPr>
        <w:pStyle w:val="Odlomakpopisa"/>
        <w:numPr>
          <w:ilvl w:val="0"/>
          <w:numId w:val="7"/>
        </w:numPr>
        <w:snapToGrid w:val="0"/>
        <w:spacing w:before="0"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provođenje aktivnosti koji će poticati mlade na uzimanje aktivnog sudjelovanja u život zajednice u području sporta, kulture, zabave, plesa, izvaninstitucionalnog obrazovanja i drugim područjima u  kojima se stječu dodatna znanja i vještine, razvija kreativnost, odgovornost i natjecateljski duh, a kojima će se moći baviti u svoje slobodno vrijeme</w:t>
      </w:r>
    </w:p>
    <w:p w14:paraId="1C620AC7" w14:textId="77777777" w:rsidR="00FE3AB5" w:rsidRDefault="00FE3AB5" w:rsidP="00FE3AB5">
      <w:pPr>
        <w:snapToGrid w:val="0"/>
        <w:spacing w:before="0" w:after="0"/>
        <w:rPr>
          <w:rFonts w:ascii="Times New Roman" w:hAnsi="Times New Roman" w:cs="Times New Roman"/>
          <w:noProof/>
          <w:sz w:val="24"/>
          <w:szCs w:val="24"/>
        </w:rPr>
      </w:pPr>
    </w:p>
    <w:p w14:paraId="78442AEA" w14:textId="77777777" w:rsidR="00FE3AB5" w:rsidRDefault="00FE3AB5" w:rsidP="00FE3AB5">
      <w:pPr>
        <w:snapToGrid w:val="0"/>
        <w:spacing w:before="0" w:after="0"/>
        <w:rPr>
          <w:rFonts w:ascii="Times New Roman" w:hAnsi="Times New Roman" w:cs="Times New Roman"/>
          <w:noProof/>
          <w:sz w:val="24"/>
          <w:szCs w:val="24"/>
        </w:rPr>
      </w:pPr>
    </w:p>
    <w:p w14:paraId="6A2F3CCE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2.2.3.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14:paraId="313C96F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Lipovljani će financirati/sufinancirati programe i projekte  udruga u sportu koje u opisu svojih statutarnih djelatnosti imaju  djelatnost  koja je usmjerena na jedno od sljedećih prioritetnih područja:</w:t>
      </w:r>
    </w:p>
    <w:p w14:paraId="7C7812F6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C5F08" w14:textId="77777777" w:rsidR="00FE3AB5" w:rsidRDefault="00FE3AB5" w:rsidP="00FE3AB5">
      <w:pPr>
        <w:pStyle w:val="Odlomakpopisa"/>
        <w:numPr>
          <w:ilvl w:val="0"/>
          <w:numId w:val="8"/>
        </w:numPr>
        <w:shd w:val="clear" w:color="auto" w:fill="D5DCE4" w:themeFill="text2" w:themeFillTint="33"/>
        <w:snapToGrid w:val="0"/>
        <w:spacing w:before="0" w:after="0" w:line="240" w:lineRule="auto"/>
        <w:jc w:val="both"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Prioritetno područje 1</w:t>
      </w:r>
    </w:p>
    <w:p w14:paraId="2F566C88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E60D8" w14:textId="77777777" w:rsidR="00FE3AB5" w:rsidRDefault="00FE3AB5" w:rsidP="00FE3AB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SUFINANCIRANJE REDOVNOG RADA SPORTSKIH UDRUGA SA SJEDIŠTEM NA PODRUČJU OPĆINE LIPOVLJANI KOJE SU UKLJUČENE U REDOVAN SUSTAV SPORTSKIH NATJECANJA</w:t>
      </w:r>
    </w:p>
    <w:p w14:paraId="6E260439" w14:textId="77777777" w:rsidR="00FE3AB5" w:rsidRDefault="00FE3AB5" w:rsidP="00FE3AB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Ciljevi koji se želi postići:</w:t>
      </w:r>
    </w:p>
    <w:p w14:paraId="437D0308" w14:textId="09116CED" w:rsidR="00FE3AB5" w:rsidRDefault="00FE3AB5" w:rsidP="00FE3AB5">
      <w:pPr>
        <w:pStyle w:val="Odlomakpopisa"/>
        <w:numPr>
          <w:ilvl w:val="0"/>
          <w:numId w:val="9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sredstva za osnovne potrebe svakog općinskog sportskog kluba koji je uključen u sustav natjecanja, u skladu s potrebama ranga natjecanja, odnosno natjecateljske lige,</w:t>
      </w:r>
    </w:p>
    <w:p w14:paraId="2DEA1B5B" w14:textId="77777777" w:rsidR="00FE3AB5" w:rsidRDefault="00FE3AB5" w:rsidP="00FE3AB5">
      <w:pPr>
        <w:pStyle w:val="Odlomakpopisa"/>
        <w:numPr>
          <w:ilvl w:val="0"/>
          <w:numId w:val="9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očuvanje postignute razine kvalitete onih sportskih klubova koji se  natječu u višim  kategorijama i  ligama,</w:t>
      </w:r>
    </w:p>
    <w:p w14:paraId="0928368C" w14:textId="77777777" w:rsidR="00FE3AB5" w:rsidRDefault="00FE3AB5" w:rsidP="00FE3AB5">
      <w:pPr>
        <w:pStyle w:val="Odlomakpopisa"/>
        <w:numPr>
          <w:ilvl w:val="0"/>
          <w:numId w:val="9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da se što veći broj djece i mladeži uključi u sport,</w:t>
      </w:r>
    </w:p>
    <w:p w14:paraId="66C14D15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70F9F" w14:textId="77777777" w:rsidR="00FE3AB5" w:rsidRDefault="00FE3AB5" w:rsidP="00FE3AB5">
      <w:pPr>
        <w:pStyle w:val="Odlomakpopisa"/>
        <w:numPr>
          <w:ilvl w:val="0"/>
          <w:numId w:val="8"/>
        </w:numPr>
        <w:shd w:val="clear" w:color="auto" w:fill="D5DCE4" w:themeFill="text2" w:themeFillTint="33"/>
        <w:snapToGrid w:val="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Prioritetno područje 2</w:t>
      </w:r>
    </w:p>
    <w:p w14:paraId="29DF1D4E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40B4E" w14:textId="123DA99C" w:rsidR="00FE3AB5" w:rsidRDefault="00FE3AB5" w:rsidP="00FE3A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SUFINANCIRANJE REDOVNOG RADA SPORTSKIH UDRUGA SA SJEDIŠTEM NA PODRUČJU</w:t>
      </w:r>
      <w:r w:rsidR="004F55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OPĆINE LIPOVLJANI KOJE PROVODE REKREATIVNE PROJEKTE/PROGRAME </w:t>
      </w:r>
    </w:p>
    <w:p w14:paraId="51E2A499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Cilj koji se želi postići: </w:t>
      </w:r>
    </w:p>
    <w:p w14:paraId="7ED165C2" w14:textId="62A080B7" w:rsidR="00FE3AB5" w:rsidRDefault="00FE3AB5" w:rsidP="00FE3AB5">
      <w:pPr>
        <w:pStyle w:val="Odlomakpopisa"/>
        <w:numPr>
          <w:ilvl w:val="0"/>
          <w:numId w:val="10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omogućiti provođenje rekreativnih programa/projekata namijenjenih građanima Općine Lipovljani iz područja sportskog ribolova i lovstva,</w:t>
      </w:r>
    </w:p>
    <w:p w14:paraId="4239BE0F" w14:textId="77777777" w:rsidR="00FE3AB5" w:rsidRDefault="00FE3AB5" w:rsidP="00FE3AB5">
      <w:pPr>
        <w:pStyle w:val="Odlomakpopisa"/>
        <w:numPr>
          <w:ilvl w:val="0"/>
          <w:numId w:val="10"/>
        </w:num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sredstva za osnovne potrebe udruga iz područja lovstva i sportskog ribolova (zakup lovišta, troškovi poribljavanja, natjecanja)</w:t>
      </w:r>
    </w:p>
    <w:p w14:paraId="3C3D2595" w14:textId="77777777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A0B2" w14:textId="77777777" w:rsidR="00FE3AB5" w:rsidRDefault="00FE3AB5" w:rsidP="00FE3AB5">
      <w:pPr>
        <w:pStyle w:val="Odlomakpopisa"/>
        <w:numPr>
          <w:ilvl w:val="0"/>
          <w:numId w:val="8"/>
        </w:numPr>
        <w:shd w:val="clear" w:color="auto" w:fill="D5DCE4" w:themeFill="text2" w:themeFillTint="33"/>
        <w:snapToGrid w:val="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Prioritetno područje 3</w:t>
      </w:r>
    </w:p>
    <w:p w14:paraId="3B3C7ECB" w14:textId="77777777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8F915" w14:textId="77777777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84B1C" w14:textId="516ED42F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SUFINANCIRANJE</w:t>
      </w:r>
      <w:r w:rsidR="00AD70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PROGRAMA/PROJEKATA</w:t>
      </w:r>
      <w:r w:rsidR="00AD70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NAMJENJENIH DJECI I MLADIMA</w:t>
      </w:r>
    </w:p>
    <w:p w14:paraId="54C638A7" w14:textId="77777777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4372" w14:textId="77777777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 koji se žele postići:</w:t>
      </w:r>
    </w:p>
    <w:p w14:paraId="47C05204" w14:textId="77777777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748FB" w14:textId="77777777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14:paraId="7057A3BE" w14:textId="77777777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14:paraId="6D3192B4" w14:textId="77777777" w:rsidR="00FE3AB5" w:rsidRDefault="00FE3AB5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Drugi programi i projekti za djecu i mlade koji se ocjene posebno inovativni, kreativni, koji okupljaju veći broj sudionika i koji su od interesa za zajednicu.</w:t>
      </w:r>
    </w:p>
    <w:p w14:paraId="21D5E5C6" w14:textId="77777777" w:rsidR="004A041C" w:rsidRDefault="004A041C" w:rsidP="00FE3AB5">
      <w:pPr>
        <w:snapToGrid w:val="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DCA370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3.   OBNOVA  I  IZGRADNJA SAKRALNIH OBJEKATA</w:t>
      </w:r>
    </w:p>
    <w:p w14:paraId="1C76D69B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3C6C3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0FBCE123" w14:textId="290582D3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021789"/>
      <w:r>
        <w:rPr>
          <w:rFonts w:ascii="Times New Roman" w:hAnsi="Times New Roman" w:cs="Times New Roman"/>
          <w:sz w:val="24"/>
          <w:szCs w:val="24"/>
        </w:rPr>
        <w:t xml:space="preserve">Utvrđeni prioriteti temelje se na Zakonu o zaštiti i očuvanju kulturnih dobara (NN 69/99, </w:t>
      </w:r>
      <w:hyperlink r:id="rId8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151/03</w:t>
        </w:r>
      </w:hyperlink>
      <w:r w:rsidRPr="00ED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157/03</w:t>
        </w:r>
      </w:hyperlink>
      <w:r w:rsidRPr="00ED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100/04</w:t>
        </w:r>
      </w:hyperlink>
      <w:r w:rsidRPr="00ED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87/09</w:t>
        </w:r>
      </w:hyperlink>
      <w:r w:rsidRPr="00ED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88/10</w:t>
        </w:r>
      </w:hyperlink>
      <w:r w:rsidRPr="00ED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61/11</w:t>
        </w:r>
      </w:hyperlink>
      <w:r w:rsidRPr="00ED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25/12</w:t>
        </w:r>
      </w:hyperlink>
      <w:r w:rsidRPr="00ED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136/12</w:t>
        </w:r>
      </w:hyperlink>
      <w:r w:rsidRPr="00ED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157/13</w:t>
        </w:r>
      </w:hyperlink>
      <w:r w:rsidRPr="00ED7BE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ED7BE1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Pr="00ED7BE1">
        <w:rPr>
          <w:rFonts w:ascii="Times New Roman" w:hAnsi="Times New Roman" w:cs="Times New Roman"/>
          <w:sz w:val="24"/>
          <w:szCs w:val="24"/>
        </w:rPr>
        <w:t> </w:t>
      </w:r>
      <w:r w:rsidR="00ED7BE1" w:rsidRPr="00ED7BE1">
        <w:rPr>
          <w:rFonts w:ascii="Times New Roman" w:hAnsi="Times New Roman" w:cs="Times New Roman"/>
          <w:sz w:val="24"/>
          <w:szCs w:val="24"/>
        </w:rPr>
        <w:t xml:space="preserve">, </w:t>
      </w:r>
      <w:r w:rsidRPr="00ED7BE1">
        <w:rPr>
          <w:rFonts w:ascii="Times New Roman" w:hAnsi="Times New Roman" w:cs="Times New Roman"/>
          <w:sz w:val="24"/>
          <w:szCs w:val="24"/>
        </w:rPr>
        <w:t>98/15</w:t>
      </w:r>
      <w:r w:rsidR="00ED7BE1" w:rsidRPr="00ED7BE1">
        <w:t xml:space="preserve"> </w:t>
      </w:r>
      <w:r w:rsidR="00ED7BE1" w:rsidRPr="00ED7BE1">
        <w:rPr>
          <w:rFonts w:ascii="Times New Roman" w:hAnsi="Times New Roman" w:cs="Times New Roman"/>
          <w:sz w:val="24"/>
          <w:szCs w:val="24"/>
        </w:rPr>
        <w:t>44/17, 90/18, 32/20, 62/20, 117/21</w:t>
      </w:r>
      <w:r w:rsidR="006B324F">
        <w:rPr>
          <w:rFonts w:ascii="Times New Roman" w:hAnsi="Times New Roman" w:cs="Times New Roman"/>
          <w:sz w:val="24"/>
          <w:szCs w:val="24"/>
        </w:rPr>
        <w:t>, 114/22</w:t>
      </w:r>
      <w:r w:rsidRPr="00ED7BE1">
        <w:rPr>
          <w:rFonts w:ascii="Times New Roman" w:hAnsi="Times New Roman" w:cs="Times New Roman"/>
          <w:sz w:val="24"/>
          <w:szCs w:val="24"/>
        </w:rPr>
        <w:t xml:space="preserve">), </w:t>
      </w:r>
      <w:r w:rsidR="00AD70AE" w:rsidRPr="00AD70AE">
        <w:rPr>
          <w:rFonts w:ascii="Times New Roman" w:hAnsi="Times New Roman" w:cs="Times New Roman"/>
          <w:sz w:val="24"/>
          <w:szCs w:val="24"/>
        </w:rPr>
        <w:t>Provedbenom programu Općine Lipovljani za razdoblje 2021.-2025.</w:t>
      </w:r>
      <w:r w:rsidR="00AD7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na Programu javnih potreba u k</w:t>
      </w:r>
      <w:r w:rsidR="004A041C">
        <w:rPr>
          <w:rFonts w:ascii="Times New Roman" w:hAnsi="Times New Roman" w:cs="Times New Roman"/>
          <w:sz w:val="24"/>
          <w:szCs w:val="24"/>
        </w:rPr>
        <w:t>ulturi Općine Lipovljani za 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AD57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0257E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C15BB54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Specifični ciljevi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8C06786" w14:textId="7777777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i očuvanje sakralnih objekata  na području Općine Lipovljani</w:t>
      </w:r>
    </w:p>
    <w:p w14:paraId="185049A3" w14:textId="52C89817" w:rsidR="00FE3AB5" w:rsidRDefault="00FE3AB5" w:rsidP="00FE3AB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dovrš</w:t>
      </w:r>
      <w:r w:rsidR="004F55C7">
        <w:rPr>
          <w:rFonts w:ascii="Times New Roman" w:hAnsi="Times New Roman" w:cs="Times New Roman"/>
          <w:sz w:val="24"/>
          <w:szCs w:val="24"/>
        </w:rPr>
        <w:t>avanje</w:t>
      </w:r>
      <w:r>
        <w:rPr>
          <w:rFonts w:ascii="Times New Roman" w:hAnsi="Times New Roman" w:cs="Times New Roman"/>
          <w:sz w:val="24"/>
          <w:szCs w:val="24"/>
        </w:rPr>
        <w:t xml:space="preserve"> započete</w:t>
      </w:r>
      <w:r w:rsidR="004F5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rekonstrukcije, izgradnje, dogradnje ili opremanja sakralnih objekta na području Općine Lipovljani te omoguć</w:t>
      </w:r>
      <w:r w:rsidR="004F55C7">
        <w:rPr>
          <w:rFonts w:ascii="Times New Roman" w:hAnsi="Times New Roman" w:cs="Times New Roman"/>
          <w:sz w:val="24"/>
          <w:szCs w:val="24"/>
        </w:rPr>
        <w:t>avanje</w:t>
      </w:r>
      <w:r>
        <w:rPr>
          <w:rFonts w:ascii="Times New Roman" w:hAnsi="Times New Roman" w:cs="Times New Roman"/>
          <w:sz w:val="24"/>
          <w:szCs w:val="24"/>
        </w:rPr>
        <w:t xml:space="preserve"> svim vjernicima primjeren</w:t>
      </w:r>
      <w:r w:rsidR="004F55C7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i jednak</w:t>
      </w:r>
      <w:r w:rsidR="004F55C7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uvjet</w:t>
      </w:r>
      <w:r w:rsidR="004F55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sudjelovanja na vjerskim obredima. </w:t>
      </w:r>
    </w:p>
    <w:p w14:paraId="4FED567A" w14:textId="060C8A7A" w:rsidR="00FE3AB5" w:rsidRPr="00ED7BE1" w:rsidRDefault="00FE3AB5" w:rsidP="00ED7BE1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14:paraId="5F1B7836" w14:textId="295B3545" w:rsidR="00FE3AB5" w:rsidRDefault="00FE3AB5" w:rsidP="00FE3AB5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Projekti nastavka rekonstrukcije, izgradnje, dogradnje ili opremanja sakralnih objekata na području Općine Lipovljani</w:t>
      </w:r>
      <w:r w:rsidR="00AD70AE">
        <w:rPr>
          <w:rFonts w:ascii="Times New Roman" w:hAnsi="Times New Roman" w:cs="Times New Roman"/>
          <w:sz w:val="24"/>
          <w:szCs w:val="24"/>
        </w:rPr>
        <w:t>.</w:t>
      </w:r>
    </w:p>
    <w:p w14:paraId="2B17556F" w14:textId="39355419" w:rsidR="00AD70AE" w:rsidRDefault="00AD70AE" w:rsidP="00AD70AE">
      <w:pPr>
        <w:pStyle w:val="Odlomakpopisa"/>
        <w:spacing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14:paraId="4DE81594" w14:textId="5B90A814" w:rsidR="00AD70AE" w:rsidRDefault="00AD70AE" w:rsidP="00AD70AE">
      <w:pPr>
        <w:pStyle w:val="Odlomakpopisa"/>
        <w:spacing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14:paraId="578CF4E2" w14:textId="77777777" w:rsidR="00AD70AE" w:rsidRDefault="00AD70AE" w:rsidP="00AD70AE">
      <w:pPr>
        <w:pStyle w:val="Odlomakpopisa"/>
        <w:spacing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14:paraId="3BDF8D0E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2.3.4.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Prihvatljivi prijavitelji</w:t>
      </w:r>
    </w:p>
    <w:p w14:paraId="0A3318F9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Prihvatljivi prijavitelji za ovo područje javnog poziva isključivo su vjerske zajednice na području Općine Lipovljani, odnosno vjerske zajednice koje imaju sjedište u drugoj jedinici lokalne samouprave ako ta vjerska zajednica ima crkvenu nadležnost na dijelu teritorija Općine Lipovljani.</w:t>
      </w:r>
    </w:p>
    <w:p w14:paraId="6551B57D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2.3.5.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Prihvatljivi troškovi</w:t>
      </w:r>
    </w:p>
    <w:p w14:paraId="0AAC5C9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troškovi su  troškovi sanacija sakralnih objekata i nastavka rekonstrukcija,  izgradnje i opremanja crkava i župnih dvorova na području Općine Lipovljani. </w:t>
      </w:r>
    </w:p>
    <w:p w14:paraId="1169FBEF" w14:textId="5C3E557B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prihvatljiv trošak mogu se priznati i troškovi  završenih sanacija,  izgradnje ili opremanja  ako obveze po izvršenim radovima nisu u cijelosti podmirene jer je ugovorom o izvođenju radova utvrđeno plaćanje na više godišnjih  obroka ( u ovom slučaju obavezno se prilaže ugovor s izvođačem o plaćanju radova na godišnje obroke).</w:t>
      </w:r>
    </w:p>
    <w:p w14:paraId="29F2ADD5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2.3.6. Kriteriji za izbor programa/projekata</w:t>
      </w:r>
    </w:p>
    <w:p w14:paraId="5E038C1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ovo područje javnog natječaja pripremljeni su posebni kriteriji koji se mogu pronaći na mrežnim stranicama Općine Lipovljani pod nazivom – KRITERIJI 1 – Obnova i izgradnja sakralnih objekata.</w:t>
      </w:r>
    </w:p>
    <w:p w14:paraId="4921FB50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2.3.7. Natječajna dokumentacija</w:t>
      </w:r>
    </w:p>
    <w:p w14:paraId="37B3054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Vjerske zajednice nisu dužne dostavljati sve propisane obrasce i dokumentaciju iz ovog javnog poziva već dostavljaju samo ono što je na njih primjenjivo.  </w:t>
      </w:r>
    </w:p>
    <w:p w14:paraId="69DF419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56B1F" w14:textId="70FB3FB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 </w:t>
      </w:r>
      <w:r w:rsidR="006B324F">
        <w:rPr>
          <w:rFonts w:ascii="Times New Roman" w:hAnsi="Times New Roman" w:cs="Times New Roman"/>
          <w:b/>
          <w:sz w:val="24"/>
          <w:szCs w:val="24"/>
        </w:rPr>
        <w:t>OSTALE UDRUGE CIVILNOG DRUŠTVA</w:t>
      </w:r>
    </w:p>
    <w:p w14:paraId="604B4F7D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55656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 prioriteta</w:t>
      </w:r>
    </w:p>
    <w:p w14:paraId="4D3DF89C" w14:textId="620F3945" w:rsidR="00FE3AB5" w:rsidRDefault="00AD70AE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0AE">
        <w:rPr>
          <w:rFonts w:ascii="Times New Roman" w:hAnsi="Times New Roman" w:cs="Times New Roman"/>
          <w:sz w:val="24"/>
          <w:szCs w:val="24"/>
        </w:rPr>
        <w:t>Utvrđeni prioriteti temelje se na Provedbenom programu Općine Lipovljani za razdoblje 2021.-2025.</w:t>
      </w:r>
    </w:p>
    <w:p w14:paraId="5D774A91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Specifični ciljevi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043452" w14:textId="15F29ECD" w:rsidR="00FE3AB5" w:rsidRPr="00C9096F" w:rsidRDefault="00FE3AB5" w:rsidP="00AD70A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vrijednosti i istine o Domovinskom ratu</w:t>
      </w:r>
      <w:r w:rsidR="00C9096F">
        <w:rPr>
          <w:rFonts w:ascii="Times New Roman" w:hAnsi="Times New Roman" w:cs="Times New Roman"/>
          <w:sz w:val="24"/>
          <w:szCs w:val="24"/>
        </w:rPr>
        <w:t xml:space="preserve"> te </w:t>
      </w:r>
      <w:r w:rsidRPr="00C9096F">
        <w:rPr>
          <w:rFonts w:ascii="Times New Roman" w:hAnsi="Times New Roman" w:cs="Times New Roman"/>
          <w:sz w:val="24"/>
          <w:szCs w:val="24"/>
        </w:rPr>
        <w:t xml:space="preserve">briga o zaštiti interesa invalida i ostalih sudionika Domovinskog rata  </w:t>
      </w:r>
    </w:p>
    <w:p w14:paraId="601D8D70" w14:textId="39FB5473" w:rsidR="000257E6" w:rsidRDefault="000257E6" w:rsidP="00AD70A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aktivnosti osoba</w:t>
      </w:r>
      <w:r w:rsidR="00AD7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 životne dobi organiziranjem zajedničkih aktivnosti i druženja s kulturnim, sportskim, zabavnim i humanitarnim sadržajem i s ciljem aktivnog uključivanja umirovljenika u život zajednice;</w:t>
      </w:r>
    </w:p>
    <w:p w14:paraId="601BA687" w14:textId="17C2E5BB" w:rsidR="000257E6" w:rsidRDefault="000257E6" w:rsidP="00AD70A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7E6">
        <w:rPr>
          <w:rFonts w:ascii="Times New Roman" w:hAnsi="Times New Roman" w:cs="Times New Roman"/>
          <w:sz w:val="24"/>
          <w:szCs w:val="24"/>
        </w:rPr>
        <w:t>zaštita prava osoba s invaliditetom, organizacija njihovih zajedničkih aktivnosti i podizanje razine njihove integracije u društvu i kvalitete života</w:t>
      </w:r>
    </w:p>
    <w:p w14:paraId="2AF406CF" w14:textId="689A68D8" w:rsidR="00C9096F" w:rsidRDefault="005643AF" w:rsidP="005643A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43AF">
        <w:rPr>
          <w:rFonts w:ascii="Times New Roman" w:hAnsi="Times New Roman" w:cs="Times New Roman"/>
          <w:sz w:val="24"/>
          <w:szCs w:val="24"/>
        </w:rPr>
        <w:t>poticanje na stvaralački i znanstveni rad, tehnički odgoj i obrazovanje</w:t>
      </w:r>
    </w:p>
    <w:p w14:paraId="06B51E82" w14:textId="4275BE48" w:rsidR="005643AF" w:rsidRDefault="005643AF" w:rsidP="005643AF">
      <w:pPr>
        <w:rPr>
          <w:rFonts w:ascii="Times New Roman" w:hAnsi="Times New Roman" w:cs="Times New Roman"/>
          <w:sz w:val="24"/>
          <w:szCs w:val="24"/>
        </w:rPr>
      </w:pPr>
    </w:p>
    <w:p w14:paraId="3A11ACC5" w14:textId="77777777" w:rsidR="005643AF" w:rsidRPr="005643AF" w:rsidRDefault="005643AF" w:rsidP="005643AF">
      <w:pPr>
        <w:rPr>
          <w:rFonts w:ascii="Times New Roman" w:hAnsi="Times New Roman" w:cs="Times New Roman"/>
          <w:sz w:val="24"/>
          <w:szCs w:val="24"/>
        </w:rPr>
      </w:pPr>
    </w:p>
    <w:p w14:paraId="2A57FAAB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Prioritetna područja financiranja</w:t>
      </w:r>
    </w:p>
    <w:p w14:paraId="0C383389" w14:textId="4DA88961" w:rsidR="00FE3AB5" w:rsidRPr="00D34635" w:rsidRDefault="00FE3AB5" w:rsidP="00FE3AB5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34635">
        <w:rPr>
          <w:rFonts w:ascii="Times New Roman" w:hAnsi="Times New Roman" w:cs="Times New Roman"/>
          <w:color w:val="0070C0"/>
          <w:sz w:val="24"/>
          <w:szCs w:val="24"/>
        </w:rPr>
        <w:t>Sufinanciranje programa i projekata  udruga iz Domovinskog rata kojima se javno promiču vrijednosti Domovinskog rata (organizacija javnih tribina, obilježavanje važnih datuma iz Domovinskog rata, provođenje edukativnih predavanja na području Općine Lipovljani)</w:t>
      </w:r>
    </w:p>
    <w:p w14:paraId="5F71331B" w14:textId="6B2BFD39" w:rsidR="00D6643F" w:rsidRPr="00D34635" w:rsidRDefault="00D6643F" w:rsidP="00D6643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34635">
        <w:rPr>
          <w:rFonts w:ascii="Times New Roman" w:hAnsi="Times New Roman" w:cs="Times New Roman"/>
          <w:color w:val="0070C0"/>
          <w:sz w:val="24"/>
          <w:szCs w:val="24"/>
        </w:rPr>
        <w:t xml:space="preserve">Programi i projekti usmjereni na organizaciju zajedničkih aktivnosti i druženja umirovljenika s kulturnim, sportskim, zabavnim i humanitarnim sadržajem s ciljem aktivnog uključivanja umirovljenika u društveni život </w:t>
      </w:r>
    </w:p>
    <w:p w14:paraId="119E72CA" w14:textId="7645FC2D" w:rsidR="00CB677B" w:rsidRPr="00D34635" w:rsidRDefault="00CB677B" w:rsidP="00D6643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34635">
        <w:rPr>
          <w:rFonts w:ascii="Times New Roman" w:hAnsi="Times New Roman" w:cs="Times New Roman"/>
          <w:color w:val="0070C0"/>
          <w:sz w:val="24"/>
          <w:szCs w:val="24"/>
        </w:rPr>
        <w:t>Programi i projekti pružanja usluga osobama s invaliditetom u vidu zaštite njihovih prava, organizacije njihovih zajedničkih aktivnosti i podizanja razine njihove integracije u društvu te  kvalitete života</w:t>
      </w:r>
    </w:p>
    <w:p w14:paraId="7285D791" w14:textId="77777777" w:rsidR="00A60126" w:rsidRPr="00D34635" w:rsidRDefault="00CB677B" w:rsidP="00A601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34635">
        <w:rPr>
          <w:rFonts w:ascii="Times New Roman" w:hAnsi="Times New Roman" w:cs="Times New Roman"/>
          <w:color w:val="0070C0"/>
          <w:sz w:val="24"/>
          <w:szCs w:val="24"/>
        </w:rPr>
        <w:t>Programi i projekti usmjereni na razvitak i promicanje tehničke kulture</w:t>
      </w:r>
      <w:r w:rsidR="00A60126" w:rsidRPr="00D34635">
        <w:rPr>
          <w:rFonts w:ascii="Times New Roman" w:hAnsi="Times New Roman" w:cs="Times New Roman"/>
        </w:rPr>
        <w:t xml:space="preserve"> </w:t>
      </w:r>
      <w:r w:rsidR="00A60126" w:rsidRPr="00D34635">
        <w:rPr>
          <w:rFonts w:ascii="Times New Roman" w:hAnsi="Times New Roman" w:cs="Times New Roman"/>
          <w:color w:val="0070C0"/>
          <w:sz w:val="24"/>
          <w:szCs w:val="24"/>
        </w:rPr>
        <w:t xml:space="preserve">poput robotike, informatike, foto-video i </w:t>
      </w:r>
      <w:proofErr w:type="spellStart"/>
      <w:r w:rsidR="00A60126" w:rsidRPr="00D34635">
        <w:rPr>
          <w:rFonts w:ascii="Times New Roman" w:hAnsi="Times New Roman" w:cs="Times New Roman"/>
          <w:color w:val="0070C0"/>
          <w:sz w:val="24"/>
          <w:szCs w:val="24"/>
        </w:rPr>
        <w:t>aero</w:t>
      </w:r>
      <w:proofErr w:type="spellEnd"/>
      <w:r w:rsidR="00A60126" w:rsidRPr="00D34635">
        <w:rPr>
          <w:rFonts w:ascii="Times New Roman" w:hAnsi="Times New Roman" w:cs="Times New Roman"/>
          <w:color w:val="0070C0"/>
          <w:sz w:val="24"/>
          <w:szCs w:val="24"/>
        </w:rPr>
        <w:t xml:space="preserve"> tehnike</w:t>
      </w:r>
      <w:r w:rsidR="007E7299" w:rsidRPr="00D34635">
        <w:rPr>
          <w:rFonts w:ascii="Times New Roman" w:hAnsi="Times New Roman" w:cs="Times New Roman"/>
          <w:color w:val="0070C0"/>
          <w:sz w:val="24"/>
          <w:szCs w:val="24"/>
        </w:rPr>
        <w:t xml:space="preserve">, znanstveno i tehničko opismenjivanje, </w:t>
      </w:r>
      <w:bookmarkStart w:id="2" w:name="_Hlk125022315"/>
      <w:r w:rsidR="007E7299" w:rsidRPr="00D34635">
        <w:rPr>
          <w:rFonts w:ascii="Times New Roman" w:hAnsi="Times New Roman" w:cs="Times New Roman"/>
          <w:color w:val="0070C0"/>
          <w:sz w:val="24"/>
          <w:szCs w:val="24"/>
        </w:rPr>
        <w:t>poticanje na stvaralački i znanstveni rad, tehnički odgoj i obrazovanje</w:t>
      </w:r>
      <w:bookmarkEnd w:id="2"/>
    </w:p>
    <w:p w14:paraId="631DD833" w14:textId="7BD34187" w:rsidR="00FE3AB5" w:rsidRPr="00D34635" w:rsidRDefault="00FE3AB5" w:rsidP="00A601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34635">
        <w:rPr>
          <w:rFonts w:ascii="Times New Roman" w:hAnsi="Times New Roman" w:cs="Times New Roman"/>
          <w:color w:val="0070C0"/>
          <w:sz w:val="24"/>
          <w:szCs w:val="24"/>
        </w:rPr>
        <w:t>Drugi programi i projekti koji se ocjene posebno inovativni, kreativni, koji okupljaju veći broj sudionika i koji su od interesa za zajednicu.</w:t>
      </w:r>
    </w:p>
    <w:p w14:paraId="0AFBF6AB" w14:textId="77777777" w:rsidR="00FE3AB5" w:rsidRDefault="00FE3AB5" w:rsidP="00FE3AB5">
      <w:pPr>
        <w:pStyle w:val="Odlomakpopisa"/>
        <w:spacing w:line="240" w:lineRule="auto"/>
        <w:ind w:left="1425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7F32C54D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FORMALNI UVJETI JAVNOG POZIVA</w:t>
      </w:r>
    </w:p>
    <w:p w14:paraId="59C80A3D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DBC52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Prihvatljivi prijavitelji </w:t>
      </w:r>
    </w:p>
    <w:p w14:paraId="5D6E80C9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Prihvatljiv prijavitelj u pravilu je udruga  i druga neprofitna organizacija  koja ima  sjedište na području Općine Lipovljani i koja aktivno djeluje na području Općine Lipovljani  ili  ima sjedište izvan Općine Lipovljani, ali u svom osnivačkom aktu ima određeno područje djelovanja koje se proteže i na Općinu Lipovljani i koja aktivno djeluje na području Općine Lipovljani, uz uvjet da ista ispunjava sve odredbe ovog Pravilnika i sve uvjete javnog poziva.</w:t>
      </w:r>
    </w:p>
    <w:p w14:paraId="734F878B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14:paraId="4D0FC83F" w14:textId="77777777" w:rsidR="00FE3AB5" w:rsidRDefault="00FE3AB5" w:rsidP="00FE3AB5">
      <w:pPr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će prijavljeni program  provoditi na području Općine Lipovljani ili izvan Općine Lipovljani za određenu ciljanu skupinu građana Općine Lipovljani,</w:t>
      </w:r>
    </w:p>
    <w:p w14:paraId="7181F053" w14:textId="77777777" w:rsidR="00FE3AB5" w:rsidRDefault="00FE3AB5" w:rsidP="00FE3AB5">
      <w:pPr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udruga ispunjava sve odredbe ovog Pravilnika i sve uvjete javnog natječaja/poziva.</w:t>
      </w:r>
    </w:p>
    <w:p w14:paraId="20ED9F62" w14:textId="1A83BE28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 Uvjeti koje mora ispunjavati prijavitelj</w:t>
      </w:r>
    </w:p>
    <w:p w14:paraId="5708368F" w14:textId="77777777" w:rsidR="00FE3AB5" w:rsidRDefault="00FE3AB5" w:rsidP="00FE3AB5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14:paraId="7122027C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biti upisan u odgovarajući Registar pravnih osoba čija temeljna svrha nije stjecanje dobiti,</w:t>
      </w:r>
    </w:p>
    <w:p w14:paraId="40C63686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biti svojim statutom  opredijeljen za obavljanje djelatnosti i aktivnosti koje su predmet financiranja i kojima promiču uvjerenja i ciljeve koji nisu u suprotnosti s Ustavom i zakonom;</w:t>
      </w:r>
    </w:p>
    <w:p w14:paraId="0F2686AD" w14:textId="4B22B9BB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program/projekt koji prijavi na javni poziv bude ocijenjen kao značajan (kvalitetan, inovativan i koristan) za razvoj civilnoga društva i zadovoljenje javnih potreba općine </w:t>
      </w:r>
      <w:r>
        <w:rPr>
          <w:sz w:val="24"/>
          <w:szCs w:val="24"/>
        </w:rPr>
        <w:lastRenderedPageBreak/>
        <w:t>definiranih razvojnim i strateškim dokumentima, godišnjim programima javnih potreba, odnosno uvjetima  javnog poziva;</w:t>
      </w:r>
    </w:p>
    <w:p w14:paraId="54096613" w14:textId="6DB50DFD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 uredno ispunio sve obveze iz prethodno sklopljenog ugovora o financiranju iz pro</w:t>
      </w:r>
      <w:r w:rsidR="00FA5194">
        <w:rPr>
          <w:sz w:val="24"/>
          <w:szCs w:val="24"/>
        </w:rPr>
        <w:t xml:space="preserve">računa Općine Lipovljani </w:t>
      </w:r>
      <w:r w:rsidR="00FE0A8B">
        <w:rPr>
          <w:sz w:val="24"/>
          <w:szCs w:val="24"/>
        </w:rPr>
        <w:t>,</w:t>
      </w:r>
      <w:r>
        <w:rPr>
          <w:sz w:val="24"/>
          <w:szCs w:val="24"/>
        </w:rPr>
        <w:t xml:space="preserve"> uključujući i dostavu izvješća o namjenskom korištenju sredstava;</w:t>
      </w:r>
    </w:p>
    <w:p w14:paraId="079DCED5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 se protiv prijavitelja, odnosno osobe ovlaštene za zastupanje i voditelja programa/projekta ne vodi kazneni postupak i nije pravomoćno osuđen za prekršaje ili kaznena djela definirana Uredbom;</w:t>
      </w:r>
    </w:p>
    <w:p w14:paraId="4C147262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ima zadovoljavajuće organizacijske kapacitete i ljudske resurse za provedbu programa ili projekta;</w:t>
      </w:r>
    </w:p>
    <w:p w14:paraId="4774EB80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općim aktom ima uspostavljen model dobrog financijskog upravljanja i kontrola te način sprječavanja sukoba interesa pri raspolaganju javnim sredstvima;</w:t>
      </w:r>
    </w:p>
    <w:p w14:paraId="6B7B556E" w14:textId="77777777" w:rsidR="00FE3AB5" w:rsidRDefault="00FE3AB5" w:rsidP="00FE3AB5">
      <w:pPr>
        <w:pStyle w:val="Odlomakpopisa1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ima utvrđen način javnog objavljivanja programskog i financijskog izvješća o radu  na prikladan način;</w:t>
      </w:r>
    </w:p>
    <w:p w14:paraId="7589452F" w14:textId="77777777" w:rsidR="00FE3AB5" w:rsidRDefault="00FE3AB5" w:rsidP="00FE3AB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čije se djelovanje mora odnositi na jedno od područja djelatnosti navedenih u ovom javnom pozivu.</w:t>
      </w:r>
    </w:p>
    <w:p w14:paraId="2E300F64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 Programi i projekti koje Općina Lipovljani neće financirati</w:t>
      </w:r>
    </w:p>
    <w:p w14:paraId="04CB37CA" w14:textId="77777777" w:rsidR="00FE3AB5" w:rsidRDefault="00FE3AB5" w:rsidP="00FE3AB5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Lipovljani neće financirati  programe i projekte:</w:t>
      </w:r>
    </w:p>
    <w:p w14:paraId="0327E64D" w14:textId="7BDCE33B" w:rsidR="00FE3AB5" w:rsidRDefault="00FE3AB5" w:rsidP="00FE3AB5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udruga/ drugih organizacija civilnog društva koje se financiraju po posebnim propisima, vjerskih organizacija (osim sufinanciranja obnove i izgradnje sakralne baštine)  i političkih organizacija, organizacija civilnog društva koje ne zadovoljavaju uvjete propisane Pravilnikom i  uvjetima ovog  javnog poziva</w:t>
      </w:r>
    </w:p>
    <w:p w14:paraId="2CBAC801" w14:textId="12827675" w:rsidR="00FE3AB5" w:rsidRDefault="00FE3AB5" w:rsidP="00FE3AB5">
      <w:pPr>
        <w:pStyle w:val="Odlomakpopisa1"/>
        <w:numPr>
          <w:ilvl w:val="0"/>
          <w:numId w:val="14"/>
        </w:numPr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udruga koje su se svojim javnim nastupima, istupima i pismenim priopćenjima ili izravnim pisanim obraćanjem Općini</w:t>
      </w:r>
      <w:r w:rsidR="00BC6748">
        <w:rPr>
          <w:sz w:val="24"/>
          <w:szCs w:val="24"/>
        </w:rPr>
        <w:t xml:space="preserve"> </w:t>
      </w:r>
      <w:r>
        <w:rPr>
          <w:sz w:val="24"/>
          <w:szCs w:val="24"/>
        </w:rPr>
        <w:t>ogradili od suradnje s upravljačkim tijelima Općine Lipovljani osim za slučaj kada se udruga i njihovi partneri javljaju za korištenje institucionalne podrške</w:t>
      </w:r>
    </w:p>
    <w:p w14:paraId="14979267" w14:textId="77777777" w:rsidR="00FE3AB5" w:rsidRDefault="00FE3AB5" w:rsidP="00FE3AB5">
      <w:pPr>
        <w:pStyle w:val="Odlomakpopisa1"/>
        <w:numPr>
          <w:ilvl w:val="0"/>
          <w:numId w:val="14"/>
        </w:numPr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udruge koje se sukladno Zakonu i drugim pozitivnim propisima smatraju gospodarskom djelatnošću udruga</w:t>
      </w:r>
    </w:p>
    <w:p w14:paraId="15D84134" w14:textId="77777777" w:rsidR="00FE3AB5" w:rsidRDefault="00FE3AB5" w:rsidP="00FE3AB5">
      <w:pPr>
        <w:pStyle w:val="Odlomakpopisa1"/>
        <w:ind w:left="0"/>
        <w:contextualSpacing/>
        <w:jc w:val="both"/>
        <w:rPr>
          <w:b/>
          <w:sz w:val="24"/>
          <w:szCs w:val="24"/>
          <w:u w:val="single"/>
        </w:rPr>
      </w:pPr>
    </w:p>
    <w:p w14:paraId="244A1BD1" w14:textId="399EC7C1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informacije i dokumentaciju te u</w:t>
      </w:r>
      <w:r w:rsidR="00FA5194">
        <w:rPr>
          <w:rFonts w:ascii="Times New Roman" w:hAnsi="Times New Roman" w:cs="Times New Roman"/>
          <w:sz w:val="24"/>
          <w:szCs w:val="24"/>
        </w:rPr>
        <w:t>druge koje do 31. siječnja 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8F58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ne dostave izvješće o namjenski utrošenim sreds</w:t>
      </w:r>
      <w:r w:rsidR="00FA5194">
        <w:rPr>
          <w:rFonts w:ascii="Times New Roman" w:hAnsi="Times New Roman" w:cs="Times New Roman"/>
          <w:sz w:val="24"/>
          <w:szCs w:val="24"/>
        </w:rPr>
        <w:t>tvima za donaciju primljenu 20</w:t>
      </w:r>
      <w:r w:rsidR="000D21E8">
        <w:rPr>
          <w:rFonts w:ascii="Times New Roman" w:hAnsi="Times New Roman" w:cs="Times New Roman"/>
          <w:sz w:val="24"/>
          <w:szCs w:val="24"/>
        </w:rPr>
        <w:t>2</w:t>
      </w:r>
      <w:r w:rsidR="008F58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4A19F60B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Prihvatljivi  partneri na programu/projektu</w:t>
      </w:r>
    </w:p>
    <w:p w14:paraId="6100EB0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14:paraId="7B4515A6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245C84A8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Općine Lipovljani.</w:t>
      </w:r>
    </w:p>
    <w:p w14:paraId="6FA17538" w14:textId="53789532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14:paraId="201AE58C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Prihvatljive aktivnosti,  lokacija provedbe  i razdoblje financiranja i provedbe programa/projekta  </w:t>
      </w:r>
    </w:p>
    <w:p w14:paraId="42E4FD9B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203AA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3.5.1. Prihvatljive aktivnosti</w:t>
      </w:r>
    </w:p>
    <w:p w14:paraId="2AB3813A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Prihvatljivim aktivnostima smatraju se sve svrsishodne aktivnosti kojima se pridonosi realizaciji programa/projekta unutar utvrđenih područja javnog poziva te utvrđenih prioriteta financiranja koje se provode nakon zaključenja ugovora o financiranju.</w:t>
      </w:r>
    </w:p>
    <w:p w14:paraId="43715A33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3.5.2. Lokacija aktivnosti</w:t>
      </w:r>
    </w:p>
    <w:p w14:paraId="6E9E1EFB" w14:textId="70AF7566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općim ciljem javnog poziva te posebnim ciljevima pojedinih područja javnog poziva i utvrđenih prioriteta, većina aktivnosti programa/projekta mora se odvijati   na području Općine Lipovljani. Prihvatljiva aktivnost može se odvijati i izvan Općine Lipovljani, unutar ili izvan RH, ukoliko se radi o sudjelovanju na natjecanjima, smotrama, gostovanjima i sl. koja doprinose realizaciji programa/projekta te promociji Općine Lipovljani i sl.</w:t>
      </w:r>
    </w:p>
    <w:p w14:paraId="431775D3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3.5.3. Razdoblje financiranja i provedbe programa/projekta</w:t>
      </w:r>
    </w:p>
    <w:p w14:paraId="760FF631" w14:textId="2FD5FC8E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 Općina dodjeljuje putem javnog poziva u pravilu se odnose na aktivnosti koje će Korisnik u sklopu programa/projekta i na temelju zaključenog ugovora o koriš</w:t>
      </w:r>
      <w:r w:rsidR="00FA5194">
        <w:rPr>
          <w:rFonts w:ascii="Times New Roman" w:eastAsia="Times New Roman" w:hAnsi="Times New Roman" w:cs="Times New Roman"/>
          <w:sz w:val="24"/>
          <w:szCs w:val="24"/>
          <w:lang w:eastAsia="hr-HR"/>
        </w:rPr>
        <w:t>tenju sredstava provoditi u 20</w:t>
      </w:r>
      <w:r w:rsidR="0064603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57B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5592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  aktivnosti mogu  trajati najduže do 31. prosinca tekuće godine.</w:t>
      </w:r>
    </w:p>
    <w:p w14:paraId="5D64AE22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7943C3" w14:textId="3ABD5665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Udrugama koje provode redovne i višegodišnje programe  na području Općine i koji su od Općine bili za te programe financirani ili sufinancirani  i u proteklo</w:t>
      </w:r>
      <w:r w:rsidR="008F58D9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godini, a ostvare sredstva za isti program i u godini raspisivanja javnog natječaja/poziva, kao</w:t>
      </w:r>
      <w:r w:rsidR="00BC67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14:paraId="192981E2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88042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 Troškovi   programa/projekta</w:t>
      </w:r>
    </w:p>
    <w:p w14:paraId="0C0D56EC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6CC414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14F0F459" w14:textId="31C203EE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Općine smatrat će se nenamjenskim trošenjem sredstava.</w:t>
      </w:r>
    </w:p>
    <w:p w14:paraId="7ADAAC9B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3.6.1. Prihvatljivi troškovi</w:t>
      </w:r>
    </w:p>
    <w:p w14:paraId="321CB1F1" w14:textId="0E3C136D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sljedeće kriterije:</w:t>
      </w:r>
    </w:p>
    <w:p w14:paraId="11E3394E" w14:textId="77777777" w:rsidR="00FE3AB5" w:rsidRDefault="00FE3AB5" w:rsidP="00FE3A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1A1524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64A9DB92" w14:textId="77A5A3BB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udrugama koje imaju višegodišnje</w:t>
      </w:r>
      <w:r w:rsidR="00A95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(redovne) programe koje provode na području Općine i koji su od Općine bili financirani ili sufinancirani za isti projekt  i u proteklo</w:t>
      </w:r>
      <w:r w:rsidR="00A95BD1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godini, a ostvare sredstva za isti projekt i u godini raspisivanja javnog natječaja/poziva, kao opravdani troškovi priznat će se i oni troškovi koji su nastali prije potpisivanja Ugovora, i to troškovi naknada voditeljima projekta i drugi neophodni troškovi za izvršenje projekta, ukoliko isti budu obuhvaćeni  proračunom programa/projekta i odobreni od Općine,</w:t>
      </w:r>
    </w:p>
    <w:p w14:paraId="6359538B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moraju biti navedeni u ukupnom predviđenom proračunu programa/projekta;</w:t>
      </w:r>
    </w:p>
    <w:p w14:paraId="74E6DDB9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57D5076E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228ADF4E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upravljanja,</w:t>
      </w:r>
    </w:p>
    <w:p w14:paraId="44A56CBB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najma dvorane, sportskih terena, sportskih objekata za održavanje treninga i natjecanja sportaša,</w:t>
      </w:r>
    </w:p>
    <w:p w14:paraId="19492105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stručnog rada trenera i sportskih djelatnika za provođenje programa,</w:t>
      </w:r>
    </w:p>
    <w:p w14:paraId="2584838D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natjecanja – kotizacija, članarina, troškovi sudaca, troškovi delegata, troškovi službenih osoba na natjecanjima, troškovi prijevoza, troškovi opreme, troškovi liječničkih pregleda, troškovi licenciranja igrača i trenera,</w:t>
      </w:r>
    </w:p>
    <w:p w14:paraId="67B77DAE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stručnog usavršavanja (licence trenera),</w:t>
      </w:r>
    </w:p>
    <w:p w14:paraId="055D64AA" w14:textId="77777777" w:rsidR="00FE3AB5" w:rsidRDefault="00FE3AB5" w:rsidP="00FE3AB5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nabavke opreme nužne za provedbu projekta/programa koja mora biti specificirana po vrsti i iznosu</w:t>
      </w:r>
    </w:p>
    <w:p w14:paraId="6AEB892C" w14:textId="77777777" w:rsidR="00FE3AB5" w:rsidRDefault="00FE3AB5" w:rsidP="00FE3AB5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FA5EC2" w14:textId="77777777" w:rsidR="00FE3AB5" w:rsidRDefault="00FE3AB5" w:rsidP="00FE3AB5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122964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3.6.2. Izravni troškovi</w:t>
      </w:r>
    </w:p>
    <w:p w14:paraId="1BCAD745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B121CC" w14:textId="28874096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sljedeći izravni troškovi udruge i njezinih partnera:</w:t>
      </w:r>
    </w:p>
    <w:p w14:paraId="596A5DA2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 osoba koje sudjeluju u projektu ili programu, pod uvjetom da su opravdani i u skladu s pravilima o visini iznosa za takve naknade za korisnike koji se financiraju iz sredstava državnog  proračuna;</w:t>
      </w:r>
    </w:p>
    <w:p w14:paraId="6096F77A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(npr. catering, bezalkoholni napitci) pod uvjetom da su u skladu s tržišnim cijenama;</w:t>
      </w:r>
    </w:p>
    <w:p w14:paraId="1AA0E52E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2984D1BB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14:paraId="244EC6F4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3341D9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721F6A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3.6.3. Neizravni troškovi</w:t>
      </w:r>
    </w:p>
    <w:p w14:paraId="5F2BE977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</w:t>
      </w:r>
      <w:r w:rsidR="000877EA">
        <w:rPr>
          <w:rFonts w:ascii="Times New Roman" w:hAnsi="Times New Roman" w:cs="Times New Roman"/>
          <w:sz w:val="24"/>
          <w:szCs w:val="24"/>
        </w:rPr>
        <w:t>ovedbom programa, u iznosu do 25</w:t>
      </w:r>
      <w:r>
        <w:rPr>
          <w:rFonts w:ascii="Times New Roman" w:hAnsi="Times New Roman" w:cs="Times New Roman"/>
          <w:sz w:val="24"/>
          <w:szCs w:val="24"/>
        </w:rPr>
        <w:t>%  ukupnog odobrenog iznosa financiranja iz proračuna Općine, a iznimno u većem iznosu ili u cijelosti ako je to opravdano  i u skladu s uvjetima javnog natječaja/poziva.</w:t>
      </w:r>
    </w:p>
    <w:p w14:paraId="32A870C5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3.6.4. Neprihvatljivi troškovi</w:t>
      </w:r>
    </w:p>
    <w:p w14:paraId="02FAF6AF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14:paraId="70D64521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14:paraId="6726ED9D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14:paraId="5B767CB8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14:paraId="6B9B9321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4A685598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14:paraId="1FA884C2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14:paraId="1EF9C678" w14:textId="77777777" w:rsidR="00FE3AB5" w:rsidRDefault="00FE3AB5" w:rsidP="00FE3AB5">
      <w:pPr>
        <w:pStyle w:val="Odlomakpopisa"/>
        <w:numPr>
          <w:ilvl w:val="0"/>
          <w:numId w:val="1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Općinom ti troškovi ili njihov dio  može priznati kao prihvatljiv trošak u visini koja će uvažavati  potrebu štedljivosti, odnosno racionalnog upravljanja sredstvima).</w:t>
      </w:r>
    </w:p>
    <w:p w14:paraId="6F3FA1B6" w14:textId="77777777" w:rsidR="00FE3AB5" w:rsidRDefault="00FE3AB5" w:rsidP="00FE3AB5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 (npr. troškovi protokola).</w:t>
      </w:r>
    </w:p>
    <w:p w14:paraId="772BC531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Zabrana dvostrukog financiranja </w:t>
      </w:r>
    </w:p>
    <w:p w14:paraId="6538CF3A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Općina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4F72C999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Prijavitelji ne smiju potraživati sredstva iz drugih javnih izvora za troškove koji će biti financirani u okviru prijavljenog i za sufinanciranje odabranog programa po ovom javnom pozivu. </w:t>
      </w:r>
    </w:p>
    <w:p w14:paraId="01ACD12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E034C2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7D54D8C8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POSTUPAK PRIJAVE</w:t>
      </w:r>
    </w:p>
    <w:p w14:paraId="3B0D6D7D" w14:textId="4A2AADCB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prijave moraju biti pisane na obrascima preuzetim s mrežne stranice: </w:t>
      </w:r>
      <w:hyperlink r:id="rId1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www.lipovljani.hr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Obrasci natječajne dokumentacije za vrijeme trajanja javnog poziva mogu se preuzeti i u Jedinstvenom upravnom odjelu Općine Lipovljani, Trg hrvatskih branitelja 3</w:t>
      </w:r>
      <w:r w:rsidR="00BC6748">
        <w:rPr>
          <w:rFonts w:ascii="Times New Roman" w:hAnsi="Times New Roman" w:cs="Times New Roman"/>
          <w:sz w:val="24"/>
          <w:szCs w:val="24"/>
        </w:rPr>
        <w:t>.</w:t>
      </w:r>
    </w:p>
    <w:p w14:paraId="0D2E1F91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14:paraId="3D7DB845" w14:textId="77777777" w:rsidR="00FE3AB5" w:rsidRDefault="00FE3AB5" w:rsidP="00FE3AB5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potpunosti ispunjene obrasce prijavnica, potpisanih od ovlaštene osobe i ovjerenih službenim pečatom udruge</w:t>
      </w:r>
    </w:p>
    <w:p w14:paraId="4232AB1B" w14:textId="2C07FB27" w:rsidR="00A60126" w:rsidRPr="00A60126" w:rsidRDefault="00FE3AB5" w:rsidP="00FE3AB5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svu obveznu popratnu dokumentaciju ovjerenu i potpisanu od nadležnih tijela</w:t>
      </w:r>
    </w:p>
    <w:p w14:paraId="4C7EECA0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Popis obvezne  dokumentacije </w:t>
      </w:r>
    </w:p>
    <w:p w14:paraId="3C488C98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46466E39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6FF53BB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5C3BEA4C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1985CC0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D2ADDE2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14:paraId="008F006C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90FDB98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14:paraId="40681E14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14:paraId="7556ABA8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19045201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14:paraId="55CAC182" w14:textId="50A76B55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Dokaz o registraciji udruge – Izvadak iz Registra udruga Republike Hrvatske ne stariji od tri mjeseca </w:t>
      </w:r>
      <w:r w:rsidR="00BE34C8">
        <w:rPr>
          <w:rFonts w:ascii="Times New Roman" w:eastAsia="Times New Roman" w:hAnsi="Times New Roman" w:cs="Times New Roman"/>
          <w:snapToGrid w:val="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dana raspisivanja ovog Poziva  (može se dostaviti i isprintani izvadak iz registra);</w:t>
      </w:r>
    </w:p>
    <w:p w14:paraId="5E6E8D90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14:paraId="5239B862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programa);</w:t>
      </w:r>
    </w:p>
    <w:p w14:paraId="0B637719" w14:textId="77777777" w:rsidR="00FE3AB5" w:rsidRDefault="00FE3AB5" w:rsidP="00FE3AB5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Izjava o nekažnjavanju i da nije pokrenut kazneni postupak</w:t>
      </w:r>
    </w:p>
    <w:p w14:paraId="01DCB85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0B990600" w14:textId="37626602" w:rsidR="00FE3AB5" w:rsidRDefault="00FE3AB5" w:rsidP="00FE3AB5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4.1.1.  SADRŽAJ OPI</w:t>
      </w:r>
      <w:r w:rsidR="00BC674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NOG OBRASCA</w:t>
      </w:r>
    </w:p>
    <w:p w14:paraId="0887F56A" w14:textId="54F0305E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dio je obvezne dokumentacije. Sadrži podatke o prijavitelju  te sadržaju projekta koji se predlaže za financiranje.</w:t>
      </w:r>
    </w:p>
    <w:p w14:paraId="62DE8B95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14:paraId="0E9DCAE5" w14:textId="7C5B684B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potpisati i ovjeriti, ali dopušta se ispuniti ga ručno, čitkim, štampanim slovima. Obrazac obavezno mora biti potpisan i ovjeren po ovlaštenoj osobi.</w:t>
      </w:r>
    </w:p>
    <w:p w14:paraId="567D7820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67641A9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21C1C8A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223BD430" w14:textId="77777777" w:rsidR="00FE3AB5" w:rsidRDefault="00FE3AB5" w:rsidP="00FE3AB5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4.1.2.  SADRŽAJ OBRASCA PRORAČUNA PROJEKTA </w:t>
      </w:r>
    </w:p>
    <w:p w14:paraId="6C47F247" w14:textId="40DABD4E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Obrazac Proračuna dio je obvezne dokumentacije i </w:t>
      </w:r>
      <w:r w:rsidR="00B55CD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sadrži podatke o svim izravnim i neizravnim troškovima projekta, kao i o ukupnom iznosu bespovratnih sredstava koja se traže od davatelja.</w:t>
      </w:r>
    </w:p>
    <w:p w14:paraId="1F267A84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2236E303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14:paraId="2EAFA163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14:paraId="22CF2EC1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14:paraId="01416926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456B91C6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4AC430E5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4.2. Neobvezna popratna dokumentacija </w:t>
      </w:r>
    </w:p>
    <w:p w14:paraId="6394AFE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5A2E4F7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C95A7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4.3. Rok predaje,  način predaje i adresa za predaju prijava </w:t>
      </w:r>
    </w:p>
    <w:p w14:paraId="20F5EB55" w14:textId="77777777" w:rsidR="00FE3AB5" w:rsidRDefault="00FE3AB5" w:rsidP="00FE3AB5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1D02F" w14:textId="77777777" w:rsidR="00FE3AB5" w:rsidRDefault="00FE3AB5" w:rsidP="00FE3AB5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4.3.1. Rok predaje prijava</w:t>
      </w:r>
    </w:p>
    <w:p w14:paraId="7EAC464E" w14:textId="1E266C81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za predlaganje programa i projekata  za zadovoljenje javnih potreba koje će na području Općine Lip</w:t>
      </w:r>
      <w:r w:rsidR="001E3057">
        <w:rPr>
          <w:rFonts w:ascii="Times New Roman" w:hAnsi="Times New Roman" w:cs="Times New Roman"/>
          <w:sz w:val="24"/>
          <w:szCs w:val="24"/>
        </w:rPr>
        <w:t>ovljani provoditi udruge u  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AD57BE">
        <w:rPr>
          <w:rFonts w:ascii="Times New Roman" w:hAnsi="Times New Roman" w:cs="Times New Roman"/>
          <w:sz w:val="24"/>
          <w:szCs w:val="24"/>
        </w:rPr>
        <w:t>5</w:t>
      </w:r>
      <w:r w:rsidR="001E3057">
        <w:rPr>
          <w:rFonts w:ascii="Times New Roman" w:hAnsi="Times New Roman" w:cs="Times New Roman"/>
          <w:sz w:val="24"/>
          <w:szCs w:val="24"/>
        </w:rPr>
        <w:t xml:space="preserve">. godini objavljen je </w:t>
      </w:r>
      <w:r w:rsidR="001E3057" w:rsidRPr="00B55CDB">
        <w:rPr>
          <w:rFonts w:ascii="Times New Roman" w:hAnsi="Times New Roman" w:cs="Times New Roman"/>
          <w:sz w:val="24"/>
          <w:szCs w:val="24"/>
        </w:rPr>
        <w:t xml:space="preserve">dana </w:t>
      </w:r>
      <w:r w:rsidR="004A2F1E">
        <w:rPr>
          <w:rFonts w:ascii="Times New Roman" w:hAnsi="Times New Roman" w:cs="Times New Roman"/>
          <w:sz w:val="24"/>
          <w:szCs w:val="24"/>
        </w:rPr>
        <w:t>13</w:t>
      </w:r>
      <w:r w:rsidR="001E3057" w:rsidRPr="00B55CDB">
        <w:rPr>
          <w:rFonts w:ascii="Times New Roman" w:hAnsi="Times New Roman" w:cs="Times New Roman"/>
          <w:sz w:val="24"/>
          <w:szCs w:val="24"/>
        </w:rPr>
        <w:t>.</w:t>
      </w:r>
      <w:r w:rsidR="00AD57BE">
        <w:rPr>
          <w:rFonts w:ascii="Times New Roman" w:hAnsi="Times New Roman" w:cs="Times New Roman"/>
          <w:sz w:val="24"/>
          <w:szCs w:val="24"/>
        </w:rPr>
        <w:t>01</w:t>
      </w:r>
      <w:r w:rsidR="001E3057">
        <w:rPr>
          <w:rFonts w:ascii="Times New Roman" w:hAnsi="Times New Roman" w:cs="Times New Roman"/>
          <w:sz w:val="24"/>
          <w:szCs w:val="24"/>
        </w:rPr>
        <w:t>.20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AD57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mrežnim stranicama Općine Lipovljani </w:t>
      </w:r>
      <w:hyperlink r:id="rId1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www.lipovljani.hr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2171F" w14:textId="0D891A64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91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285391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285391">
        <w:rPr>
          <w:rFonts w:ascii="Times New Roman" w:hAnsi="Times New Roman" w:cs="Times New Roman"/>
          <w:sz w:val="24"/>
          <w:szCs w:val="24"/>
        </w:rPr>
        <w:t xml:space="preserve"> koje na omotnici budu označene pošta</w:t>
      </w:r>
      <w:r w:rsidR="006C43E4" w:rsidRPr="00285391">
        <w:rPr>
          <w:rFonts w:ascii="Times New Roman" w:hAnsi="Times New Roman" w:cs="Times New Roman"/>
          <w:sz w:val="24"/>
          <w:szCs w:val="24"/>
        </w:rPr>
        <w:t xml:space="preserve">nskim žigom zaključno s danom </w:t>
      </w:r>
      <w:r w:rsidR="004A2F1E">
        <w:rPr>
          <w:rFonts w:ascii="Times New Roman" w:hAnsi="Times New Roman" w:cs="Times New Roman"/>
          <w:sz w:val="24"/>
          <w:szCs w:val="24"/>
        </w:rPr>
        <w:t>12</w:t>
      </w:r>
      <w:r w:rsidR="001E3057" w:rsidRPr="00285391">
        <w:rPr>
          <w:rFonts w:ascii="Times New Roman" w:hAnsi="Times New Roman" w:cs="Times New Roman"/>
          <w:sz w:val="24"/>
          <w:szCs w:val="24"/>
        </w:rPr>
        <w:t>.0</w:t>
      </w:r>
      <w:r w:rsidR="00AD57BE" w:rsidRPr="00285391">
        <w:rPr>
          <w:rFonts w:ascii="Times New Roman" w:hAnsi="Times New Roman" w:cs="Times New Roman"/>
          <w:sz w:val="24"/>
          <w:szCs w:val="24"/>
        </w:rPr>
        <w:t>2</w:t>
      </w:r>
      <w:r w:rsidR="001E3057" w:rsidRPr="00285391">
        <w:rPr>
          <w:rFonts w:ascii="Times New Roman" w:hAnsi="Times New Roman" w:cs="Times New Roman"/>
          <w:sz w:val="24"/>
          <w:szCs w:val="24"/>
        </w:rPr>
        <w:t>.20</w:t>
      </w:r>
      <w:r w:rsidR="00646034" w:rsidRPr="00285391">
        <w:rPr>
          <w:rFonts w:ascii="Times New Roman" w:hAnsi="Times New Roman" w:cs="Times New Roman"/>
          <w:sz w:val="24"/>
          <w:szCs w:val="24"/>
        </w:rPr>
        <w:t>2</w:t>
      </w:r>
      <w:r w:rsidR="00AD57BE" w:rsidRPr="00285391">
        <w:rPr>
          <w:rFonts w:ascii="Times New Roman" w:hAnsi="Times New Roman" w:cs="Times New Roman"/>
          <w:sz w:val="24"/>
          <w:szCs w:val="24"/>
        </w:rPr>
        <w:t>5</w:t>
      </w:r>
      <w:r w:rsidRPr="00285391">
        <w:rPr>
          <w:rFonts w:ascii="Times New Roman" w:hAnsi="Times New Roman" w:cs="Times New Roman"/>
          <w:sz w:val="24"/>
          <w:szCs w:val="24"/>
        </w:rPr>
        <w:t>. godine.</w:t>
      </w:r>
    </w:p>
    <w:p w14:paraId="7B0DD29B" w14:textId="1C9575DC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 dostavljene </w:t>
      </w:r>
      <w:r w:rsidRPr="00B55CDB">
        <w:rPr>
          <w:rFonts w:ascii="Times New Roman" w:hAnsi="Times New Roman" w:cs="Times New Roman"/>
          <w:sz w:val="24"/>
          <w:szCs w:val="24"/>
        </w:rPr>
        <w:t>prijave uzet će se u obzir kao pravodobne ako budu zaprimljene u pisarnici Op</w:t>
      </w:r>
      <w:r w:rsidR="006C43E4" w:rsidRPr="00B55CDB">
        <w:rPr>
          <w:rFonts w:ascii="Times New Roman" w:hAnsi="Times New Roman" w:cs="Times New Roman"/>
          <w:sz w:val="24"/>
          <w:szCs w:val="24"/>
        </w:rPr>
        <w:t xml:space="preserve">ćine Lipovljani najkasnije do </w:t>
      </w:r>
      <w:r w:rsidR="004A2F1E">
        <w:rPr>
          <w:rFonts w:ascii="Times New Roman" w:hAnsi="Times New Roman" w:cs="Times New Roman"/>
          <w:sz w:val="24"/>
          <w:szCs w:val="24"/>
        </w:rPr>
        <w:t>12</w:t>
      </w:r>
      <w:r w:rsidR="001E3057" w:rsidRPr="00B55CDB">
        <w:rPr>
          <w:rFonts w:ascii="Times New Roman" w:hAnsi="Times New Roman" w:cs="Times New Roman"/>
          <w:sz w:val="24"/>
          <w:szCs w:val="24"/>
        </w:rPr>
        <w:t>.0</w:t>
      </w:r>
      <w:r w:rsidR="00AD57BE">
        <w:rPr>
          <w:rFonts w:ascii="Times New Roman" w:hAnsi="Times New Roman" w:cs="Times New Roman"/>
          <w:sz w:val="24"/>
          <w:szCs w:val="24"/>
        </w:rPr>
        <w:t>2</w:t>
      </w:r>
      <w:r w:rsidR="001E3057">
        <w:rPr>
          <w:rFonts w:ascii="Times New Roman" w:hAnsi="Times New Roman" w:cs="Times New Roman"/>
          <w:sz w:val="24"/>
          <w:szCs w:val="24"/>
        </w:rPr>
        <w:t>.20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AD57BE">
        <w:rPr>
          <w:rFonts w:ascii="Times New Roman" w:hAnsi="Times New Roman" w:cs="Times New Roman"/>
          <w:sz w:val="24"/>
          <w:szCs w:val="24"/>
        </w:rPr>
        <w:t>5</w:t>
      </w:r>
      <w:r w:rsidR="00FD33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g.,</w:t>
      </w:r>
      <w:r w:rsidR="00BC6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15</w:t>
      </w:r>
      <w:r w:rsidR="00BC67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sati. </w:t>
      </w:r>
    </w:p>
    <w:p w14:paraId="5C55760C" w14:textId="77777777" w:rsidR="00FE3AB5" w:rsidRDefault="00FE3AB5" w:rsidP="00FE3AB5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4.3.2. Način  i adresa predaje prijava</w:t>
      </w:r>
    </w:p>
    <w:p w14:paraId="559EA05F" w14:textId="3A0390CF" w:rsidR="00FE3AB5" w:rsidRPr="00D34635" w:rsidRDefault="00FE3AB5" w:rsidP="00FE3AB5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Općine Lipovljani - </w:t>
      </w:r>
      <w:hyperlink r:id="rId20" w:history="1">
        <w:r w:rsidRPr="00D34635">
          <w:rPr>
            <w:rStyle w:val="Hiperveza"/>
            <w:rFonts w:ascii="Times New Roman" w:hAnsi="Times New Roman" w:cs="Times New Roman"/>
            <w:sz w:val="24"/>
            <w:szCs w:val="24"/>
          </w:rPr>
          <w:t>www.lipovljani.hr</w:t>
        </w:r>
      </w:hyperlink>
      <w:r w:rsidR="00BC6748" w:rsidRPr="00D34635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D34635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te uz prilaganje svih priloga koji su detaljno navedeni u ovim Uputama za prijavitelje.</w:t>
      </w:r>
    </w:p>
    <w:p w14:paraId="417B3993" w14:textId="77777777" w:rsidR="00FE3AB5" w:rsidRPr="00285391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91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14:paraId="2F5C86CF" w14:textId="77777777" w:rsidR="00FE3AB5" w:rsidRPr="00285391" w:rsidRDefault="00FE3AB5" w:rsidP="00FE3AB5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91">
        <w:rPr>
          <w:rFonts w:ascii="Times New Roman" w:hAnsi="Times New Roman" w:cs="Times New Roman"/>
          <w:sz w:val="24"/>
          <w:szCs w:val="24"/>
        </w:rPr>
        <w:t xml:space="preserve">Naziv i adresu prijavitelja i </w:t>
      </w:r>
    </w:p>
    <w:p w14:paraId="0BAC74D7" w14:textId="26C21E50" w:rsidR="00FE3AB5" w:rsidRPr="00285391" w:rsidRDefault="00FE3AB5" w:rsidP="00FE3AB5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91">
        <w:rPr>
          <w:rFonts w:ascii="Times New Roman" w:hAnsi="Times New Roman" w:cs="Times New Roman"/>
          <w:sz w:val="24"/>
          <w:szCs w:val="24"/>
        </w:rPr>
        <w:t xml:space="preserve">Naznaku  - </w:t>
      </w:r>
      <w:r w:rsidRPr="00285391">
        <w:rPr>
          <w:rFonts w:ascii="Times New Roman" w:hAnsi="Times New Roman" w:cs="Times New Roman"/>
          <w:b/>
          <w:sz w:val="24"/>
          <w:szCs w:val="24"/>
        </w:rPr>
        <w:t>„PRIJAVA  NA JAVNI POZIV - PROGRAMI I PROJEKTI UDRUGA ZA ZADOVOLJAVANJE JAVNIH POTREBA  NA PO</w:t>
      </w:r>
      <w:r w:rsidR="00FD3366" w:rsidRPr="00285391">
        <w:rPr>
          <w:rFonts w:ascii="Times New Roman" w:hAnsi="Times New Roman" w:cs="Times New Roman"/>
          <w:b/>
          <w:sz w:val="24"/>
          <w:szCs w:val="24"/>
        </w:rPr>
        <w:t>DRUČJU OPĆINE LIPOVLJANI U  20</w:t>
      </w:r>
      <w:r w:rsidR="00646034" w:rsidRPr="00285391">
        <w:rPr>
          <w:rFonts w:ascii="Times New Roman" w:hAnsi="Times New Roman" w:cs="Times New Roman"/>
          <w:b/>
          <w:sz w:val="24"/>
          <w:szCs w:val="24"/>
        </w:rPr>
        <w:t>2</w:t>
      </w:r>
      <w:r w:rsidR="00ED7976" w:rsidRPr="00285391">
        <w:rPr>
          <w:rFonts w:ascii="Times New Roman" w:hAnsi="Times New Roman" w:cs="Times New Roman"/>
          <w:b/>
          <w:sz w:val="24"/>
          <w:szCs w:val="24"/>
        </w:rPr>
        <w:t>5</w:t>
      </w:r>
      <w:r w:rsidRPr="00285391">
        <w:rPr>
          <w:rFonts w:ascii="Times New Roman" w:hAnsi="Times New Roman" w:cs="Times New Roman"/>
          <w:b/>
          <w:sz w:val="24"/>
          <w:szCs w:val="24"/>
        </w:rPr>
        <w:t>. GODIN</w:t>
      </w:r>
      <w:r w:rsidR="008F58D9" w:rsidRPr="00285391">
        <w:rPr>
          <w:rFonts w:ascii="Times New Roman" w:hAnsi="Times New Roman" w:cs="Times New Roman"/>
          <w:b/>
          <w:sz w:val="24"/>
          <w:szCs w:val="24"/>
        </w:rPr>
        <w:t>I</w:t>
      </w:r>
      <w:r w:rsidRPr="00285391">
        <w:rPr>
          <w:rFonts w:ascii="Times New Roman" w:hAnsi="Times New Roman" w:cs="Times New Roman"/>
          <w:b/>
          <w:sz w:val="24"/>
          <w:szCs w:val="24"/>
        </w:rPr>
        <w:t xml:space="preserve"> – NE OTVARATI!“ </w:t>
      </w:r>
    </w:p>
    <w:p w14:paraId="720B1413" w14:textId="20DECDB1" w:rsidR="00FE3AB5" w:rsidRPr="00285391" w:rsidRDefault="00FE3AB5" w:rsidP="00FE3AB5">
      <w:pPr>
        <w:pStyle w:val="Odlomakpopisa"/>
        <w:numPr>
          <w:ilvl w:val="0"/>
          <w:numId w:val="19"/>
        </w:numPr>
        <w:spacing w:line="240" w:lineRule="auto"/>
        <w:jc w:val="both"/>
        <w:rPr>
          <w:rStyle w:val="Hiperveza"/>
          <w:color w:val="auto"/>
        </w:rPr>
      </w:pPr>
      <w:r w:rsidRPr="00285391">
        <w:rPr>
          <w:rFonts w:ascii="Times New Roman" w:hAnsi="Times New Roman" w:cs="Times New Roman"/>
          <w:b/>
          <w:sz w:val="24"/>
          <w:szCs w:val="24"/>
        </w:rPr>
        <w:t xml:space="preserve">Ispod teksta iz prethodne točke treba </w:t>
      </w:r>
      <w:r w:rsidRPr="00285391">
        <w:rPr>
          <w:rFonts w:ascii="Times New Roman" w:hAnsi="Times New Roman" w:cs="Times New Roman"/>
          <w:b/>
          <w:sz w:val="24"/>
          <w:szCs w:val="24"/>
          <w:u w:val="single"/>
        </w:rPr>
        <w:t>navesti područje javnog poziva za koje prijavitelj podnosi prijavu</w:t>
      </w:r>
      <w:r w:rsidRPr="00285391">
        <w:rPr>
          <w:rFonts w:ascii="Times New Roman" w:hAnsi="Times New Roman" w:cs="Times New Roman"/>
          <w:b/>
          <w:sz w:val="24"/>
          <w:szCs w:val="24"/>
        </w:rPr>
        <w:t xml:space="preserve"> (npr. </w:t>
      </w:r>
      <w:r w:rsidR="00BC6748" w:rsidRPr="00285391">
        <w:rPr>
          <w:rFonts w:ascii="Times New Roman" w:hAnsi="Times New Roman" w:cs="Times New Roman"/>
          <w:b/>
          <w:sz w:val="24"/>
          <w:szCs w:val="24"/>
        </w:rPr>
        <w:t>k</w:t>
      </w:r>
      <w:r w:rsidRPr="00285391">
        <w:rPr>
          <w:rFonts w:ascii="Times New Roman" w:hAnsi="Times New Roman" w:cs="Times New Roman"/>
          <w:b/>
          <w:sz w:val="24"/>
          <w:szCs w:val="24"/>
        </w:rPr>
        <w:t xml:space="preserve">ultura,  </w:t>
      </w:r>
      <w:r w:rsidR="00BC6748" w:rsidRPr="00285391">
        <w:rPr>
          <w:rFonts w:ascii="Times New Roman" w:hAnsi="Times New Roman" w:cs="Times New Roman"/>
          <w:b/>
          <w:sz w:val="24"/>
          <w:szCs w:val="24"/>
        </w:rPr>
        <w:t>s</w:t>
      </w:r>
      <w:r w:rsidRPr="00285391">
        <w:rPr>
          <w:rFonts w:ascii="Times New Roman" w:hAnsi="Times New Roman" w:cs="Times New Roman"/>
          <w:b/>
          <w:sz w:val="24"/>
          <w:szCs w:val="24"/>
        </w:rPr>
        <w:t>port i sl.)</w:t>
      </w:r>
    </w:p>
    <w:p w14:paraId="2E0E110B" w14:textId="77777777" w:rsidR="00FE3AB5" w:rsidRPr="00285391" w:rsidRDefault="00FE3AB5" w:rsidP="00FE3AB5">
      <w:pPr>
        <w:spacing w:line="240" w:lineRule="auto"/>
        <w:jc w:val="both"/>
      </w:pPr>
      <w:r w:rsidRPr="00285391">
        <w:rPr>
          <w:rFonts w:ascii="Times New Roman" w:hAnsi="Times New Roman" w:cs="Times New Roman"/>
          <w:bCs/>
          <w:sz w:val="24"/>
          <w:szCs w:val="24"/>
        </w:rPr>
        <w:t>Prijave se mogu dostaviti</w:t>
      </w:r>
      <w:r w:rsidRPr="00285391">
        <w:rPr>
          <w:rFonts w:ascii="Times New Roman" w:hAnsi="Times New Roman" w:cs="Times New Roman"/>
          <w:sz w:val="24"/>
          <w:szCs w:val="24"/>
        </w:rPr>
        <w:t xml:space="preserve"> poštom ili osobno u pisarnicu Općine Lipovljani na sljedeću adresu:</w:t>
      </w:r>
      <w:r w:rsidRPr="002853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B09B73" w14:textId="77777777" w:rsidR="00FE3AB5" w:rsidRPr="00285391" w:rsidRDefault="00FE3AB5" w:rsidP="00FE3AB5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5391">
        <w:rPr>
          <w:rFonts w:ascii="Times New Roman" w:hAnsi="Times New Roman" w:cs="Times New Roman"/>
          <w:b/>
          <w:sz w:val="24"/>
          <w:szCs w:val="24"/>
        </w:rPr>
        <w:t>OPĆINA LIPOVLJANI</w:t>
      </w:r>
    </w:p>
    <w:p w14:paraId="4E487D6B" w14:textId="77777777" w:rsidR="00FE3AB5" w:rsidRPr="00285391" w:rsidRDefault="00FE3AB5" w:rsidP="00FE3AB5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5391">
        <w:rPr>
          <w:rFonts w:ascii="Times New Roman" w:hAnsi="Times New Roman" w:cs="Times New Roman"/>
          <w:b/>
          <w:sz w:val="24"/>
          <w:szCs w:val="24"/>
        </w:rPr>
        <w:t>TRG HRVATSKIH BRANITELJA 3</w:t>
      </w:r>
    </w:p>
    <w:p w14:paraId="4E00486A" w14:textId="77777777" w:rsidR="00FE3AB5" w:rsidRPr="00285391" w:rsidRDefault="00FE3AB5" w:rsidP="00FE3AB5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5391">
        <w:rPr>
          <w:rFonts w:ascii="Times New Roman" w:hAnsi="Times New Roman" w:cs="Times New Roman"/>
          <w:b/>
          <w:sz w:val="24"/>
          <w:szCs w:val="24"/>
        </w:rPr>
        <w:t>44322 LIPOVLJANI</w:t>
      </w:r>
    </w:p>
    <w:p w14:paraId="7BE6DC7A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91">
        <w:rPr>
          <w:rFonts w:ascii="Times New Roman" w:hAnsi="Times New Roman" w:cs="Times New Roman"/>
          <w:sz w:val="24"/>
          <w:szCs w:val="24"/>
        </w:rPr>
        <w:t>Prijave dostavljene na neki drugi način, dostavljene na drugu adresu ili nakon naznačenog roka za dostavu bit će odbačene.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5299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Predaja prijave znači da se prijavitelj slaže sa svim uvjetima natječaja i kriterijima za ocjenjivanje.</w:t>
      </w:r>
    </w:p>
    <w:p w14:paraId="75391D4E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4.4. Dodatne informacije </w:t>
      </w:r>
    </w:p>
    <w:p w14:paraId="2B2633EC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A29E80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4.4.1. Pitanja i odgovori </w:t>
      </w:r>
    </w:p>
    <w:p w14:paraId="40A7966D" w14:textId="79BCB31E" w:rsidR="00FE3AB5" w:rsidRDefault="00FE3AB5" w:rsidP="00FE3AB5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Sva pitanja vezana uz ovaj javni poziv mogu se postavljati elektroničkim putem, slanjem upita na</w:t>
      </w:r>
      <w:r w:rsidR="00BC67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adresu elektronske pošte:</w:t>
      </w:r>
      <w:r w:rsidR="00FE0A8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hyperlink r:id="rId21" w:history="1">
        <w:r w:rsidR="00FE0A8B" w:rsidRPr="006A2978">
          <w:rPr>
            <w:rStyle w:val="Hiperveza"/>
            <w:rFonts w:ascii="Times New Roman" w:hAnsi="Times New Roman" w:cs="Times New Roman"/>
            <w:sz w:val="24"/>
            <w:szCs w:val="24"/>
          </w:rPr>
          <w:t>morena.hecimovic@lipovljani.hr</w:t>
        </w:r>
      </w:hyperlink>
      <w:r w:rsidR="00FE0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hyperlink r:id="rId22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danijela.matejas@lipovljani.hr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 </w:t>
      </w:r>
      <w:r w:rsidR="00ED7976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044/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6</w:t>
      </w:r>
      <w:r w:rsidR="00FE0A8B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76</w:t>
      </w:r>
      <w:r w:rsidR="00BC6748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-</w:t>
      </w:r>
      <w:r w:rsidR="00FE0A8B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933</w:t>
      </w:r>
      <w:r w:rsidR="00FD3366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, </w:t>
      </w:r>
      <w:r w:rsidR="00ED7976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044/</w:t>
      </w:r>
      <w:r w:rsidR="00FD3366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676</w:t>
      </w:r>
      <w:r w:rsidR="00BC6748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-</w:t>
      </w:r>
      <w:r w:rsidR="00FD3366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004</w:t>
      </w:r>
      <w:r w:rsidR="00BC6748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svakog radnog dana  isključivo u vremenu od 8,00 – 13,00 sati.</w:t>
      </w:r>
    </w:p>
    <w:p w14:paraId="7842AC3C" w14:textId="77777777" w:rsidR="00FE3AB5" w:rsidRDefault="00FE3AB5" w:rsidP="00FE3AB5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30D6756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2E63CBB6" w14:textId="13E0D3A4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Lipovljani nije obvez</w:t>
      </w:r>
      <w:r w:rsidR="00B55CD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davati odgovore ili pojašnjenja na pitanja pristigla nakon navedenog roka. </w:t>
      </w:r>
    </w:p>
    <w:p w14:paraId="458ADB49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7B0B5502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CC93797" w14:textId="77777777" w:rsidR="00FE3AB5" w:rsidRDefault="00FE3AB5" w:rsidP="00FE3AB5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4.4.2. Izmjene i dopune Javnog poziva</w:t>
      </w:r>
    </w:p>
    <w:p w14:paraId="4E66A473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Javni poziv ili  dokumentacija javnog poziva izmijene ili dopune prije krajnjeg roka za predaju prijava, sve izmjene i dopune bit će objavljene na mrežnoj stranici Općine Lipovljani najkasnije 8 (osam) dana prije isteka roka za dostavu prijava. </w:t>
      </w:r>
    </w:p>
    <w:p w14:paraId="52BFAEB6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donošenja izmjena ili dopuna prijaviteljima koji su već predali prijavu po javnom pozivu bit će dana mogućnost da svoju prijavu po potrebi i u primjerenom roku dopune i/ili izmijene.</w:t>
      </w:r>
    </w:p>
    <w:p w14:paraId="1E9E5B47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Prijavitelji su dužni poštovati sve izmjene ili dopune javnog poziva. </w:t>
      </w:r>
    </w:p>
    <w:p w14:paraId="3C20807F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POSTUPAK ODABIRA PROGRAMA/PROJEKTA</w:t>
      </w:r>
    </w:p>
    <w:p w14:paraId="45EE4979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14:paraId="61858FC8" w14:textId="77777777" w:rsidR="00FE3AB5" w:rsidRDefault="00FE3AB5" w:rsidP="00FE3AB5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14:paraId="5BE9C9EA" w14:textId="77777777" w:rsidR="00FE3AB5" w:rsidRDefault="00FE3AB5" w:rsidP="00FE3AB5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Formalna provjera prijava</w:t>
      </w:r>
    </w:p>
    <w:p w14:paraId="32F4032E" w14:textId="77777777" w:rsidR="00FE3AB5" w:rsidRDefault="00FE3AB5" w:rsidP="00FE3AB5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14:paraId="562AC823" w14:textId="77777777" w:rsidR="00FE3AB5" w:rsidRDefault="00FE3AB5" w:rsidP="00FE3AB5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odabiru programa/projekata</w:t>
      </w:r>
    </w:p>
    <w:p w14:paraId="424CCB0B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 Zaprimanje i evidencija prijava </w:t>
      </w:r>
    </w:p>
    <w:p w14:paraId="17164728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Općine Lipovljani</w:t>
      </w:r>
    </w:p>
    <w:p w14:paraId="4CB47B0F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 Formalna provjera prijava </w:t>
      </w:r>
    </w:p>
    <w:p w14:paraId="42E1CAC3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6B2C6C49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obrascu za formalnu provjeru prijava.</w:t>
      </w:r>
    </w:p>
    <w:p w14:paraId="2243175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14:paraId="02E44BE4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14:paraId="0B401C09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prijava podnesena u roku </w:t>
      </w:r>
    </w:p>
    <w:p w14:paraId="35802D36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14:paraId="115333F9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14:paraId="3FFD86F6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14:paraId="7C2F6B59" w14:textId="77777777" w:rsidR="00FE3AB5" w:rsidRDefault="00FE3AB5" w:rsidP="00FE3AB5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42362952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14:paraId="32DC0F86" w14:textId="77777777" w:rsidR="00FE3AB5" w:rsidRDefault="00FE3AB5" w:rsidP="00FE3AB5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prihvatljivost prijavitelja </w:t>
      </w:r>
    </w:p>
    <w:p w14:paraId="3F4C4E43" w14:textId="77777777" w:rsidR="00FE3AB5" w:rsidRDefault="00FE3AB5" w:rsidP="00FE3AB5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14:paraId="6D633E39" w14:textId="79481FC7" w:rsidR="00FE3AB5" w:rsidRDefault="00FE3AB5" w:rsidP="00FE3AB5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Općine Lipovljani iz prethodne godine  (da li je predano izvješće o namjenski utrošenim sredstvima iz pror</w:t>
      </w:r>
      <w:r w:rsidR="00FD3366">
        <w:rPr>
          <w:rFonts w:ascii="Times New Roman" w:hAnsi="Times New Roman" w:cs="Times New Roman"/>
          <w:sz w:val="24"/>
          <w:szCs w:val="24"/>
        </w:rPr>
        <w:t>ačuna Općine Lipovljani  za 20</w:t>
      </w:r>
      <w:r w:rsidR="00B65DF8">
        <w:rPr>
          <w:rFonts w:ascii="Times New Roman" w:hAnsi="Times New Roman" w:cs="Times New Roman"/>
          <w:sz w:val="24"/>
          <w:szCs w:val="24"/>
        </w:rPr>
        <w:t>2</w:t>
      </w:r>
      <w:r w:rsidR="00ED79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godinu).</w:t>
      </w:r>
    </w:p>
    <w:p w14:paraId="13570167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0BDD8717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5.2.1.  Mogućnost i rok za ispravak prijave</w:t>
      </w:r>
    </w:p>
    <w:p w14:paraId="4C943973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D6CBE2D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Općina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7FC8B689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20F9F14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14:paraId="3C569F1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222844E" w14:textId="77777777" w:rsidR="00FE3AB5" w:rsidRDefault="00FE3AB5" w:rsidP="00FE3AB5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14:paraId="613A98B3" w14:textId="77777777" w:rsidR="00FE3AB5" w:rsidRDefault="00FE3AB5" w:rsidP="00FE3AB5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14:paraId="2000E83E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DDA4480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14:paraId="1982C243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8633D0F" w14:textId="77777777" w:rsidR="00FE3AB5" w:rsidRDefault="00FE3AB5" w:rsidP="00FE3AB5">
      <w:pPr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14:paraId="222A558C" w14:textId="77777777" w:rsidR="00FE3AB5" w:rsidRDefault="00FE3AB5" w:rsidP="00FE3AB5">
      <w:pPr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4D20A151" w14:textId="77777777" w:rsidR="00FE3AB5" w:rsidRDefault="00FE3AB5" w:rsidP="00FE3AB5">
      <w:pPr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14:paraId="77D988DF" w14:textId="77777777" w:rsidR="00FE3AB5" w:rsidRDefault="00FE3AB5" w:rsidP="00FE3AB5">
      <w:pPr>
        <w:numPr>
          <w:ilvl w:val="0"/>
          <w:numId w:val="2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14:paraId="6F64DB27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B386906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14:paraId="0E21B66B" w14:textId="77777777" w:rsidR="00FE3AB5" w:rsidRDefault="00FE3AB5" w:rsidP="00FE3AB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E5FD2EE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 u roku od najviše 8 (osam)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radnih dana od dana donošenja odluke, nakon čega imaju pravo u narednih 8 (osam) dana od dana prijema obavijesti, podnijeti prigovor Općinskom načelniku.</w:t>
      </w:r>
    </w:p>
    <w:p w14:paraId="7D2BC6CE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376BE95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prigovora od strane Općinskog načelnika, prijava će biti upućena u daljnju proceduru, a u slučaju neprihvaćanja prigovora prijava će biti odbijena i neće se uputiti u daljnju proceduru.</w:t>
      </w:r>
    </w:p>
    <w:p w14:paraId="4D7A036A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CE1D691" w14:textId="77777777" w:rsidR="00FE3AB5" w:rsidRDefault="00FE3AB5" w:rsidP="00FE3AB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16971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 Stručno kvalitativno vrednovanje i ocjena prijava </w:t>
      </w:r>
    </w:p>
    <w:p w14:paraId="6E66FC0C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Stručno kvalitativno vrednovanje i ocjenu prijava podnesenih na javni poziv provodi Povjerenstvo za ocjenjivanje. </w:t>
      </w:r>
    </w:p>
    <w:p w14:paraId="7FE05D0E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nezavisno stručno ocjenjivačko tijelo kojega mogu sačinjavati predstavnici Općine, znanstvenih i stručnih institucija, nezavisni stručnjaci i predstavnici organizacija civilnog društva. </w:t>
      </w:r>
    </w:p>
    <w:p w14:paraId="5D5ED64C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Stručno, kvalitativno vrednovanje i ocjena prijava provodi se  na temelju programskih i financijskih podataka iznesenih u obrascu prijavnice te na temelju podataka iz popratne dokumentacije priložene prijavi.</w:t>
      </w:r>
    </w:p>
    <w:p w14:paraId="1A501753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kriterija nalaze se u prilogu javnog poziva i čine sastavni dio dokumentacije ovog javnog poziva i to:</w:t>
      </w:r>
    </w:p>
    <w:p w14:paraId="0D9B8C58" w14:textId="77777777" w:rsidR="00FE3AB5" w:rsidRDefault="00FE3AB5" w:rsidP="00FE3AB5">
      <w:pPr>
        <w:pStyle w:val="Odlomakpopis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1 – OBNOVA I IZGRADNJA SAKRALNIH OBJEKATA</w:t>
      </w:r>
    </w:p>
    <w:p w14:paraId="2363C07F" w14:textId="77777777" w:rsidR="00FE3AB5" w:rsidRDefault="00FE3AB5" w:rsidP="00FE3AB5">
      <w:pPr>
        <w:pStyle w:val="Odlomakpopis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2 – SVA OSTALA PODRUČJA JAVNOG POZIVA</w:t>
      </w:r>
    </w:p>
    <w:p w14:paraId="5B64D1D9" w14:textId="6AC2C478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provedenog postupka ocjenjivanja projekata, a na prijedlog Povjerenstva za ocjenjivanje, Općinski načelnik donosi Odluku o dodjeli financijskih sredstava udrugama i drugim organizacijama</w:t>
      </w:r>
      <w:r w:rsidR="006C43E4">
        <w:rPr>
          <w:rFonts w:ascii="Times New Roman" w:hAnsi="Times New Roman" w:cs="Times New Roman"/>
          <w:sz w:val="24"/>
          <w:szCs w:val="24"/>
        </w:rPr>
        <w:t xml:space="preserve"> civilnog društva koje će u 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ED79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provoditi programe/projekte kojima će se zadovoljavati javne potrebe Općine Lipovljani u području kulture, sporta, obnove i izgradnja sakralne baštine te </w:t>
      </w:r>
      <w:r w:rsidR="008F58D9">
        <w:rPr>
          <w:rFonts w:ascii="Times New Roman" w:hAnsi="Times New Roman" w:cs="Times New Roman"/>
          <w:sz w:val="24"/>
          <w:szCs w:val="24"/>
        </w:rPr>
        <w:t>ostalih udruga civilnog društva.</w:t>
      </w:r>
    </w:p>
    <w:p w14:paraId="45D36BAA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5.4.  Odluka o odabiru programa/projekata </w:t>
      </w:r>
    </w:p>
    <w:p w14:paraId="5AD63FEF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Općinskom načelniku za odobravanje financijskih sredstava za programe ili projekte.</w:t>
      </w:r>
    </w:p>
    <w:p w14:paraId="685F923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79DC8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donosi Odluku o odabiru programa/projekata kojima se odobravaju sredstva za financiranje/sufinanciranje.</w:t>
      </w:r>
    </w:p>
    <w:p w14:paraId="1F0E84AF" w14:textId="77777777" w:rsidR="00FE3AB5" w:rsidRDefault="00FE3AB5" w:rsidP="00FE3AB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04EC4B" w14:textId="14F15364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donošenja odluke o programima ili projektima kojima su odobrena financijska sredstva, Općina će javno objaviti rezultate javnog poziva s podacima o udrugama, programima ili projektima kojima su odobrena sredstva i iznosima odobrenih sredstava financiranja. Rezultati natječaja objavljuju se na službenoj mrežnoj  stranici Općine Lipovljani.</w:t>
      </w:r>
    </w:p>
    <w:p w14:paraId="0918F1C8" w14:textId="1D003FF4" w:rsidR="00BC6748" w:rsidRDefault="00BC6748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23342" w14:textId="4295269F" w:rsidR="00BC6748" w:rsidRDefault="00BC6748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76BB7" w14:textId="77777777" w:rsidR="00BC6748" w:rsidRDefault="00BC6748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E9ADFF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C4E4AE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5.4.1. Obavijest Općine o neprihvaćanju financiranja/sufinanciranja programa/projekta</w:t>
      </w:r>
    </w:p>
    <w:p w14:paraId="6585C744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3A76A9" w14:textId="308D5EEC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će  u roku od 8 (osam) radnih dana od donošenja odluke o dodjeli financijskih sredstava obavijestiti sve udruge čiji projekti ili programi nisu prihvaćeni za financiranje o razlozima ne financiranja njihova projekta ili programa uz navođenje ostvarenog  broja  bodova po pojedinim kategorijama ocjenjivanja i obrazloženja iz opisnog dijela ocjene ocjenjivanog programa ili projekta.  Obavijest o  tome dostavlja se elektroničkom poštom, na e-mail naveden na obrascu prijave programa.</w:t>
      </w:r>
    </w:p>
    <w:p w14:paraId="55E70E01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1129B0" w14:textId="77777777" w:rsidR="00FE3AB5" w:rsidRDefault="00FE3AB5" w:rsidP="00FE3AB5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5.4.2.  Prigovor prijavitelja na Odluku o odabiru programa/projekata</w:t>
      </w:r>
    </w:p>
    <w:p w14:paraId="5978F8F0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F2EB47" w14:textId="5824C44E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Prijavitelji čiji programi nisu odabrani za financiranje mogu, u roku 8 (dana) od  primitka pisane obavijesti o tome, podnijeti pisani prigovor Povjerenstvu za odlučivanje o prigovorima.</w:t>
      </w:r>
    </w:p>
    <w:p w14:paraId="5238BF56" w14:textId="13FB9A1F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91">
        <w:rPr>
          <w:rFonts w:ascii="Times New Roman" w:hAnsi="Times New Roman" w:cs="Times New Roman"/>
          <w:sz w:val="24"/>
          <w:szCs w:val="24"/>
        </w:rPr>
        <w:t>Prigovor se podnosi  na adresu: Općina Lipovljani, Trg hrvatskih branitelja 3, 44322 Lipovljani</w:t>
      </w:r>
      <w:r w:rsidR="00BC6748" w:rsidRPr="00285391">
        <w:rPr>
          <w:rFonts w:ascii="Times New Roman" w:hAnsi="Times New Roman" w:cs="Times New Roman"/>
          <w:sz w:val="24"/>
          <w:szCs w:val="24"/>
        </w:rPr>
        <w:t>.</w:t>
      </w:r>
    </w:p>
    <w:p w14:paraId="66111716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14:paraId="38AFA6D2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14:paraId="459F9B7C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14:paraId="171CABAE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14:paraId="41F2FE90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14:paraId="221CB7AD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14:paraId="42BF27C3" w14:textId="77777777" w:rsidR="00FE3AB5" w:rsidRDefault="00FE3AB5" w:rsidP="00FE3AB5">
      <w:pPr>
        <w:pStyle w:val="Odlomakpopisa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14:paraId="3A653B5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14:paraId="58A2F1E4" w14:textId="77777777" w:rsidR="00FE3AB5" w:rsidRDefault="00FE3AB5" w:rsidP="00FE3AB5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269DE1" w14:textId="158BCE10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visinu dodijeljenih sredstava.</w:t>
      </w:r>
    </w:p>
    <w:p w14:paraId="2A83A9B7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129764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prigovoru donosi Povjerenstvo za odlučivanje o prigovorima., u roku  8 (osam)  dana od dana primitka prigovora.</w:t>
      </w:r>
    </w:p>
    <w:p w14:paraId="1C469CDD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FC9357" w14:textId="2F6CFA9B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prijava će biti upućena u daljnju proceduru, a u slučaju neprihvaćanja prigovora prijava će biti odbijena.</w:t>
      </w:r>
    </w:p>
    <w:p w14:paraId="03AD4E45" w14:textId="77777777" w:rsidR="00FE3AB5" w:rsidRDefault="00FE3AB5" w:rsidP="00FE3A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A0627E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630CDB96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50ECC5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UGOVOR O FINANCIRANJU/SUFINANCIRANJU, MODELI I UVJETI FINANCIRANJA,  MOGUĆNOST ISPLATE AKONTACIJE</w:t>
      </w:r>
    </w:p>
    <w:p w14:paraId="5E983541" w14:textId="77777777" w:rsidR="00FE3AB5" w:rsidRDefault="00FE3AB5" w:rsidP="00FE3A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FE9D7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6.1. Ugovor o financiranju/sufinanciranju</w:t>
      </w:r>
    </w:p>
    <w:p w14:paraId="7EFA8DCE" w14:textId="05D3B2D2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donošenju Odluke o dodjeli financijskih sredstava za odabrane projekte/programe</w:t>
      </w:r>
      <w:r w:rsidR="00BC6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 prijaviteljima se zaključuje  Ugovor o financiranju/sufinanciranju  programa/projekta. </w:t>
      </w:r>
    </w:p>
    <w:p w14:paraId="6D1F1A95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Ugovor se zaključuje najkasnije 30 dana od dana donošenja Odluke o dodjeli financijskih sredstava.</w:t>
      </w:r>
    </w:p>
    <w:p w14:paraId="5D4BC4FB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14:paraId="3ED0BEF4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Ugovorom o sufinanciranju utvrđuje se:</w:t>
      </w:r>
    </w:p>
    <w:p w14:paraId="693A7473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14:paraId="02924981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rokovi isplate financijske potpore (modeli financiranja)</w:t>
      </w:r>
    </w:p>
    <w:p w14:paraId="411A98A7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14:paraId="345F20C1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14:paraId="40784DAD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14:paraId="6248BD36" w14:textId="77777777" w:rsidR="00FE3AB5" w:rsidRDefault="00FE3AB5" w:rsidP="00FE3AB5">
      <w:pPr>
        <w:pStyle w:val="Odlomakpopis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pod kojima je korisnik dužan izvršiti povrat sredstava u proračun i druge odredbe. </w:t>
      </w:r>
    </w:p>
    <w:p w14:paraId="1B8FB8E1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3B457AB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ugovora o financiranju/sufinanciranju sastavni je dio dokumentacije javnog poziva i objavljen je s ostalim obrascima na mrežnoj stranici Općine Lipovljani. </w:t>
      </w:r>
    </w:p>
    <w:p w14:paraId="68942358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 Modeli i uvjeti financiranja</w:t>
      </w:r>
    </w:p>
    <w:p w14:paraId="161CDA49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javni poziv ima nekoliko modela financiranja ovisno o visini odobrenog iznosa financiranja, i to: </w:t>
      </w:r>
    </w:p>
    <w:p w14:paraId="6BEEEAE6" w14:textId="21A7C032" w:rsidR="00FE3AB5" w:rsidRDefault="00FE3AB5" w:rsidP="00FE3AB5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radi o ugovoru o financiranju/sufinanciranju </w:t>
      </w:r>
      <w:r w:rsidRPr="00A60126">
        <w:rPr>
          <w:rFonts w:ascii="Times New Roman" w:hAnsi="Times New Roman" w:cs="Times New Roman"/>
          <w:sz w:val="24"/>
          <w:szCs w:val="24"/>
        </w:rPr>
        <w:t xml:space="preserve">do </w:t>
      </w:r>
      <w:r w:rsidR="003A1456">
        <w:rPr>
          <w:rFonts w:ascii="Times New Roman" w:hAnsi="Times New Roman" w:cs="Times New Roman"/>
          <w:sz w:val="24"/>
          <w:szCs w:val="24"/>
        </w:rPr>
        <w:t>1.000</w:t>
      </w:r>
      <w:r w:rsidRPr="00A60126">
        <w:rPr>
          <w:rFonts w:ascii="Times New Roman" w:hAnsi="Times New Roman" w:cs="Times New Roman"/>
          <w:sz w:val="24"/>
          <w:szCs w:val="24"/>
        </w:rPr>
        <w:t>,0</w:t>
      </w:r>
      <w:r w:rsidR="0013385F" w:rsidRPr="00A60126">
        <w:rPr>
          <w:rFonts w:ascii="Times New Roman" w:hAnsi="Times New Roman" w:cs="Times New Roman"/>
          <w:sz w:val="24"/>
          <w:szCs w:val="24"/>
        </w:rPr>
        <w:t>0</w:t>
      </w:r>
      <w:r w:rsidRPr="00A60126">
        <w:rPr>
          <w:rFonts w:ascii="Times New Roman" w:hAnsi="Times New Roman" w:cs="Times New Roman"/>
          <w:sz w:val="24"/>
          <w:szCs w:val="24"/>
        </w:rPr>
        <w:t xml:space="preserve"> </w:t>
      </w:r>
      <w:r w:rsidR="0013385F" w:rsidRPr="00A60126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 Korisniku  će se isplatiti 100% iznos  ugovorenih sredstava, nakon što dostavi zahtjev za isplatu sredstava.</w:t>
      </w:r>
    </w:p>
    <w:p w14:paraId="47B6653A" w14:textId="77777777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dužan dostaviti završno izvješće Općini u roku 30 dana od dana završetka projekta, a najkasnije do 31. siječnja slijedeće godine.</w:t>
      </w:r>
    </w:p>
    <w:p w14:paraId="3B563CA9" w14:textId="77777777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661EA05" w14:textId="634EF702" w:rsidR="00FE3AB5" w:rsidRDefault="00FE3AB5" w:rsidP="00FE3AB5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radi o ugovoru o financiranju/sufinanciranju na iznos viši </w:t>
      </w:r>
      <w:r w:rsidRPr="00A60126">
        <w:rPr>
          <w:rFonts w:ascii="Times New Roman" w:hAnsi="Times New Roman" w:cs="Times New Roman"/>
          <w:sz w:val="24"/>
          <w:szCs w:val="24"/>
        </w:rPr>
        <w:t xml:space="preserve">od </w:t>
      </w:r>
      <w:r w:rsidR="003A1456">
        <w:rPr>
          <w:rFonts w:ascii="Times New Roman" w:hAnsi="Times New Roman" w:cs="Times New Roman"/>
          <w:sz w:val="24"/>
          <w:szCs w:val="24"/>
        </w:rPr>
        <w:t>1.000</w:t>
      </w:r>
      <w:r w:rsidRPr="00A60126">
        <w:rPr>
          <w:rFonts w:ascii="Times New Roman" w:hAnsi="Times New Roman" w:cs="Times New Roman"/>
          <w:sz w:val="24"/>
          <w:szCs w:val="24"/>
        </w:rPr>
        <w:t xml:space="preserve">,00 </w:t>
      </w:r>
      <w:r w:rsidR="0013385F" w:rsidRPr="00A60126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3A1456">
        <w:rPr>
          <w:rFonts w:ascii="Times New Roman" w:hAnsi="Times New Roman" w:cs="Times New Roman"/>
          <w:sz w:val="24"/>
          <w:szCs w:val="24"/>
        </w:rPr>
        <w:t>13.000</w:t>
      </w:r>
      <w:r w:rsidRPr="00A60126">
        <w:rPr>
          <w:rFonts w:ascii="Times New Roman" w:hAnsi="Times New Roman" w:cs="Times New Roman"/>
          <w:sz w:val="24"/>
          <w:szCs w:val="24"/>
        </w:rPr>
        <w:t xml:space="preserve">,00 </w:t>
      </w:r>
      <w:r w:rsidR="0013385F" w:rsidRPr="00A60126">
        <w:rPr>
          <w:rFonts w:ascii="Times New Roman" w:hAnsi="Times New Roman" w:cs="Times New Roman"/>
          <w:sz w:val="24"/>
          <w:szCs w:val="24"/>
        </w:rPr>
        <w:t>eura</w:t>
      </w:r>
      <w:r w:rsidRPr="00A60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Korisniku će se isplatiti  predujam u iznosu od 50% u roku 30 dana od podnošenja zahtjeva za isplatu ostatka sredstava, a ostatak sredstava od 50% isplatiti će mu se nakon što podnesu zahtjev za isplatu sredstava s prilogom privremenog izvješća o utrošenom predujmu. </w:t>
      </w:r>
    </w:p>
    <w:p w14:paraId="255BBEB9" w14:textId="77777777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BB09141" w14:textId="6A226116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dužan dostaviti završno izvješće Općini u roku 30 dana od dana završetka projekta, a najkasnije do 31. siječnja sljedeće godine.</w:t>
      </w:r>
    </w:p>
    <w:p w14:paraId="4FC1407B" w14:textId="77777777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3D38EAB" w14:textId="635D4A82" w:rsidR="00FE3AB5" w:rsidRDefault="00FE3AB5" w:rsidP="00FE3AB5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radi o ugovoru o financiranju/sufinanciranju na </w:t>
      </w:r>
      <w:r w:rsidRPr="00A60126">
        <w:rPr>
          <w:rFonts w:ascii="Times New Roman" w:hAnsi="Times New Roman" w:cs="Times New Roman"/>
          <w:sz w:val="24"/>
          <w:szCs w:val="24"/>
        </w:rPr>
        <w:t>iznos viši od 1</w:t>
      </w:r>
      <w:r w:rsidR="0013385F" w:rsidRPr="00A60126">
        <w:rPr>
          <w:rFonts w:ascii="Times New Roman" w:hAnsi="Times New Roman" w:cs="Times New Roman"/>
          <w:sz w:val="24"/>
          <w:szCs w:val="24"/>
        </w:rPr>
        <w:t>3</w:t>
      </w:r>
      <w:r w:rsidRPr="00A60126">
        <w:rPr>
          <w:rFonts w:ascii="Times New Roman" w:hAnsi="Times New Roman" w:cs="Times New Roman"/>
          <w:sz w:val="24"/>
          <w:szCs w:val="24"/>
        </w:rPr>
        <w:t>.</w:t>
      </w:r>
      <w:r w:rsidR="003A1456">
        <w:rPr>
          <w:rFonts w:ascii="Times New Roman" w:hAnsi="Times New Roman" w:cs="Times New Roman"/>
          <w:sz w:val="24"/>
          <w:szCs w:val="24"/>
        </w:rPr>
        <w:t>000</w:t>
      </w:r>
      <w:r w:rsidRPr="00A60126">
        <w:rPr>
          <w:rFonts w:ascii="Times New Roman" w:hAnsi="Times New Roman" w:cs="Times New Roman"/>
          <w:sz w:val="24"/>
          <w:szCs w:val="24"/>
        </w:rPr>
        <w:t xml:space="preserve">,00 </w:t>
      </w:r>
      <w:r w:rsidR="0013385F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 Korisniku  će se isplaćivati sredstva  u 4</w:t>
      </w:r>
      <w:r w:rsidR="001B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jednaka dijela i to:</w:t>
      </w:r>
    </w:p>
    <w:p w14:paraId="261503C0" w14:textId="77777777" w:rsidR="00FE3AB5" w:rsidRDefault="00FE3AB5" w:rsidP="00FE3AB5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dio isplatiti će se u roku 30 dana od podnošenja zahtjeva za isplatu,</w:t>
      </w:r>
    </w:p>
    <w:p w14:paraId="0F3D971F" w14:textId="5D478965" w:rsidR="00FE3AB5" w:rsidRDefault="00FE3AB5" w:rsidP="00FE3AB5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2., 3., i 4. dio isplatiti će se  nakon  što Korisnik podnese zahtjev za isplatu sredstava  uz obavezno prilaganje privremenog izvješća o utrošku sredstava za prethodnu isplatu. </w:t>
      </w:r>
    </w:p>
    <w:p w14:paraId="48DB46D8" w14:textId="77777777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F39AA5B" w14:textId="77777777" w:rsidR="00FE3AB5" w:rsidRDefault="00FE3AB5" w:rsidP="00FE3AB5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obzira na iznos ugovora o sufinanciranju/financiranju, Korisnik može zatražiti da mu se sredstva u cijelosti isplate tek po  okončanju provedbe programa/projekta. U tom </w:t>
      </w:r>
      <w:r>
        <w:rPr>
          <w:rFonts w:ascii="Times New Roman" w:hAnsi="Times New Roman" w:cs="Times New Roman"/>
          <w:sz w:val="24"/>
          <w:szCs w:val="24"/>
        </w:rPr>
        <w:lastRenderedPageBreak/>
        <w:t>slučaju, Korisnik je dužan  prije potpisivanja ugovora dostaviti izjavu kojom iskazuje da želi takav model plaćanja.</w:t>
      </w:r>
    </w:p>
    <w:p w14:paraId="02492F64" w14:textId="675A21C6" w:rsidR="00FE3AB5" w:rsidRDefault="00FE3AB5" w:rsidP="00FE3A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u ovom modelu plaćanja dužan podnijeti zahtjev za isplatu najkasnije do 20. prosinc</w:t>
      </w:r>
      <w:r w:rsidR="00FD3366">
        <w:rPr>
          <w:rFonts w:ascii="Times New Roman" w:hAnsi="Times New Roman" w:cs="Times New Roman"/>
          <w:sz w:val="24"/>
          <w:szCs w:val="24"/>
        </w:rPr>
        <w:t>a 20</w:t>
      </w:r>
      <w:r w:rsidR="00646034">
        <w:rPr>
          <w:rFonts w:ascii="Times New Roman" w:hAnsi="Times New Roman" w:cs="Times New Roman"/>
          <w:sz w:val="24"/>
          <w:szCs w:val="24"/>
        </w:rPr>
        <w:t>2</w:t>
      </w:r>
      <w:r w:rsidR="00ED79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kako bi se isplata mogla izvršiti do kraja proračunske godine, a uz zahtjev je dužan  dostaviti  i završno izvješće o provedbi programa/projekta.</w:t>
      </w:r>
    </w:p>
    <w:p w14:paraId="4CABC9FF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dopuna, odnosno izmjena  ugovora o financiranju/sufinanciranju, bez prejudiciranja prava na raskid ugovora, sukladno odredbama Uredbe i 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75711E18" w14:textId="77777777" w:rsidR="00FE3AB5" w:rsidRDefault="00FE3AB5" w:rsidP="00FE3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umanjenja poreznih  proračunskih prihoda Općine Lipovljani u tijeku financiranja projekta/programa, Općina može radi očuvanja proračunske stabilnosti umanjiti sredstva korisniku, a u slučaju većih proračunskih nestabilnosti može ih svesti na sredstva isplaćena do trenutka nastupa proračunskih nestabilnosti, a u tom slučaju Općina će odmah korisnika sredstava obavijestiti o nastupu navedenih okolnosti koje će se evidentirati zapisnikom. </w:t>
      </w:r>
    </w:p>
    <w:p w14:paraId="0F9C6320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 Mogućnost isplate akontacije</w:t>
      </w:r>
    </w:p>
    <w:p w14:paraId="7D938562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financiranje projekta/programa udruge mogu se isplatiti na račun Korisnika temeljem zaključenog ugovora o financiranju, a ranija isplata sredstava, temeljem zaključenog ugovora o isplati akontacijskih sredstava između Korisnika i Općina Lipovljani, može se izvršiti samo pod sljedećim uvjetima koji kumulativno moraju biti ispunjeni i to: </w:t>
      </w:r>
    </w:p>
    <w:p w14:paraId="1F70FABD" w14:textId="77777777" w:rsidR="00FE3AB5" w:rsidRDefault="00FE3AB5" w:rsidP="00FE3AB5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4FDB22" w14:textId="77777777" w:rsidR="00FE3AB5" w:rsidRDefault="00FE3AB5" w:rsidP="00FE3AB5">
      <w:pPr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se radi o udruzi koja je uredno dostavila prijavu na javni natječaj/poziv sa svim traženim obrascima i prilozima te formalno ispunjenim uvjetima;</w:t>
      </w:r>
    </w:p>
    <w:p w14:paraId="2E968337" w14:textId="77777777" w:rsidR="00FE3AB5" w:rsidRDefault="00FE3AB5" w:rsidP="00FE3AB5">
      <w:pPr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se prijava odnosi na financiranje/sufinanciranje  redovnog  (stalnog, višegodišnjeg) programa  koji se izvršavao i bio  financiran  iz proračuna Općine i u protekloj godini;</w:t>
      </w:r>
    </w:p>
    <w:p w14:paraId="5F34A2FB" w14:textId="77777777" w:rsidR="00FE3AB5" w:rsidRDefault="00FE3AB5" w:rsidP="00FE3AB5">
      <w:pPr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se radi o sredstvima koji su nužni za provođenje redovnog (višegodišnjeg) programa udruge ( troškova čije je namirenje preduvjet da bi se program mogao izvršavati);</w:t>
      </w:r>
    </w:p>
    <w:p w14:paraId="015D5466" w14:textId="633A23FC" w:rsidR="00FE3AB5" w:rsidRDefault="00FE3AB5" w:rsidP="00FE3AB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se u ugovoru o isplati akontacije naznači da će mu se isplaćena akontacija uračunati u</w:t>
      </w:r>
      <w:r w:rsidR="00A92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odobrena za provođenje</w:t>
      </w:r>
      <w:r w:rsidR="00A92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programa, ako program bude odobren za financiranje;</w:t>
      </w:r>
    </w:p>
    <w:p w14:paraId="747B7F07" w14:textId="192AE95A" w:rsidR="00FE3AB5" w:rsidRDefault="00FE3AB5" w:rsidP="00FE3AB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se u ugovoru o isplati akontacije naznači da će se sredstva akontacije morati vratiti ako program ne bude odobren za financiranje</w:t>
      </w:r>
      <w:r w:rsidR="00ED79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0C535AB" w14:textId="77777777" w:rsidR="00FE3AB5" w:rsidRDefault="00FE3AB5" w:rsidP="00FE3AB5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A8A561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PRAĆENJE PROVODBE PROGRAMA I NAMJENSKOG KORIŠTENJA SREDSTAVA</w:t>
      </w:r>
    </w:p>
    <w:p w14:paraId="28DD6649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14:paraId="50A9D583" w14:textId="20EDCDD2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roku od 30 dana nakon završetka provedbe programa korisnik je dužan Općini Lipovljani dostaviti završno dokumentirano programsko i financijsko izvješće o namjenskom korištenju sredstava, a</w:t>
      </w:r>
      <w:r w:rsidR="00FD3366">
        <w:rPr>
          <w:rFonts w:ascii="Times New Roman" w:hAnsi="Times New Roman" w:cs="Times New Roman"/>
          <w:sz w:val="24"/>
          <w:szCs w:val="24"/>
        </w:rPr>
        <w:t xml:space="preserve"> najkasnije do 31. siječnja 202</w:t>
      </w:r>
      <w:r w:rsidR="00ED79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1E70D803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Lipovljani ima pravo provesti kontrolu provedbe programa na licu mjesta kod korisnika, tijekom koje je korisnik dužan predstavnicima Općine Lipovljani predočiti sve račune,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računovodstvenu dokumentaciju i ostale prateće dokumente relevantne za financiranje programa. Kontrolu na licu mjesta kod korisnika Općina Lipovljani može obaviti tijekom provedbe ili unutar godinu dana nakon završetka provedbe programa. </w:t>
      </w:r>
    </w:p>
    <w:p w14:paraId="6A1BA143" w14:textId="77777777" w:rsidR="00FE3AB5" w:rsidRDefault="00FE3AB5" w:rsidP="00FE3AB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OSTALE OBVEZE KORISNIKA</w:t>
      </w:r>
    </w:p>
    <w:p w14:paraId="41066DB1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8.1. Javnost i vidljivost  programa/projekta, te obveza isticanja vizualnog identiteta Općine Lipovljani</w:t>
      </w:r>
    </w:p>
    <w:p w14:paraId="2EAAFDC9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je dužan u svim obavijestima prema krajnjim korisnicima programa i u svim kontaktima s medijima i publikacijama navesti da je program sufinanciran sredstvima Općine Lipovljani. </w:t>
      </w:r>
    </w:p>
    <w:p w14:paraId="70D6E3BB" w14:textId="77777777" w:rsidR="00FE3AB5" w:rsidRDefault="00FE3AB5" w:rsidP="00FE3AB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8.2. Posebne obveze za korisnike financiranja</w:t>
      </w:r>
    </w:p>
    <w:p w14:paraId="7EEB635B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može obustaviti daljnju  isplatu sredstava, raskinuti ugovor o financiranju s korisnikom ili ga onemogućiti da se javi na javni poziv za financiranje u narednoj godini u sljedećim slučajevima :</w:t>
      </w:r>
    </w:p>
    <w:p w14:paraId="274FA5F4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9E39EA" w14:textId="77777777" w:rsidR="00FE3AB5" w:rsidRDefault="00FE3AB5" w:rsidP="00FE3AB5">
      <w:pPr>
        <w:pStyle w:val="Odlomakpopisa"/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financiranja  sudjeluje u izbornoj ili drugoj promidžbi političke stranke, koalicije ili kandidata, daje izravnu potporu političkoj stranci, koaliciji ili kandidatu, prikuplja  financijska sredstva za financiranje političkih stranaka, koalicija ili kandidata u vrijeme  trajanja ugovora ili</w:t>
      </w:r>
    </w:p>
    <w:p w14:paraId="1220894C" w14:textId="4883646C" w:rsidR="00FE3AB5" w:rsidRDefault="00FE3AB5" w:rsidP="00FE3AB5">
      <w:pPr>
        <w:pStyle w:val="Odlomakpopisa"/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iz neopravdanih razloga odbije sudjelovanje u određenom događaju (manifestacija, poseban protokol i slično) iako je pozvan na sudjelovanje od strane Općine ili drugog organizatora kojemu je Općina pokrovitelj.</w:t>
      </w:r>
    </w:p>
    <w:p w14:paraId="053FE06F" w14:textId="77777777" w:rsidR="00FE3AB5" w:rsidRDefault="00FE3AB5" w:rsidP="00FE3AB5">
      <w:pPr>
        <w:pStyle w:val="Odlomakpopisa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E91C229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slučajevima Općina će: </w:t>
      </w:r>
    </w:p>
    <w:p w14:paraId="38D295CE" w14:textId="77777777" w:rsidR="00FE3AB5" w:rsidRDefault="00FE3AB5" w:rsidP="00FE3AB5">
      <w:pPr>
        <w:pStyle w:val="Odlomakpopisa"/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obustaviti daljnju isplatu sredstava Korisniku financiranja i raskinuti ugovor o financiranju</w:t>
      </w:r>
    </w:p>
    <w:p w14:paraId="01C9E3DF" w14:textId="4E64C0E9" w:rsidR="00FE3AB5" w:rsidRDefault="00FE3AB5" w:rsidP="00FE3AB5">
      <w:pPr>
        <w:pStyle w:val="Odlomakpopisa"/>
        <w:numPr>
          <w:ilvl w:val="0"/>
          <w:numId w:val="2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korisniku</w:t>
      </w:r>
      <w:r w:rsidR="001B1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isplaćeno više od 2/3 ugovorenih sredstava, odnosno ako su mu isplaćena ugovorena sredstva u cijelosti, isti neće imati pravo prijave na javni natječaj/poziv  za financiranje u narednoj godini.</w:t>
      </w:r>
    </w:p>
    <w:p w14:paraId="393781EF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618F6C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C7F302" w14:textId="77777777" w:rsidR="00FE3AB5" w:rsidRDefault="00FE3AB5" w:rsidP="00FE3AB5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DOKUMENTACIJA I  INDIKATIVNI KALENDAR JAVNOG POZIVA </w:t>
      </w:r>
    </w:p>
    <w:p w14:paraId="2EC26639" w14:textId="77777777" w:rsidR="00FE3AB5" w:rsidRDefault="00FE3AB5" w:rsidP="00FE3AB5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14:paraId="72D87205" w14:textId="77777777" w:rsidR="00FE3AB5" w:rsidRDefault="00FE3AB5" w:rsidP="00FE3AB5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9.1. Dokumentacija javnog poziva</w:t>
      </w:r>
    </w:p>
    <w:p w14:paraId="749B176F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mrežnim  stranicama Općine Lipovljani objavljeni su sljedeći dokumenti koji čine sastavni dio dokumentacije ovog javnog poziva i to: </w:t>
      </w:r>
    </w:p>
    <w:p w14:paraId="7CDEF3A2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14:paraId="103586DD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1 -  PRIJAVNICA-OPIS PROGRAMA/ PROJEKTA</w:t>
      </w:r>
    </w:p>
    <w:p w14:paraId="70838D3F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2 -  OBRAZAC PRORAČUNA PROGRAMA/PROJEKTA</w:t>
      </w:r>
    </w:p>
    <w:p w14:paraId="01CE963D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3 -  PRIJAVNI OBRAZAC (samo za obnovu i izgradnju sakralnih objekata)</w:t>
      </w:r>
    </w:p>
    <w:p w14:paraId="6D664872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4 -  Izjava o partnerstvu (ako je primjenjivo)</w:t>
      </w:r>
    </w:p>
    <w:p w14:paraId="07F636A7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 – Izjava o nepostojanju dvostrukog financiranja</w:t>
      </w:r>
    </w:p>
    <w:p w14:paraId="0B9B6B2E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 – Izjava o nekažnjavanju</w:t>
      </w:r>
    </w:p>
    <w:p w14:paraId="646B7443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1 -  Obnova i izgradnja sakralnih objekata</w:t>
      </w:r>
    </w:p>
    <w:p w14:paraId="09582328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Kriteriji 2 -  Ostala područja javnog poziva</w:t>
      </w:r>
    </w:p>
    <w:p w14:paraId="15496FD4" w14:textId="77777777" w:rsidR="00FE3AB5" w:rsidRDefault="00FE3AB5" w:rsidP="00FE3AB5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Općine Lipovljani.            </w:t>
      </w:r>
    </w:p>
    <w:p w14:paraId="3D53D7A1" w14:textId="77777777" w:rsidR="00FE3AB5" w:rsidRDefault="00FE3AB5" w:rsidP="00FE3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Prijaviteljima se  savjetuje da prije prijave pažljivo prouče sve dokumente i obrasce koji čine sastavni dio dokumentacije javnog poziva kako bi mogli na ispravan način izvršiti prijavu.</w:t>
      </w:r>
    </w:p>
    <w:p w14:paraId="54841D7E" w14:textId="77777777" w:rsidR="00FE3AB5" w:rsidRDefault="00FE3AB5" w:rsidP="00FE3AB5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9.2. Indikativni kalendar javnog poziva</w:t>
      </w:r>
    </w:p>
    <w:p w14:paraId="6B6C5B17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0"/>
        <w:gridCol w:w="2410"/>
      </w:tblGrid>
      <w:tr w:rsidR="00FE3AB5" w14:paraId="4BBFF73D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6EF65E9" w14:textId="77777777" w:rsidR="00FE3AB5" w:rsidRDefault="00FE3AB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9256C7F" w14:textId="77777777" w:rsidR="00FE3AB5" w:rsidRDefault="00FE3AB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FE3AB5" w14:paraId="2C4928A7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CB45B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CEB1" w14:textId="2AD3EFC5" w:rsidR="00FE3AB5" w:rsidRPr="00A60126" w:rsidRDefault="004A2F1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13</w:t>
            </w:r>
            <w:r w:rsidR="00FD3366" w:rsidRPr="00FD5E1C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ED797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01</w:t>
            </w:r>
            <w:r w:rsidR="00FD3366" w:rsidRPr="00A6012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 w:rsidR="00646034" w:rsidRPr="00A6012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ED797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FE3AB5" w:rsidRPr="00A6012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FE3AB5" w14:paraId="63EB05CE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96C08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ED2" w14:textId="14506018" w:rsidR="00FE3AB5" w:rsidRPr="00A60126" w:rsidRDefault="004A2F1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12</w:t>
            </w:r>
            <w:r w:rsidR="00FD3366" w:rsidRPr="00FD5E1C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="00ED797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FD3366" w:rsidRPr="00A6012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 w:rsidR="00646034" w:rsidRPr="00A6012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ED797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FE3AB5" w:rsidRPr="00A6012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FE3AB5" w14:paraId="411375F6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A8FAB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792D" w14:textId="69C9D009" w:rsidR="00FE3AB5" w:rsidRDefault="004A2F1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07</w:t>
            </w:r>
            <w:r w:rsidR="00FD3366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FD3366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 w:rsidR="00646034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FE3AB5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FE3AB5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 </w:t>
            </w:r>
          </w:p>
        </w:tc>
      </w:tr>
      <w:tr w:rsidR="00FE3AB5" w14:paraId="02035EAF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12434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9D75" w14:textId="51199B75" w:rsidR="00FE3AB5" w:rsidRDefault="004A2F1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10</w:t>
            </w:r>
            <w:r w:rsidR="006C43E4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FD3366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 w:rsidR="00646034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FE3AB5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FE3AB5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  </w:t>
            </w:r>
          </w:p>
        </w:tc>
      </w:tr>
      <w:tr w:rsidR="00FE3AB5" w14:paraId="7842390D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4167F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E572" w14:textId="039312D4" w:rsidR="00FE3AB5" w:rsidRPr="00ED7976" w:rsidRDefault="004A2F1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  <w:highlight w:val="yellow"/>
              </w:rPr>
            </w:pP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17</w:t>
            </w:r>
            <w:r w:rsidR="00FD3366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FD3366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 w:rsidR="00646034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FE3AB5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</w:t>
            </w:r>
            <w:r w:rsidR="00FE3AB5" w:rsidRPr="004A2F1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*</w:t>
            </w:r>
          </w:p>
        </w:tc>
      </w:tr>
      <w:tr w:rsidR="00FE3AB5" w14:paraId="1A790BA4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3A4A1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8688" w14:textId="1A59D6D3" w:rsidR="00FE3AB5" w:rsidRDefault="004A2F1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</w:t>
            </w:r>
            <w:r w:rsidR="00FD3366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FD3366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</w:t>
            </w:r>
            <w:r w:rsidR="00646034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FE3AB5" w:rsidRPr="004A2F1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FE3AB5" w:rsidRPr="004A2F1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 xml:space="preserve"> *</w:t>
            </w:r>
          </w:p>
        </w:tc>
      </w:tr>
      <w:tr w:rsidR="00FE3AB5" w14:paraId="4A10A2AE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04C59" w14:textId="77777777" w:rsidR="00FE3AB5" w:rsidRPr="00596EAE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596EAE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CDE5" w14:textId="22CBC8DB" w:rsidR="00FE3AB5" w:rsidRPr="00596EAE" w:rsidRDefault="00FD5E1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596EAE"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8</w:t>
            </w:r>
            <w:r w:rsidR="00FD3366"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.0</w:t>
            </w:r>
            <w:r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FD3366"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.20</w:t>
            </w:r>
            <w:r w:rsidR="00646034"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596EAE"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5</w:t>
            </w:r>
            <w:r w:rsidR="00FE3AB5"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 *</w:t>
            </w:r>
          </w:p>
        </w:tc>
      </w:tr>
      <w:tr w:rsidR="00FE3AB5" w14:paraId="1FE10C2F" w14:textId="77777777" w:rsidTr="00FE3AB5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DDAE7" w14:textId="77777777" w:rsidR="00FE3AB5" w:rsidRDefault="00FE3A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CD20" w14:textId="24F45681" w:rsidR="00FE3AB5" w:rsidRDefault="00596EA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Početkom ožujka</w:t>
            </w:r>
            <w:r w:rsidR="00FD3366"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 xml:space="preserve"> 20</w:t>
            </w:r>
            <w:r w:rsidR="00646034"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</w:t>
            </w:r>
            <w:r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5</w:t>
            </w:r>
            <w:r w:rsidR="00FE3AB5" w:rsidRPr="00596EA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 *</w:t>
            </w:r>
          </w:p>
        </w:tc>
      </w:tr>
    </w:tbl>
    <w:p w14:paraId="179D2C76" w14:textId="77777777" w:rsidR="00FE3AB5" w:rsidRDefault="00FE3AB5" w:rsidP="00FE3AB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Općina ima mogućnost ažuriranja ovog indikativnog kalendara. Termini  koji su označeni zvjezdicom (*) su okvirni. Obavijest o tome, kao i ažurirana tablica, objavit će se na mrežnim stranicama Općine Lipovljani </w:t>
      </w:r>
      <w:r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  <w:t>www.lipovljani.hr</w:t>
      </w:r>
    </w:p>
    <w:p w14:paraId="03BF65FD" w14:textId="77777777" w:rsidR="0012091A" w:rsidRDefault="0012091A"/>
    <w:sectPr w:rsidR="0012091A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2AE5" w14:textId="77777777" w:rsidR="009F205A" w:rsidRDefault="009F205A" w:rsidP="00AB2A53">
      <w:pPr>
        <w:spacing w:before="0" w:after="0" w:line="240" w:lineRule="auto"/>
      </w:pPr>
      <w:r>
        <w:separator/>
      </w:r>
    </w:p>
  </w:endnote>
  <w:endnote w:type="continuationSeparator" w:id="0">
    <w:p w14:paraId="240DE60F" w14:textId="77777777" w:rsidR="009F205A" w:rsidRDefault="009F205A" w:rsidP="00AB2A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5405958"/>
      <w:docPartObj>
        <w:docPartGallery w:val="Page Numbers (Bottom of Page)"/>
        <w:docPartUnique/>
      </w:docPartObj>
    </w:sdtPr>
    <w:sdtContent>
      <w:p w14:paraId="53EF1E23" w14:textId="77777777" w:rsidR="00B65DF8" w:rsidRDefault="00B65DF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763FB8F" w14:textId="77777777" w:rsidR="00B65DF8" w:rsidRDefault="00B65D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2345" w14:textId="77777777" w:rsidR="009F205A" w:rsidRDefault="009F205A" w:rsidP="00AB2A53">
      <w:pPr>
        <w:spacing w:before="0" w:after="0" w:line="240" w:lineRule="auto"/>
      </w:pPr>
      <w:r>
        <w:separator/>
      </w:r>
    </w:p>
  </w:footnote>
  <w:footnote w:type="continuationSeparator" w:id="0">
    <w:p w14:paraId="2276FD64" w14:textId="77777777" w:rsidR="009F205A" w:rsidRDefault="009F205A" w:rsidP="00AB2A5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C183D9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70965"/>
    <w:multiLevelType w:val="hybridMultilevel"/>
    <w:tmpl w:val="281C1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06B15"/>
    <w:multiLevelType w:val="hybridMultilevel"/>
    <w:tmpl w:val="A8A8B3A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E527D"/>
    <w:multiLevelType w:val="hybridMultilevel"/>
    <w:tmpl w:val="7AEC2418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C111ADE"/>
    <w:multiLevelType w:val="hybridMultilevel"/>
    <w:tmpl w:val="5B8447AE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03844">
    <w:abstractNumId w:val="0"/>
  </w:num>
  <w:num w:numId="2" w16cid:durableId="21343276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787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024595">
    <w:abstractNumId w:val="21"/>
  </w:num>
  <w:num w:numId="5" w16cid:durableId="19261875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848901">
    <w:abstractNumId w:val="11"/>
  </w:num>
  <w:num w:numId="7" w16cid:durableId="171260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628599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30089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84198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3536650">
    <w:abstractNumId w:val="25"/>
  </w:num>
  <w:num w:numId="12" w16cid:durableId="1929346793">
    <w:abstractNumId w:val="4"/>
  </w:num>
  <w:num w:numId="13" w16cid:durableId="1933859352">
    <w:abstractNumId w:val="23"/>
  </w:num>
  <w:num w:numId="14" w16cid:durableId="824248328">
    <w:abstractNumId w:val="18"/>
  </w:num>
  <w:num w:numId="15" w16cid:durableId="83502583">
    <w:abstractNumId w:val="15"/>
  </w:num>
  <w:num w:numId="16" w16cid:durableId="1302613327">
    <w:abstractNumId w:val="10"/>
  </w:num>
  <w:num w:numId="17" w16cid:durableId="1032459366">
    <w:abstractNumId w:val="16"/>
  </w:num>
  <w:num w:numId="18" w16cid:durableId="19306531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1448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451184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3637840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81316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5877350">
    <w:abstractNumId w:val="14"/>
  </w:num>
  <w:num w:numId="24" w16cid:durableId="811630211">
    <w:abstractNumId w:val="3"/>
  </w:num>
  <w:num w:numId="25" w16cid:durableId="1445466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4839703">
    <w:abstractNumId w:val="8"/>
  </w:num>
  <w:num w:numId="27" w16cid:durableId="741685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8758138">
    <w:abstractNumId w:val="27"/>
  </w:num>
  <w:num w:numId="29" w16cid:durableId="19634214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B5"/>
    <w:rsid w:val="0002508F"/>
    <w:rsid w:val="000257E6"/>
    <w:rsid w:val="000877EA"/>
    <w:rsid w:val="000D21E8"/>
    <w:rsid w:val="00101636"/>
    <w:rsid w:val="00117E9B"/>
    <w:rsid w:val="0012091A"/>
    <w:rsid w:val="00132D19"/>
    <w:rsid w:val="0013385F"/>
    <w:rsid w:val="001B1D01"/>
    <w:rsid w:val="001D2631"/>
    <w:rsid w:val="001E3057"/>
    <w:rsid w:val="002048E6"/>
    <w:rsid w:val="00206238"/>
    <w:rsid w:val="002424C3"/>
    <w:rsid w:val="002779B7"/>
    <w:rsid w:val="00283DB7"/>
    <w:rsid w:val="00285391"/>
    <w:rsid w:val="002D746B"/>
    <w:rsid w:val="002D7D98"/>
    <w:rsid w:val="0031090D"/>
    <w:rsid w:val="00364E10"/>
    <w:rsid w:val="00376D1A"/>
    <w:rsid w:val="00377E32"/>
    <w:rsid w:val="003A047D"/>
    <w:rsid w:val="003A1456"/>
    <w:rsid w:val="003E72D9"/>
    <w:rsid w:val="00445FD0"/>
    <w:rsid w:val="004A041C"/>
    <w:rsid w:val="004A2F1E"/>
    <w:rsid w:val="004B22C4"/>
    <w:rsid w:val="004C4AC4"/>
    <w:rsid w:val="004F55C7"/>
    <w:rsid w:val="00561C6B"/>
    <w:rsid w:val="005643AF"/>
    <w:rsid w:val="00572B6A"/>
    <w:rsid w:val="00592DB0"/>
    <w:rsid w:val="00596EAE"/>
    <w:rsid w:val="005F0D92"/>
    <w:rsid w:val="005F1C9F"/>
    <w:rsid w:val="0064072B"/>
    <w:rsid w:val="00646034"/>
    <w:rsid w:val="006633A3"/>
    <w:rsid w:val="006B324F"/>
    <w:rsid w:val="006C43E4"/>
    <w:rsid w:val="00796288"/>
    <w:rsid w:val="007978DA"/>
    <w:rsid w:val="007A361B"/>
    <w:rsid w:val="007A4D10"/>
    <w:rsid w:val="007E7299"/>
    <w:rsid w:val="008534A3"/>
    <w:rsid w:val="008629E5"/>
    <w:rsid w:val="008F58D9"/>
    <w:rsid w:val="0097282F"/>
    <w:rsid w:val="009F205A"/>
    <w:rsid w:val="00A60126"/>
    <w:rsid w:val="00A84B7B"/>
    <w:rsid w:val="00A924E7"/>
    <w:rsid w:val="00A95BD1"/>
    <w:rsid w:val="00AB2A53"/>
    <w:rsid w:val="00AD57BE"/>
    <w:rsid w:val="00AD70AE"/>
    <w:rsid w:val="00B066EC"/>
    <w:rsid w:val="00B4279C"/>
    <w:rsid w:val="00B5346A"/>
    <w:rsid w:val="00B55CDB"/>
    <w:rsid w:val="00B65DF8"/>
    <w:rsid w:val="00B76E9E"/>
    <w:rsid w:val="00BC6748"/>
    <w:rsid w:val="00BE34C8"/>
    <w:rsid w:val="00C9096F"/>
    <w:rsid w:val="00CB677B"/>
    <w:rsid w:val="00CC1308"/>
    <w:rsid w:val="00CC2F0F"/>
    <w:rsid w:val="00D34635"/>
    <w:rsid w:val="00D55921"/>
    <w:rsid w:val="00D62403"/>
    <w:rsid w:val="00D6643F"/>
    <w:rsid w:val="00DA7B15"/>
    <w:rsid w:val="00DC42F2"/>
    <w:rsid w:val="00E056D8"/>
    <w:rsid w:val="00E34AF8"/>
    <w:rsid w:val="00E34C9D"/>
    <w:rsid w:val="00E9751E"/>
    <w:rsid w:val="00ED7976"/>
    <w:rsid w:val="00ED7BE1"/>
    <w:rsid w:val="00EE4136"/>
    <w:rsid w:val="00F2308C"/>
    <w:rsid w:val="00F44DE4"/>
    <w:rsid w:val="00F64551"/>
    <w:rsid w:val="00FA5194"/>
    <w:rsid w:val="00FB2DF5"/>
    <w:rsid w:val="00FD3366"/>
    <w:rsid w:val="00FD5E1C"/>
    <w:rsid w:val="00FE0A8B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7BD0"/>
  <w15:chartTrackingRefBased/>
  <w15:docId w15:val="{4FB63312-2C7A-451A-8ABE-CF6A8191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AB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FE3AB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rFonts w:eastAsia="Times New Roman"/>
      <w:caps/>
      <w:color w:val="FFFFFF" w:themeColor="background1"/>
      <w:spacing w:val="15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E3AB5"/>
    <w:rPr>
      <w:rFonts w:eastAsia="Times New Roman"/>
      <w:caps/>
      <w:color w:val="FFFFFF" w:themeColor="background1"/>
      <w:spacing w:val="15"/>
      <w:shd w:val="clear" w:color="auto" w:fill="5B9BD5" w:themeFill="accent1"/>
    </w:rPr>
  </w:style>
  <w:style w:type="character" w:styleId="Hiperveza">
    <w:name w:val="Hyperlink"/>
    <w:basedOn w:val="Zadanifontodlomka"/>
    <w:uiPriority w:val="99"/>
    <w:unhideWhenUsed/>
    <w:rsid w:val="00FE3AB5"/>
    <w:rPr>
      <w:color w:val="0563C1" w:themeColor="hyperlink"/>
      <w:u w:val="single"/>
    </w:rPr>
  </w:style>
  <w:style w:type="paragraph" w:styleId="Grafikeoznake">
    <w:name w:val="List Bullet"/>
    <w:basedOn w:val="Normal"/>
    <w:uiPriority w:val="99"/>
    <w:semiHidden/>
    <w:unhideWhenUsed/>
    <w:rsid w:val="00FE3AB5"/>
    <w:pPr>
      <w:numPr>
        <w:numId w:val="1"/>
      </w:numPr>
      <w:contextualSpacing/>
    </w:pPr>
  </w:style>
  <w:style w:type="paragraph" w:styleId="Odlomakpopisa">
    <w:name w:val="List Paragraph"/>
    <w:basedOn w:val="Normal"/>
    <w:qFormat/>
    <w:rsid w:val="00FE3AB5"/>
    <w:pPr>
      <w:ind w:left="720"/>
      <w:contextualSpacing/>
    </w:pPr>
  </w:style>
  <w:style w:type="character" w:customStyle="1" w:styleId="BezproredaChar">
    <w:name w:val="Bez proreda Char"/>
    <w:link w:val="Bezproreda1"/>
    <w:uiPriority w:val="1"/>
    <w:locked/>
    <w:rsid w:val="00FE3AB5"/>
    <w:rPr>
      <w:rFonts w:ascii="Calibri" w:eastAsia="Times New Roman" w:hAnsi="Calibri" w:cs="Times New Roman"/>
      <w:lang w:val="en-US"/>
    </w:rPr>
  </w:style>
  <w:style w:type="paragraph" w:customStyle="1" w:styleId="Bezproreda1">
    <w:name w:val="Bez proreda1"/>
    <w:link w:val="BezproredaChar"/>
    <w:uiPriority w:val="1"/>
    <w:rsid w:val="00FE3AB5"/>
    <w:pPr>
      <w:spacing w:before="100"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Odlomakpopisa1">
    <w:name w:val="Odlomak popisa1"/>
    <w:basedOn w:val="Normal"/>
    <w:uiPriority w:val="34"/>
    <w:qFormat/>
    <w:rsid w:val="00FE3AB5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FE3AB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FE3AB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AB2A5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2A53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B2A5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2A53"/>
    <w:rPr>
      <w:rFonts w:eastAsiaTheme="minorEastAsi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FE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24" TargetMode="External"/><Relationship Id="rId13" Type="http://schemas.openxmlformats.org/officeDocument/2006/relationships/hyperlink" Target="http://www.zakon.hr/cms.htm?id=229" TargetMode="External"/><Relationship Id="rId18" Type="http://schemas.openxmlformats.org/officeDocument/2006/relationships/hyperlink" Target="http://www.lipovljani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morena.hecimovic@lipovljani.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28" TargetMode="External"/><Relationship Id="rId17" Type="http://schemas.openxmlformats.org/officeDocument/2006/relationships/hyperlink" Target="http://www.zakon.hr/cms.htm?id=167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609" TargetMode="External"/><Relationship Id="rId20" Type="http://schemas.openxmlformats.org/officeDocument/2006/relationships/hyperlink" Target="http://www.lipovljani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3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226" TargetMode="External"/><Relationship Id="rId19" Type="http://schemas.openxmlformats.org/officeDocument/2006/relationships/hyperlink" Target="http://www.lipovljani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225" TargetMode="External"/><Relationship Id="rId14" Type="http://schemas.openxmlformats.org/officeDocument/2006/relationships/hyperlink" Target="http://www.zakon.hr/cms.htm?id=230" TargetMode="External"/><Relationship Id="rId22" Type="http://schemas.openxmlformats.org/officeDocument/2006/relationships/hyperlink" Target="mailto:danijela.matejas@lipovljan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8F89-6A1F-4E53-BB29-7943D0C9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7921</Words>
  <Characters>45151</Characters>
  <Application>Microsoft Office Word</Application>
  <DocSecurity>0</DocSecurity>
  <Lines>376</Lines>
  <Paragraphs>105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UPUTE ZA PRIJAVITELJE</vt:lpstr>
      <vt:lpstr>OPĆINA LIPOVLJANI</vt:lpstr>
      <vt:lpstr>TRG HRVATSKIH BRANITELJA 3</vt:lpstr>
      <vt:lpstr>44322 LIPOVLJANI</vt:lpstr>
    </vt:vector>
  </TitlesOfParts>
  <Company/>
  <LinksUpToDate>false</LinksUpToDate>
  <CharactersWithSpaces>52967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morena.hecimovic@lipovljani.hr</cp:lastModifiedBy>
  <cp:revision>3</cp:revision>
  <cp:lastPrinted>2023-01-19T11:17:00Z</cp:lastPrinted>
  <dcterms:created xsi:type="dcterms:W3CDTF">2025-01-09T09:01:00Z</dcterms:created>
  <dcterms:modified xsi:type="dcterms:W3CDTF">2025-01-13T10:21:00Z</dcterms:modified>
</cp:coreProperties>
</file>