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+*yqw*hzg*Cjq*liB*xag*ycf*zbF*Bjq*uDn*xCc*zew*-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+*eDs*ors*lyd*lyd*lyd*lhz*hty*DEw*fDw*ECy*zfE*-</w:t>
            </w:r>
            <w:r>
              <w:rPr>
                <w:rFonts w:ascii="PDF417x" w:hAnsi="PDF417x"/>
                <w:sz w:val="24"/>
                <w:szCs w:val="24"/>
              </w:rPr>
              <w:br/>
              <w:t>+*ftw*BDD*ftw*svb*xkr*cEC*kog*sgf*tkq*dnA*onA*-</w:t>
            </w:r>
            <w:r>
              <w:rPr>
                <w:rFonts w:ascii="PDF417x" w:hAnsi="PDF417x"/>
                <w:sz w:val="24"/>
                <w:szCs w:val="24"/>
              </w:rPr>
              <w:br/>
              <w:t>+*ftA*gdz*iEz*mxA*mja*rxb*wau*dzi*ajo*wcd*uws*-</w:t>
            </w:r>
            <w:r>
              <w:rPr>
                <w:rFonts w:ascii="PDF417x" w:hAnsi="PDF417x"/>
                <w:sz w:val="24"/>
                <w:szCs w:val="24"/>
              </w:rPr>
              <w:br/>
              <w:t>+*xjq*wrl*isi*jcE*wdx*xBx*Aqz*Crk*FBw*inA*uzq*-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3B5B6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REPUBLIKA HRVATSKA</w:t>
      </w:r>
    </w:p>
    <w:p w14:paraId="3ECC8667" w14:textId="0BB3CCD9" w:rsidR="00E0451B" w:rsidRPr="003B5B65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SISAČKO-MOSLAVAČKA ŽUPANIJA</w:t>
      </w:r>
    </w:p>
    <w:p w14:paraId="54DC1281" w14:textId="66C22298" w:rsidR="00E0451B" w:rsidRPr="003B5B65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OPĆINA LIPOVLJANI</w:t>
      </w:r>
    </w:p>
    <w:p w14:paraId="5545AA81" w14:textId="40B5ECA4" w:rsidR="003B5B65" w:rsidRPr="003B5B65" w:rsidRDefault="003B5B65" w:rsidP="00B92D0F">
      <w:pPr>
        <w:jc w:val="both"/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OPĆINSKO VIJEĆE</w:t>
      </w:r>
    </w:p>
    <w:p w14:paraId="3379EE20" w14:textId="6D7E09F8" w:rsidR="00B92D0F" w:rsidRPr="003B5B65" w:rsidRDefault="00B92D0F" w:rsidP="00B92D0F">
      <w:pPr>
        <w:jc w:val="both"/>
        <w:rPr>
          <w:rFonts w:ascii="Calibri" w:eastAsia="Times New Roman" w:hAnsi="Calibri" w:cs="Calibri"/>
          <w:noProof w:val="0"/>
          <w:sz w:val="24"/>
          <w:szCs w:val="24"/>
        </w:rPr>
      </w:pPr>
    </w:p>
    <w:p w14:paraId="67B11731" w14:textId="77C2F2BF" w:rsidR="00B92D0F" w:rsidRPr="003B5B65" w:rsidRDefault="00C9578C" w:rsidP="00B92D0F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KLASA:</w:t>
      </w:r>
      <w:r w:rsidR="00275B0C"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620-01/24-01/1</w:t>
      </w:r>
      <w:r w:rsidR="008C5FE5"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3B5B65" w:rsidRDefault="00C9578C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3B5B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  <w:t>2176-13-24-1</w:t>
      </w:r>
    </w:p>
    <w:p w14:paraId="4445648A" w14:textId="119A58F4" w:rsidR="00B92D0F" w:rsidRPr="003B5B65" w:rsidRDefault="00E0451B" w:rsidP="00B92D0F">
      <w:pPr>
        <w:rPr>
          <w:rFonts w:ascii="Calibri" w:eastAsia="Times New Roman" w:hAnsi="Calibri" w:cs="Calibri"/>
          <w:noProof w:val="0"/>
          <w:color w:val="000000"/>
          <w:sz w:val="24"/>
          <w:szCs w:val="24"/>
          <w:lang w:eastAsia="hr-HR"/>
        </w:rPr>
      </w:pPr>
      <w:r w:rsidRPr="003B5B65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Lipovljan</w:t>
      </w:r>
      <w:r w:rsidR="004F7347" w:rsidRPr="003B5B65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i</w:t>
      </w:r>
      <w:r w:rsidR="00C9578C" w:rsidRPr="003B5B65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 xml:space="preserve">, </w:t>
      </w:r>
      <w:r w:rsidR="00C305CC">
        <w:rPr>
          <w:rFonts w:ascii="Calibri" w:eastAsia="Times New Roman" w:hAnsi="Calibri" w:cs="Calibri"/>
          <w:noProof w:val="0"/>
          <w:sz w:val="24"/>
          <w:szCs w:val="24"/>
          <w:lang w:eastAsia="hr-HR"/>
        </w:rPr>
        <w:t>09.12.2024.</w:t>
      </w:r>
    </w:p>
    <w:p w14:paraId="21200C07" w14:textId="77777777" w:rsidR="00D707B3" w:rsidRPr="003B5B65" w:rsidRDefault="00D707B3" w:rsidP="00D707B3">
      <w:pPr>
        <w:rPr>
          <w:rFonts w:ascii="Calibri" w:hAnsi="Calibri" w:cs="Calibri"/>
          <w:sz w:val="24"/>
          <w:szCs w:val="24"/>
        </w:rPr>
      </w:pPr>
    </w:p>
    <w:p w14:paraId="5F140C61" w14:textId="52887E32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 xml:space="preserve">Na temelju članka 75. stavka 3. Zakona o sportu („Narodne novine“, broj 141/22) i članka 26. Statuta Općine Lipovljani („Službeni vjesnik“, broj 14/21), Općinsko vijeće Općine Lipovljani, na 26. sjednici održanoj </w:t>
      </w:r>
      <w:r w:rsidR="00C305CC">
        <w:rPr>
          <w:rFonts w:ascii="Calibri" w:hAnsi="Calibri" w:cs="Calibri"/>
          <w:sz w:val="24"/>
          <w:szCs w:val="24"/>
        </w:rPr>
        <w:t xml:space="preserve">09. </w:t>
      </w:r>
      <w:r w:rsidRPr="003B5B65">
        <w:rPr>
          <w:rFonts w:ascii="Calibri" w:hAnsi="Calibri" w:cs="Calibri"/>
          <w:sz w:val="24"/>
          <w:szCs w:val="24"/>
        </w:rPr>
        <w:t>prosinca 2024. godine, donijelo je</w:t>
      </w:r>
    </w:p>
    <w:p w14:paraId="1F2BD6FB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</w:p>
    <w:p w14:paraId="6FE32AAE" w14:textId="77777777" w:rsidR="003B5B65" w:rsidRPr="003B5B65" w:rsidRDefault="003B5B65" w:rsidP="003B5B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B5B65">
        <w:rPr>
          <w:rFonts w:ascii="Calibri" w:hAnsi="Calibri" w:cs="Calibri"/>
          <w:b/>
          <w:bCs/>
          <w:sz w:val="24"/>
          <w:szCs w:val="24"/>
        </w:rPr>
        <w:t>PROGRAM</w:t>
      </w:r>
    </w:p>
    <w:p w14:paraId="78E94AB2" w14:textId="77777777" w:rsidR="003B5B65" w:rsidRPr="003B5B65" w:rsidRDefault="003B5B65" w:rsidP="003B5B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B5B65">
        <w:rPr>
          <w:rFonts w:ascii="Calibri" w:hAnsi="Calibri" w:cs="Calibri"/>
          <w:b/>
          <w:bCs/>
          <w:sz w:val="24"/>
          <w:szCs w:val="24"/>
        </w:rPr>
        <w:t>javnih potreba u sportu Općine Lipovljani za 2025. godinu</w:t>
      </w:r>
    </w:p>
    <w:p w14:paraId="28E387AD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3BD8B8D0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0436C98D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TEMELJNE ODREDBE</w:t>
      </w:r>
    </w:p>
    <w:p w14:paraId="44DECC5C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I.</w:t>
      </w:r>
    </w:p>
    <w:p w14:paraId="3252D0B8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Program javnih potreba u sportu Općine Lipovljani za 2025. godinu temelji se na:</w:t>
      </w:r>
    </w:p>
    <w:p w14:paraId="2E1E00E1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postignutom stupnju razvoja sporta Općine Lipovljani,</w:t>
      </w:r>
    </w:p>
    <w:p w14:paraId="50149001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zakonskim obvezama koje su utvrđene člankom 75. Zakona o sportu,</w:t>
      </w:r>
    </w:p>
    <w:p w14:paraId="3FE54F27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očekivanom priljevu sredstava u Općinski proračun tijekom 2025. godine,</w:t>
      </w:r>
    </w:p>
    <w:p w14:paraId="5B1A6E5F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planovima daljnjeg razvoja sporta i očekivanim natjecateljskim rezultatima u pojedinoj sportskoj grani.</w:t>
      </w:r>
    </w:p>
    <w:p w14:paraId="20091F3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190009C8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II.</w:t>
      </w:r>
    </w:p>
    <w:p w14:paraId="3183EDF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Cilj donošenja ovoga Programa je:</w:t>
      </w:r>
    </w:p>
    <w:p w14:paraId="2D4DBC75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osigurati očuvanje postignute razine kvalitete onih sportskih klubova koji se natječu u višim kategorijama,</w:t>
      </w:r>
    </w:p>
    <w:p w14:paraId="1A439B2A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poboljšati razinu kvalitete onih sportskih klubova koji se natječu u nižim kategorijama,</w:t>
      </w:r>
    </w:p>
    <w:p w14:paraId="2EA458C0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osigurati da se podizanjem kvalitete sporta u Općini doprinese promidžbi Općine Lipovljani,</w:t>
      </w:r>
    </w:p>
    <w:p w14:paraId="71ED83F5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osigurati da se što veći broj djece i mladeži uključi u sport,</w:t>
      </w:r>
    </w:p>
    <w:p w14:paraId="3FEC2F69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osigurati sredstva za osnovne potrebe svakog pojedinog sportskog kluba, odnosno sportske udruge,</w:t>
      </w:r>
    </w:p>
    <w:p w14:paraId="62E3AE14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osigurati sportsko rekreacijske aktivnosti građana,</w:t>
      </w:r>
    </w:p>
    <w:p w14:paraId="539A146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planiranje, izgradnja, održavanje i korištenje sportskih građevina značajnih za Općinu Lipovljani.</w:t>
      </w:r>
    </w:p>
    <w:p w14:paraId="590E674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189DB650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OBLICI DJELOVANJA SPORTSKE UDRUGE</w:t>
      </w:r>
    </w:p>
    <w:p w14:paraId="7567DD85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2CAA3BF1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III.</w:t>
      </w:r>
    </w:p>
    <w:p w14:paraId="19CA5383" w14:textId="77777777" w:rsidR="003B5B65" w:rsidRPr="003B5B65" w:rsidRDefault="003B5B65" w:rsidP="003B5B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KVALITETAN SPORT</w:t>
      </w:r>
    </w:p>
    <w:p w14:paraId="01F27C98" w14:textId="77777777" w:rsidR="003B5B65" w:rsidRPr="003B5B65" w:rsidRDefault="003B5B65" w:rsidP="003B5B65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4EA288F1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U Općini Lipovljani djeluju sportske udruge i to: NK Slavonac Lipovljani, NK Stari Grad Kraljeva Velika, Kuglački klub Lipovljani, PNAK Iskrice.</w:t>
      </w:r>
    </w:p>
    <w:p w14:paraId="4C6C6875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lastRenderedPageBreak/>
        <w:t>Općina Lipovljani će podržavati sportaše pojedince. Zbog nastojanja da što više stanovnika bude aktivno uključeno u sport, svakom aktivnom sportskom klubu ovim programom bit će osigurana sredstva za redovno funkcioniranje, u mjeri u kojoj to bude moguće s obzirom na pritjecanje sredstava u Općinski proračun.</w:t>
      </w:r>
    </w:p>
    <w:p w14:paraId="75F0385A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</w:p>
    <w:p w14:paraId="1BAECB76" w14:textId="77777777" w:rsidR="003B5B65" w:rsidRPr="003B5B65" w:rsidRDefault="003B5B65" w:rsidP="003B5B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SPORTSKA REKREACIJA</w:t>
      </w:r>
    </w:p>
    <w:p w14:paraId="1BC01D99" w14:textId="77777777" w:rsidR="003B5B65" w:rsidRPr="003B5B65" w:rsidRDefault="003B5B65" w:rsidP="003B5B65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343C451C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Sportsko rekreacijske aktivnosti obuhvaćaju organiziranje aktivnosti građana radi očuvanja i unapređenja zdravlja i osmišljenog korištenja slobodnog vremena.</w:t>
      </w:r>
    </w:p>
    <w:p w14:paraId="07340470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U tom smislu na području Općine Lipovljani djeluju udruge: ŠRD „Šaran“, Lovačko društvo „Srnjak“.</w:t>
      </w:r>
    </w:p>
    <w:p w14:paraId="719AF82E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612FDF17" w14:textId="77777777" w:rsidR="003B5B65" w:rsidRPr="003B5B65" w:rsidRDefault="003B5B65" w:rsidP="003B5B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STRUČNI RAD</w:t>
      </w:r>
    </w:p>
    <w:p w14:paraId="048E623B" w14:textId="77777777" w:rsidR="003B5B65" w:rsidRPr="003B5B65" w:rsidRDefault="003B5B65" w:rsidP="003B5B65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655B21FC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Stručnim radom u sportu smatraju se programiranje i vođenje sportskih aktivnosti djece i mladeži, poduka i trening djece i mladeži, programiranje i vođenje treninga sportaša, programiranje i vođenje sportske rekreacije građana, organizacija i provođenje manifestacije u kojima sudjeluju sportaši.</w:t>
      </w:r>
    </w:p>
    <w:p w14:paraId="7433B55B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Svaka sportska udruga mora voditi sustavnu brigu oko školovanja stručnih kadrova, za vlastite potrebe, a ovim programom predviđena su određena sredstva za školovanje stručnih kadrova za programiranja i vođenje sportskih aktivnosti djece i mladeži.</w:t>
      </w:r>
    </w:p>
    <w:p w14:paraId="7EC16B13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</w:p>
    <w:p w14:paraId="5D35C464" w14:textId="77777777" w:rsidR="003B5B65" w:rsidRPr="003B5B65" w:rsidRDefault="003B5B65" w:rsidP="003B5B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OBILJEŽAVANJE ZNAČAJNIH DATUMA I MANIFESTACIJA</w:t>
      </w:r>
    </w:p>
    <w:p w14:paraId="72BC2058" w14:textId="77777777" w:rsidR="003B5B65" w:rsidRPr="003B5B65" w:rsidRDefault="003B5B65" w:rsidP="003B5B65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3631BF03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U Općini Lipovljani obilježavaju se svi datumi značajni za Općinu, Županiju i Republiku Hrvatsku u čemu svojim aktivnostima sudjeluju i sportske udruge Općine Lipovljani.</w:t>
      </w:r>
    </w:p>
    <w:p w14:paraId="2D79B76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317E8234" w14:textId="77777777" w:rsidR="003B5B65" w:rsidRPr="003B5B65" w:rsidRDefault="003B5B65" w:rsidP="003B5B6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ODRŽAVANJE POSTOJEĆIH OBJEKATA I IZGRADNJA NOVIH</w:t>
      </w:r>
    </w:p>
    <w:p w14:paraId="5D55C1CE" w14:textId="77777777" w:rsidR="003B5B65" w:rsidRPr="003B5B65" w:rsidRDefault="003B5B65" w:rsidP="003B5B65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3DF8EF87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Podrazumijeva redovito održavanje sportske dvorane kod osnovne škole, igrališta za mali nogomet i rukomet, nogometno igralište u K. Velikoj i Lipovljanima, boćalište u Lipovljanima.</w:t>
      </w:r>
    </w:p>
    <w:p w14:paraId="1209D2E8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1DECBEFD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FINACIRANJE</w:t>
      </w:r>
    </w:p>
    <w:p w14:paraId="1E67A5F0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IV.</w:t>
      </w:r>
    </w:p>
    <w:p w14:paraId="09559A3E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</w:p>
    <w:p w14:paraId="340AFCE3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- UDRUGE</w:t>
      </w:r>
    </w:p>
    <w:p w14:paraId="24946B6E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6CEA2211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Za javne potrebe u sportu na području Općine Lipovljani u 2025. godini osiguravaju se sredstva u Općinskom proračunu Općine Lipovljani kako slijedi:</w:t>
      </w:r>
    </w:p>
    <w:p w14:paraId="6D29CE79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77E2F229" w14:textId="77777777" w:rsidR="003B5B65" w:rsidRPr="003B5B65" w:rsidRDefault="003B5B65" w:rsidP="003B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PROGRAM 1004 RAZVOJ SPORTA I REKREACIJE                                    60.000,00 EUR</w:t>
      </w:r>
    </w:p>
    <w:p w14:paraId="587118FC" w14:textId="77777777" w:rsidR="003B5B65" w:rsidRPr="003B5B65" w:rsidRDefault="003B5B65" w:rsidP="003B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Aktivnost A100001 DONACIJE SPORTSKIM UDRUGAMA                           60.000,00 EUR</w:t>
      </w:r>
    </w:p>
    <w:p w14:paraId="05D872C3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</w:p>
    <w:p w14:paraId="5BB755F1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V.</w:t>
      </w:r>
    </w:p>
    <w:p w14:paraId="2368D3BF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Način isplate sredstava vršit će se na temelju javnog poziva i predloženih programa, ovisno o priljevu sredstava u Općinski proračun, a za praćenje i izvršavanje ovoga Programa i namjensko korištenje sredstava, nadležan je općinski načelnik.</w:t>
      </w:r>
    </w:p>
    <w:p w14:paraId="2E3828FC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3B890B76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VI.</w:t>
      </w:r>
    </w:p>
    <w:p w14:paraId="13898563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Prema zadanom roku kojeg raspiše Općina Lipovljani putem javnog poziva, korisnici sredstava kojima Općina Lipovljani odobri Program i zaključi sa njima ugovor o dodjeli sredstava za odobreni program dužni su podnijeti Izvješće o utrošenim sredstvima i isto potkrijepiti dokumentacijom. Izvješće se podnosi do kraja siječnja za prethodnu godinu.</w:t>
      </w:r>
    </w:p>
    <w:p w14:paraId="1DCEE070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Korisnici sredstava dužni su tijekom godine općinskom načelniku podnositi izvješća o sportskim rezultatima.</w:t>
      </w:r>
    </w:p>
    <w:p w14:paraId="2484E861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</w:p>
    <w:p w14:paraId="19D393DA" w14:textId="77777777" w:rsidR="003B5B65" w:rsidRPr="003B5B65" w:rsidRDefault="003B5B65" w:rsidP="003B5B65">
      <w:pPr>
        <w:jc w:val="center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VII.</w:t>
      </w:r>
    </w:p>
    <w:p w14:paraId="64DBD807" w14:textId="77777777" w:rsidR="003B5B65" w:rsidRPr="003B5B65" w:rsidRDefault="003B5B65" w:rsidP="003B5B65">
      <w:pPr>
        <w:jc w:val="both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Ovaj Program će se objaviti u „Službenom vjesniku“, a stupa na snagu 1. siječnja 2025. godine.</w:t>
      </w:r>
    </w:p>
    <w:p w14:paraId="60FB6978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280A1423" w14:textId="77777777" w:rsidR="003B5B65" w:rsidRPr="003B5B65" w:rsidRDefault="003B5B65" w:rsidP="003B5B65">
      <w:pPr>
        <w:rPr>
          <w:rFonts w:ascii="Calibri" w:hAnsi="Calibri" w:cs="Calibri"/>
          <w:sz w:val="24"/>
          <w:szCs w:val="24"/>
        </w:rPr>
      </w:pPr>
    </w:p>
    <w:p w14:paraId="25B339A4" w14:textId="77777777" w:rsidR="003B5B65" w:rsidRPr="003B5B65" w:rsidRDefault="003B5B65" w:rsidP="003B5B65">
      <w:pPr>
        <w:jc w:val="right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 xml:space="preserve">Predsjednik </w:t>
      </w:r>
    </w:p>
    <w:p w14:paraId="67B70186" w14:textId="77777777" w:rsidR="003B5B65" w:rsidRPr="003B5B65" w:rsidRDefault="003B5B65" w:rsidP="003B5B65">
      <w:pPr>
        <w:jc w:val="right"/>
        <w:rPr>
          <w:rFonts w:ascii="Calibri" w:hAnsi="Calibri" w:cs="Calibri"/>
          <w:sz w:val="24"/>
          <w:szCs w:val="24"/>
        </w:rPr>
      </w:pPr>
      <w:r w:rsidRPr="003B5B65">
        <w:rPr>
          <w:rFonts w:ascii="Calibri" w:hAnsi="Calibri" w:cs="Calibri"/>
          <w:sz w:val="24"/>
          <w:szCs w:val="24"/>
        </w:rPr>
        <w:t>Tomislav Lukšić dipl.ing.šum.</w:t>
      </w:r>
    </w:p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3B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63B84"/>
    <w:multiLevelType w:val="hybridMultilevel"/>
    <w:tmpl w:val="F42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0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B5B65"/>
    <w:rsid w:val="003F65C1"/>
    <w:rsid w:val="004E7AD7"/>
    <w:rsid w:val="004F7347"/>
    <w:rsid w:val="00693AB1"/>
    <w:rsid w:val="00883EAE"/>
    <w:rsid w:val="008A562A"/>
    <w:rsid w:val="008C5FE5"/>
    <w:rsid w:val="009B7A12"/>
    <w:rsid w:val="00A836D0"/>
    <w:rsid w:val="00AC35DA"/>
    <w:rsid w:val="00B92D0F"/>
    <w:rsid w:val="00C305CC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B65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2024-12-10T09:00:00Z</cp:lastPrinted>
  <dcterms:created xsi:type="dcterms:W3CDTF">2023-03-07T08:10:00Z</dcterms:created>
  <dcterms:modified xsi:type="dcterms:W3CDTF">2024-12-10T09:00:00Z</dcterms:modified>
</cp:coreProperties>
</file>