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+*yqw*ydr*utA*obE*ugc*dwc*oxA*wfr*zil*xCc*zew*-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+*eDs*ors*lyd*lyd*lyd*jBB*nmi*ics*ncj*iEg*zfE*-</w:t>
            </w:r>
            <w:r>
              <w:rPr>
                <w:rFonts w:ascii="PDF417x" w:hAnsi="PDF417x"/>
                <w:sz w:val="24"/>
                <w:szCs w:val="24"/>
              </w:rPr>
              <w:br/>
              <w:t>+*ftw*fxy*sfj*koa*FBA*rrE*sfj*xlb*DBv*dAc*onA*-</w:t>
            </w:r>
            <w:r>
              <w:rPr>
                <w:rFonts w:ascii="PDF417x" w:hAnsi="PDF417x"/>
                <w:sz w:val="24"/>
                <w:szCs w:val="24"/>
              </w:rPr>
              <w:br/>
              <w:t>+*ftA*tvu*kkx*wdn*jgz*tis*hza*tBl*yqb*ugk*uws*-</w:t>
            </w:r>
            <w:r>
              <w:rPr>
                <w:rFonts w:ascii="PDF417x" w:hAnsi="PDF417x"/>
                <w:sz w:val="24"/>
                <w:szCs w:val="24"/>
              </w:rPr>
              <w:br/>
              <w:t>+*xjq*lfw*Dhw*kwr*nmw*hky*uzE*bnD*yrq*prw*uzq*-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Pr="001F651D" w:rsidRDefault="003F65C1" w:rsidP="00B92D0F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1F651D">
        <w:rPr>
          <w:rFonts w:ascii="Arial" w:eastAsia="Times New Roman" w:hAnsi="Arial" w:cs="Arial"/>
          <w:noProof w:val="0"/>
          <w:color w:val="000000"/>
          <w:lang w:eastAsia="hr-HR"/>
        </w:rPr>
        <w:t>REPUBLIKA HRVATSKA</w:t>
      </w:r>
    </w:p>
    <w:p w14:paraId="3ECC8667" w14:textId="0BB3CCD9" w:rsidR="00E0451B" w:rsidRPr="001F651D" w:rsidRDefault="00E0451B" w:rsidP="00B92D0F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1F651D">
        <w:rPr>
          <w:rFonts w:ascii="Arial" w:eastAsia="Times New Roman" w:hAnsi="Arial" w:cs="Arial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Pr="001F651D" w:rsidRDefault="00E0451B" w:rsidP="00B92D0F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1F651D">
        <w:rPr>
          <w:rFonts w:ascii="Arial" w:eastAsia="Times New Roman" w:hAnsi="Arial" w:cs="Arial"/>
          <w:noProof w:val="0"/>
          <w:color w:val="000000"/>
          <w:lang w:eastAsia="hr-HR"/>
        </w:rPr>
        <w:t>OPĆINA LIPOVLJANI</w:t>
      </w:r>
    </w:p>
    <w:p w14:paraId="101A2EE0" w14:textId="378E5F48" w:rsidR="001F651D" w:rsidRPr="001F651D" w:rsidRDefault="001F651D" w:rsidP="00B92D0F">
      <w:pPr>
        <w:jc w:val="both"/>
        <w:rPr>
          <w:rFonts w:ascii="Arial" w:eastAsia="Times New Roman" w:hAnsi="Arial" w:cs="Arial"/>
          <w:noProof w:val="0"/>
          <w:color w:val="000000"/>
          <w:lang w:eastAsia="hr-HR"/>
        </w:rPr>
      </w:pPr>
      <w:r w:rsidRPr="001F651D">
        <w:rPr>
          <w:rFonts w:ascii="Arial" w:eastAsia="Times New Roman" w:hAnsi="Arial" w:cs="Arial"/>
          <w:noProof w:val="0"/>
          <w:color w:val="000000"/>
          <w:lang w:eastAsia="hr-HR"/>
        </w:rPr>
        <w:t>OPĆINSKO VIJEĆE</w:t>
      </w:r>
    </w:p>
    <w:p w14:paraId="3379EE20" w14:textId="6D7E09F8" w:rsidR="00B92D0F" w:rsidRPr="001F651D" w:rsidRDefault="00B92D0F" w:rsidP="00B92D0F">
      <w:pPr>
        <w:jc w:val="both"/>
        <w:rPr>
          <w:rFonts w:ascii="Arial" w:eastAsia="Times New Roman" w:hAnsi="Arial" w:cs="Arial"/>
          <w:noProof w:val="0"/>
        </w:rPr>
      </w:pPr>
    </w:p>
    <w:p w14:paraId="67B11731" w14:textId="77C2F2BF" w:rsidR="00B92D0F" w:rsidRPr="001F651D" w:rsidRDefault="00C9578C" w:rsidP="00B92D0F">
      <w:pPr>
        <w:rPr>
          <w:rFonts w:ascii="Arial" w:hAnsi="Arial" w:cs="Arial"/>
        </w:rPr>
      </w:pPr>
      <w:r w:rsidRPr="001F651D">
        <w:rPr>
          <w:rFonts w:ascii="Arial" w:eastAsia="Times New Roman" w:hAnsi="Arial" w:cs="Arial"/>
          <w:noProof w:val="0"/>
          <w:color w:val="000000"/>
          <w:lang w:eastAsia="hr-HR"/>
        </w:rPr>
        <w:t>KLASA:</w:t>
      </w:r>
      <w:r w:rsidR="00275B0C" w:rsidRPr="001F651D">
        <w:rPr>
          <w:rFonts w:ascii="Arial" w:eastAsia="Times New Roman" w:hAnsi="Arial" w:cs="Arial"/>
          <w:noProof w:val="0"/>
          <w:color w:val="000000"/>
          <w:lang w:eastAsia="hr-HR"/>
        </w:rPr>
        <w:t xml:space="preserve"> </w:t>
      </w:r>
      <w:r w:rsidRPr="001F651D">
        <w:rPr>
          <w:rFonts w:ascii="Arial" w:eastAsia="Times New Roman" w:hAnsi="Arial" w:cs="Arial"/>
          <w:noProof w:val="0"/>
          <w:color w:val="000000"/>
          <w:lang w:eastAsia="hr-HR"/>
        </w:rPr>
        <w:t xml:space="preserve"> </w:t>
      </w:r>
      <w:r w:rsidR="00B92D0F" w:rsidRPr="001F651D">
        <w:rPr>
          <w:rFonts w:ascii="Arial" w:eastAsia="Times New Roman" w:hAnsi="Arial" w:cs="Arial"/>
          <w:noProof w:val="0"/>
          <w:color w:val="000000"/>
          <w:lang w:eastAsia="hr-HR"/>
        </w:rPr>
        <w:t>400-02/24-01/2</w:t>
      </w:r>
      <w:r w:rsidR="008C5FE5" w:rsidRPr="001F651D">
        <w:rPr>
          <w:rFonts w:ascii="Arial" w:eastAsia="Times New Roman" w:hAnsi="Arial" w:cs="Arial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1F651D" w:rsidRDefault="00C9578C" w:rsidP="00B92D0F">
      <w:pPr>
        <w:rPr>
          <w:rFonts w:ascii="Arial" w:eastAsia="Times New Roman" w:hAnsi="Arial" w:cs="Arial"/>
          <w:noProof w:val="0"/>
          <w:color w:val="000000"/>
          <w:lang w:eastAsia="hr-HR"/>
        </w:rPr>
      </w:pPr>
      <w:r w:rsidRPr="001F651D">
        <w:rPr>
          <w:rFonts w:ascii="Arial" w:eastAsia="Times New Roman" w:hAnsi="Arial" w:cs="Arial"/>
          <w:noProof w:val="0"/>
          <w:color w:val="000000"/>
          <w:lang w:eastAsia="hr-HR"/>
        </w:rPr>
        <w:t xml:space="preserve">URBROJ: </w:t>
      </w:r>
      <w:r w:rsidR="00B92D0F" w:rsidRPr="001F651D">
        <w:rPr>
          <w:rFonts w:ascii="Arial" w:eastAsia="Times New Roman" w:hAnsi="Arial" w:cs="Arial"/>
          <w:noProof w:val="0"/>
          <w:color w:val="000000"/>
          <w:lang w:eastAsia="hr-HR"/>
        </w:rPr>
        <w:t>2176-13-24-1</w:t>
      </w:r>
    </w:p>
    <w:p w14:paraId="4445648A" w14:textId="2FC04850" w:rsidR="00B92D0F" w:rsidRPr="001F651D" w:rsidRDefault="00E0451B" w:rsidP="00B92D0F">
      <w:pPr>
        <w:rPr>
          <w:rFonts w:ascii="Arial" w:eastAsia="Times New Roman" w:hAnsi="Arial" w:cs="Arial"/>
          <w:noProof w:val="0"/>
          <w:color w:val="000000"/>
          <w:lang w:eastAsia="hr-HR"/>
        </w:rPr>
      </w:pPr>
      <w:r w:rsidRPr="001F651D">
        <w:rPr>
          <w:rFonts w:ascii="Arial" w:eastAsia="Times New Roman" w:hAnsi="Arial" w:cs="Arial"/>
          <w:noProof w:val="0"/>
          <w:lang w:eastAsia="hr-HR"/>
        </w:rPr>
        <w:t>Lipovljan</w:t>
      </w:r>
      <w:r w:rsidR="004F7347" w:rsidRPr="001F651D">
        <w:rPr>
          <w:rFonts w:ascii="Arial" w:eastAsia="Times New Roman" w:hAnsi="Arial" w:cs="Arial"/>
          <w:noProof w:val="0"/>
          <w:lang w:eastAsia="hr-HR"/>
        </w:rPr>
        <w:t>i</w:t>
      </w:r>
      <w:r w:rsidR="00C9578C" w:rsidRPr="001F651D">
        <w:rPr>
          <w:rFonts w:ascii="Arial" w:eastAsia="Times New Roman" w:hAnsi="Arial" w:cs="Arial"/>
          <w:noProof w:val="0"/>
          <w:lang w:eastAsia="hr-HR"/>
        </w:rPr>
        <w:t xml:space="preserve">, </w:t>
      </w:r>
      <w:r w:rsidR="003065FF">
        <w:rPr>
          <w:rFonts w:ascii="Arial" w:eastAsia="Times New Roman" w:hAnsi="Arial" w:cs="Arial"/>
          <w:noProof w:val="0"/>
          <w:lang w:eastAsia="hr-HR"/>
        </w:rPr>
        <w:t>09. prosinca 2024.</w:t>
      </w:r>
    </w:p>
    <w:p w14:paraId="21200C07" w14:textId="77777777" w:rsidR="00D707B3" w:rsidRDefault="00D707B3" w:rsidP="00D707B3"/>
    <w:p w14:paraId="4C0CC5D3" w14:textId="4A0AFCEB" w:rsidR="001F651D" w:rsidRPr="00E43EAB" w:rsidRDefault="001F651D" w:rsidP="001F651D">
      <w:pPr>
        <w:jc w:val="both"/>
        <w:rPr>
          <w:rFonts w:ascii="Arial" w:hAnsi="Arial" w:cs="Arial"/>
        </w:rPr>
      </w:pPr>
      <w:r w:rsidRPr="00E43EAB">
        <w:rPr>
          <w:rFonts w:ascii="Arial" w:hAnsi="Arial" w:cs="Arial"/>
        </w:rPr>
        <w:t>Na temelju članka 18. stavka 1.  Zakona o proračunu ( Narodne novine, broj: 144/21) i članka 26. Statuta Općine Lipovljani (Službeni vjesnik, broj:</w:t>
      </w:r>
      <w:r>
        <w:rPr>
          <w:rFonts w:ascii="Arial" w:hAnsi="Arial" w:cs="Arial"/>
        </w:rPr>
        <w:t xml:space="preserve"> </w:t>
      </w:r>
      <w:r w:rsidRPr="00E43EAB">
        <w:rPr>
          <w:rFonts w:ascii="Arial" w:hAnsi="Arial" w:cs="Arial"/>
        </w:rPr>
        <w:t xml:space="preserve">14/21), Općinsko vijeće Općine Lipovljani na </w:t>
      </w:r>
      <w:r>
        <w:rPr>
          <w:rFonts w:ascii="Arial" w:hAnsi="Arial" w:cs="Arial"/>
        </w:rPr>
        <w:t xml:space="preserve">26. </w:t>
      </w:r>
      <w:r w:rsidRPr="00E43EAB">
        <w:rPr>
          <w:rFonts w:ascii="Arial" w:hAnsi="Arial" w:cs="Arial"/>
        </w:rPr>
        <w:t>sjednici održanoj</w:t>
      </w:r>
      <w:r>
        <w:rPr>
          <w:rFonts w:ascii="Arial" w:hAnsi="Arial" w:cs="Arial"/>
        </w:rPr>
        <w:t xml:space="preserve"> </w:t>
      </w:r>
      <w:r w:rsidR="003065FF">
        <w:rPr>
          <w:rFonts w:ascii="Arial" w:hAnsi="Arial" w:cs="Arial"/>
        </w:rPr>
        <w:t xml:space="preserve">09. </w:t>
      </w:r>
      <w:r w:rsidRPr="00E43EAB">
        <w:rPr>
          <w:rFonts w:ascii="Arial" w:hAnsi="Arial" w:cs="Arial"/>
        </w:rPr>
        <w:t>prosinca 202</w:t>
      </w:r>
      <w:r>
        <w:rPr>
          <w:rFonts w:ascii="Arial" w:hAnsi="Arial" w:cs="Arial"/>
        </w:rPr>
        <w:t>4</w:t>
      </w:r>
      <w:r w:rsidRPr="00E43EAB">
        <w:rPr>
          <w:rFonts w:ascii="Arial" w:hAnsi="Arial" w:cs="Arial"/>
        </w:rPr>
        <w:t>. godine donijelo je</w:t>
      </w:r>
    </w:p>
    <w:p w14:paraId="210E06DF" w14:textId="77777777" w:rsidR="001F651D" w:rsidRDefault="001F651D" w:rsidP="001F651D">
      <w:pPr>
        <w:jc w:val="both"/>
        <w:rPr>
          <w:rFonts w:ascii="Arial" w:hAnsi="Arial" w:cs="Arial"/>
        </w:rPr>
      </w:pPr>
    </w:p>
    <w:p w14:paraId="6F1C6B53" w14:textId="77777777" w:rsidR="001F651D" w:rsidRDefault="001F651D" w:rsidP="001F651D">
      <w:pPr>
        <w:jc w:val="both"/>
        <w:rPr>
          <w:rFonts w:ascii="Arial" w:hAnsi="Arial" w:cs="Arial"/>
        </w:rPr>
      </w:pPr>
    </w:p>
    <w:p w14:paraId="6CB8BC46" w14:textId="77777777" w:rsidR="001F651D" w:rsidRPr="00E43EAB" w:rsidRDefault="001F651D" w:rsidP="001F651D">
      <w:pPr>
        <w:jc w:val="both"/>
        <w:rPr>
          <w:rFonts w:ascii="Arial" w:hAnsi="Arial" w:cs="Arial"/>
        </w:rPr>
      </w:pPr>
    </w:p>
    <w:p w14:paraId="322A5CF9" w14:textId="77777777" w:rsidR="001F651D" w:rsidRPr="00E43EAB" w:rsidRDefault="001F651D" w:rsidP="001F651D">
      <w:pPr>
        <w:jc w:val="center"/>
        <w:rPr>
          <w:rFonts w:ascii="Arial" w:hAnsi="Arial" w:cs="Arial"/>
          <w:b/>
        </w:rPr>
      </w:pPr>
      <w:r w:rsidRPr="00E43EAB">
        <w:rPr>
          <w:rFonts w:ascii="Arial" w:hAnsi="Arial" w:cs="Arial"/>
          <w:b/>
        </w:rPr>
        <w:t>O D L U K U</w:t>
      </w:r>
    </w:p>
    <w:p w14:paraId="1E3D8CA2" w14:textId="77777777" w:rsidR="001F651D" w:rsidRPr="00E43EAB" w:rsidRDefault="001F651D" w:rsidP="001F651D">
      <w:pPr>
        <w:jc w:val="center"/>
        <w:rPr>
          <w:rFonts w:ascii="Arial" w:hAnsi="Arial" w:cs="Arial"/>
          <w:b/>
        </w:rPr>
      </w:pPr>
      <w:r w:rsidRPr="00E43EAB">
        <w:rPr>
          <w:rFonts w:ascii="Arial" w:hAnsi="Arial" w:cs="Arial"/>
          <w:b/>
        </w:rPr>
        <w:t>o izvršavanju Općinskog proračuna Općine Lipovljani za 202</w:t>
      </w:r>
      <w:r>
        <w:rPr>
          <w:rFonts w:ascii="Arial" w:hAnsi="Arial" w:cs="Arial"/>
          <w:b/>
        </w:rPr>
        <w:t>5</w:t>
      </w:r>
      <w:r w:rsidRPr="00E43EAB">
        <w:rPr>
          <w:rFonts w:ascii="Arial" w:hAnsi="Arial" w:cs="Arial"/>
          <w:b/>
        </w:rPr>
        <w:t>. godinu</w:t>
      </w:r>
    </w:p>
    <w:p w14:paraId="3A48E3F7" w14:textId="77777777" w:rsidR="001F651D" w:rsidRPr="00E43EAB" w:rsidRDefault="001F651D" w:rsidP="001F651D">
      <w:pPr>
        <w:jc w:val="center"/>
        <w:rPr>
          <w:rFonts w:ascii="Arial" w:hAnsi="Arial" w:cs="Arial"/>
          <w:b/>
        </w:rPr>
      </w:pPr>
    </w:p>
    <w:p w14:paraId="195E4EA7" w14:textId="77777777" w:rsidR="001F651D" w:rsidRDefault="001F651D" w:rsidP="001F651D">
      <w:pPr>
        <w:jc w:val="both"/>
        <w:rPr>
          <w:rFonts w:ascii="Arial" w:hAnsi="Arial" w:cs="Arial"/>
        </w:rPr>
      </w:pPr>
    </w:p>
    <w:p w14:paraId="4316F81E" w14:textId="77777777" w:rsidR="001F651D" w:rsidRPr="00E43EAB" w:rsidRDefault="001F651D" w:rsidP="001F651D">
      <w:pPr>
        <w:jc w:val="both"/>
        <w:rPr>
          <w:rFonts w:ascii="Arial" w:hAnsi="Arial" w:cs="Arial"/>
        </w:rPr>
      </w:pPr>
    </w:p>
    <w:p w14:paraId="51FC20ED" w14:textId="77777777" w:rsidR="001F651D" w:rsidRPr="00D402B9" w:rsidRDefault="001F651D" w:rsidP="001F651D">
      <w:pPr>
        <w:jc w:val="both"/>
        <w:rPr>
          <w:rFonts w:ascii="Arial" w:hAnsi="Arial" w:cs="Arial"/>
          <w:b/>
          <w:bCs/>
        </w:rPr>
      </w:pPr>
      <w:r w:rsidRPr="00D402B9">
        <w:rPr>
          <w:rFonts w:ascii="Arial" w:hAnsi="Arial" w:cs="Arial"/>
          <w:b/>
          <w:bCs/>
        </w:rPr>
        <w:t>I. OPĆE ODREDBE</w:t>
      </w:r>
    </w:p>
    <w:p w14:paraId="50881025" w14:textId="77777777" w:rsidR="001F651D" w:rsidRPr="00E43EAB" w:rsidRDefault="001F651D" w:rsidP="001F651D">
      <w:pPr>
        <w:jc w:val="center"/>
        <w:rPr>
          <w:rFonts w:ascii="Arial" w:hAnsi="Arial" w:cs="Arial"/>
        </w:rPr>
      </w:pPr>
      <w:r w:rsidRPr="00E43EAB">
        <w:rPr>
          <w:rFonts w:ascii="Arial" w:hAnsi="Arial" w:cs="Arial"/>
        </w:rPr>
        <w:t>Članak 1.</w:t>
      </w:r>
    </w:p>
    <w:p w14:paraId="0EE03270" w14:textId="77777777" w:rsidR="001F651D" w:rsidRPr="00E43EAB" w:rsidRDefault="001F651D" w:rsidP="001F651D">
      <w:pPr>
        <w:jc w:val="both"/>
        <w:rPr>
          <w:rFonts w:ascii="Arial" w:hAnsi="Arial" w:cs="Arial"/>
        </w:rPr>
      </w:pPr>
      <w:r w:rsidRPr="00E43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43EAB">
        <w:rPr>
          <w:rFonts w:ascii="Arial" w:hAnsi="Arial" w:cs="Arial"/>
        </w:rPr>
        <w:t>Ovom se Odlukom uređuje struktura Proračuna Općine Lipovljani za 202</w:t>
      </w:r>
      <w:r>
        <w:rPr>
          <w:rFonts w:ascii="Arial" w:hAnsi="Arial" w:cs="Arial"/>
        </w:rPr>
        <w:t>5</w:t>
      </w:r>
      <w:r w:rsidRPr="00E43EAB">
        <w:rPr>
          <w:rFonts w:ascii="Arial" w:hAnsi="Arial" w:cs="Arial"/>
        </w:rPr>
        <w:t xml:space="preserve">. godinu (u daljnjem tekstu: Proračun), njegovo izvršavanje, upravljanje općinskom imovinom i dugovima, </w:t>
      </w:r>
      <w:r>
        <w:rPr>
          <w:rFonts w:ascii="Arial" w:hAnsi="Arial" w:cs="Arial"/>
        </w:rPr>
        <w:t>pravima i obvezama proračunskih korisnika.</w:t>
      </w:r>
    </w:p>
    <w:p w14:paraId="49FBA1BE" w14:textId="77777777" w:rsidR="001F651D" w:rsidRPr="00E43EAB" w:rsidRDefault="001F651D" w:rsidP="001F651D">
      <w:pPr>
        <w:jc w:val="both"/>
        <w:rPr>
          <w:rFonts w:ascii="Arial" w:hAnsi="Arial" w:cs="Arial"/>
        </w:rPr>
      </w:pPr>
    </w:p>
    <w:p w14:paraId="5578D28F" w14:textId="77777777" w:rsidR="001F651D" w:rsidRPr="00E43EAB" w:rsidRDefault="001F651D" w:rsidP="001F651D">
      <w:pPr>
        <w:jc w:val="both"/>
        <w:rPr>
          <w:rFonts w:ascii="Arial" w:hAnsi="Arial" w:cs="Arial"/>
        </w:rPr>
      </w:pPr>
    </w:p>
    <w:p w14:paraId="17329E4E" w14:textId="77777777" w:rsidR="001F651D" w:rsidRPr="00B558C3" w:rsidRDefault="001F651D" w:rsidP="001F651D">
      <w:pPr>
        <w:jc w:val="both"/>
        <w:rPr>
          <w:rFonts w:ascii="Arial" w:eastAsia="Arial Unicode MS" w:hAnsi="Arial" w:cs="Arial"/>
        </w:rPr>
      </w:pPr>
      <w:r w:rsidRPr="00B558C3">
        <w:rPr>
          <w:rFonts w:ascii="Arial" w:eastAsia="Arial Unicode MS" w:hAnsi="Arial" w:cs="Arial"/>
          <w:b/>
          <w:bCs/>
        </w:rPr>
        <w:t>II</w:t>
      </w:r>
      <w:r w:rsidRPr="00B558C3">
        <w:rPr>
          <w:rFonts w:ascii="Arial" w:eastAsia="Arial Unicode MS" w:hAnsi="Arial" w:cs="Arial"/>
          <w:b/>
          <w:bCs/>
          <w:lang w:val="en-US"/>
        </w:rPr>
        <w:t>.</w:t>
      </w:r>
      <w:r w:rsidRPr="00B558C3">
        <w:rPr>
          <w:rFonts w:ascii="Arial" w:eastAsia="Arial Unicode MS" w:hAnsi="Arial" w:cs="Arial"/>
          <w:b/>
          <w:bCs/>
        </w:rPr>
        <w:t>  STRUKTURA PRORAČUNA</w:t>
      </w:r>
    </w:p>
    <w:p w14:paraId="0BEFCE76" w14:textId="77777777" w:rsidR="001F651D" w:rsidRDefault="001F651D" w:rsidP="001F651D">
      <w:pPr>
        <w:jc w:val="center"/>
        <w:rPr>
          <w:rFonts w:ascii="Arial" w:eastAsia="Arial Unicode MS" w:hAnsi="Arial" w:cs="Arial"/>
        </w:rPr>
      </w:pPr>
      <w:r w:rsidRPr="00B558C3">
        <w:rPr>
          <w:rFonts w:ascii="Arial" w:eastAsia="Arial Unicode MS" w:hAnsi="Arial" w:cs="Arial"/>
        </w:rPr>
        <w:t>Članak 2.</w:t>
      </w:r>
    </w:p>
    <w:p w14:paraId="09D03A38" w14:textId="77777777" w:rsidR="001F651D" w:rsidRPr="00191682" w:rsidRDefault="001F651D" w:rsidP="001F651D">
      <w:pPr>
        <w:ind w:firstLine="360"/>
        <w:rPr>
          <w:rFonts w:ascii="Arial" w:eastAsia="Arial Unicode MS" w:hAnsi="Arial" w:cs="Arial"/>
        </w:rPr>
      </w:pPr>
      <w:r w:rsidRPr="00191682">
        <w:rPr>
          <w:rFonts w:ascii="Arial" w:eastAsia="Arial Unicode MS" w:hAnsi="Arial" w:cs="Arial"/>
        </w:rPr>
        <w:t xml:space="preserve">Proračun se sastoji od Općeg i Posebnog dijela, te Obrazloženja. </w:t>
      </w:r>
    </w:p>
    <w:p w14:paraId="14563669" w14:textId="77777777" w:rsidR="001F651D" w:rsidRPr="00191682" w:rsidRDefault="001F651D" w:rsidP="001F651D">
      <w:pPr>
        <w:ind w:firstLine="360"/>
        <w:jc w:val="both"/>
        <w:rPr>
          <w:rFonts w:ascii="Arial" w:eastAsia="Arial Unicode MS" w:hAnsi="Arial" w:cs="Arial"/>
        </w:rPr>
      </w:pPr>
      <w:r w:rsidRPr="00191682">
        <w:rPr>
          <w:rFonts w:ascii="Arial" w:eastAsia="Arial Unicode MS" w:hAnsi="Arial" w:cs="Arial"/>
        </w:rPr>
        <w:t>Opći dio Proračuna sadrži: sažetak Računa prihoda i rashoda i Računa financiranja, Račun prihoda i rashoda i Račun financiranja.</w:t>
      </w:r>
    </w:p>
    <w:p w14:paraId="4A72193C" w14:textId="77777777" w:rsidR="001F651D" w:rsidRDefault="001F651D" w:rsidP="001F651D">
      <w:pPr>
        <w:ind w:firstLine="360"/>
        <w:jc w:val="both"/>
        <w:rPr>
          <w:rFonts w:ascii="Arial" w:eastAsia="Arial Unicode MS" w:hAnsi="Arial" w:cs="Arial"/>
        </w:rPr>
      </w:pPr>
      <w:r w:rsidRPr="000738AC">
        <w:rPr>
          <w:rFonts w:ascii="Arial" w:eastAsia="Arial Unicode MS" w:hAnsi="Arial" w:cs="Arial"/>
        </w:rPr>
        <w:t>Račun prihoda i rashoda proračuna sastoji se od prihoda i rashoda iskazanih prema izvorima financiranja i ekonomskoj klasifikaciji te rashoda iskazanih prema funkcijskoj klasifikaciji.</w:t>
      </w:r>
    </w:p>
    <w:p w14:paraId="163EEA64" w14:textId="77777777" w:rsidR="001F651D" w:rsidRDefault="001F651D" w:rsidP="001F651D">
      <w:pPr>
        <w:ind w:firstLine="360"/>
        <w:jc w:val="both"/>
        <w:rPr>
          <w:rFonts w:ascii="Arial" w:eastAsia="Arial Unicode MS" w:hAnsi="Arial" w:cs="Arial"/>
        </w:rPr>
      </w:pPr>
      <w:r w:rsidRPr="000738AC">
        <w:rPr>
          <w:rFonts w:ascii="Arial" w:eastAsia="Arial Unicode MS" w:hAnsi="Arial" w:cs="Arial"/>
        </w:rPr>
        <w:t>U Računu financiranja iskazuju se primici od financijske imovine i zaduživanja te izdaci za financijsku imovinu i otplate instrumenata zaduživanja prema izvorima financiranja i ekonomskoj klasifikaciji.</w:t>
      </w:r>
    </w:p>
    <w:p w14:paraId="06B2BEC5" w14:textId="77777777" w:rsidR="001F651D" w:rsidRDefault="001F651D" w:rsidP="001F651D">
      <w:pPr>
        <w:ind w:firstLine="360"/>
        <w:jc w:val="both"/>
        <w:rPr>
          <w:rFonts w:ascii="Arial" w:eastAsia="Arial Unicode MS" w:hAnsi="Arial" w:cs="Arial"/>
        </w:rPr>
      </w:pPr>
      <w:r w:rsidRPr="00191682">
        <w:rPr>
          <w:rFonts w:ascii="Arial" w:eastAsia="Arial Unicode MS" w:hAnsi="Arial" w:cs="Arial"/>
        </w:rPr>
        <w:t>Posebni dio Proračuna sastoji se od plana rashoda i izdataka iskazanih po organizacijskoj  klasifikaciji, izvorima financiranja i ekonomskoj klasifikaciji, raspoređenih u programe koji se sastoje od aktivnosti i projekata.</w:t>
      </w:r>
    </w:p>
    <w:p w14:paraId="39AECCB4" w14:textId="77777777" w:rsidR="001F651D" w:rsidRPr="00B558C3" w:rsidRDefault="001F651D" w:rsidP="001F651D">
      <w:pPr>
        <w:jc w:val="both"/>
        <w:rPr>
          <w:rFonts w:ascii="Arial" w:eastAsia="Arial Unicode MS" w:hAnsi="Arial" w:cs="Arial"/>
        </w:rPr>
      </w:pPr>
    </w:p>
    <w:p w14:paraId="01EFD7B5" w14:textId="77777777" w:rsidR="001F651D" w:rsidRPr="00B558C3" w:rsidRDefault="001F651D" w:rsidP="001F651D">
      <w:pPr>
        <w:jc w:val="center"/>
        <w:rPr>
          <w:rFonts w:ascii="Arial" w:eastAsia="Arial Unicode MS" w:hAnsi="Arial" w:cs="Arial"/>
        </w:rPr>
      </w:pPr>
      <w:r w:rsidRPr="00B558C3">
        <w:rPr>
          <w:rFonts w:ascii="Arial" w:eastAsia="Arial Unicode MS" w:hAnsi="Arial" w:cs="Arial"/>
        </w:rPr>
        <w:t xml:space="preserve">Članak </w:t>
      </w:r>
      <w:r>
        <w:rPr>
          <w:rFonts w:ascii="Arial" w:eastAsia="Arial Unicode MS" w:hAnsi="Arial" w:cs="Arial"/>
        </w:rPr>
        <w:t>3</w:t>
      </w:r>
      <w:r w:rsidRPr="00B558C3">
        <w:rPr>
          <w:rFonts w:ascii="Arial" w:eastAsia="Arial Unicode MS" w:hAnsi="Arial" w:cs="Arial"/>
        </w:rPr>
        <w:t>.</w:t>
      </w:r>
    </w:p>
    <w:p w14:paraId="6932E4B6" w14:textId="77777777" w:rsidR="001F651D" w:rsidRPr="00B558C3" w:rsidRDefault="001F651D" w:rsidP="001F651D">
      <w:pPr>
        <w:ind w:firstLine="708"/>
        <w:jc w:val="both"/>
        <w:rPr>
          <w:rFonts w:ascii="Arial" w:eastAsia="Arial Unicode MS" w:hAnsi="Arial" w:cs="Arial"/>
        </w:rPr>
      </w:pPr>
      <w:r w:rsidRPr="00B558C3">
        <w:rPr>
          <w:rFonts w:ascii="Arial" w:eastAsia="Arial Unicode MS" w:hAnsi="Arial" w:cs="Arial"/>
        </w:rPr>
        <w:t>Projekcija prihoda i rashoda za dvogodišnje razdoblje sadrži prihode i rashode za 202</w:t>
      </w:r>
      <w:r>
        <w:rPr>
          <w:rFonts w:ascii="Arial" w:eastAsia="Arial Unicode MS" w:hAnsi="Arial" w:cs="Arial"/>
        </w:rPr>
        <w:t>6</w:t>
      </w:r>
      <w:r w:rsidRPr="00B558C3">
        <w:rPr>
          <w:rFonts w:ascii="Arial" w:eastAsia="Arial Unicode MS" w:hAnsi="Arial" w:cs="Arial"/>
        </w:rPr>
        <w:t>. i 202</w:t>
      </w:r>
      <w:r>
        <w:rPr>
          <w:rFonts w:ascii="Arial" w:eastAsia="Arial Unicode MS" w:hAnsi="Arial" w:cs="Arial"/>
        </w:rPr>
        <w:t>7</w:t>
      </w:r>
      <w:r w:rsidRPr="00B558C3">
        <w:rPr>
          <w:rFonts w:ascii="Arial" w:eastAsia="Arial Unicode MS" w:hAnsi="Arial" w:cs="Arial"/>
        </w:rPr>
        <w:t>. godinu koji su procijenjeni prema smjernicama i uputama Ministarstva financija.</w:t>
      </w:r>
    </w:p>
    <w:p w14:paraId="607D0F88" w14:textId="77777777" w:rsidR="001F651D" w:rsidRPr="00B558C3" w:rsidRDefault="001F651D" w:rsidP="001F651D">
      <w:pPr>
        <w:jc w:val="both"/>
        <w:rPr>
          <w:rFonts w:ascii="Arial" w:eastAsia="Arial Unicode MS" w:hAnsi="Arial" w:cs="Arial"/>
        </w:rPr>
      </w:pPr>
    </w:p>
    <w:p w14:paraId="38C9B716" w14:textId="77777777" w:rsidR="001F651D" w:rsidRPr="00B558C3" w:rsidRDefault="001F651D" w:rsidP="001F651D">
      <w:pPr>
        <w:jc w:val="center"/>
        <w:rPr>
          <w:rFonts w:ascii="Arial" w:eastAsia="Arial Unicode MS" w:hAnsi="Arial" w:cs="Arial"/>
        </w:rPr>
      </w:pPr>
      <w:r w:rsidRPr="00B558C3">
        <w:rPr>
          <w:rFonts w:ascii="Arial" w:eastAsia="Arial Unicode MS" w:hAnsi="Arial" w:cs="Arial"/>
        </w:rPr>
        <w:t xml:space="preserve">Članak </w:t>
      </w:r>
      <w:r>
        <w:rPr>
          <w:rFonts w:ascii="Arial" w:eastAsia="Arial Unicode MS" w:hAnsi="Arial" w:cs="Arial"/>
        </w:rPr>
        <w:t>4</w:t>
      </w:r>
      <w:r w:rsidRPr="00B558C3">
        <w:rPr>
          <w:rFonts w:ascii="Arial" w:eastAsia="Arial Unicode MS" w:hAnsi="Arial" w:cs="Arial"/>
        </w:rPr>
        <w:t>.</w:t>
      </w:r>
    </w:p>
    <w:p w14:paraId="2D81A94D" w14:textId="77777777" w:rsidR="001F651D" w:rsidRPr="00B558C3" w:rsidRDefault="001F651D" w:rsidP="001F651D">
      <w:pPr>
        <w:ind w:firstLine="708"/>
        <w:jc w:val="both"/>
        <w:rPr>
          <w:rFonts w:ascii="Arial" w:eastAsia="Arial Unicode MS" w:hAnsi="Arial" w:cs="Arial"/>
        </w:rPr>
      </w:pPr>
      <w:r w:rsidRPr="00B558C3">
        <w:rPr>
          <w:rFonts w:ascii="Arial" w:eastAsia="Arial Unicode MS" w:hAnsi="Arial" w:cs="Arial"/>
        </w:rPr>
        <w:t>Na temelju financijskih planova proračunskih korisnika izrađuje se konsolidirani proračun koji sadrži prihode i primitke, te rashode i izdatke proračuna i njegovih proračunskih korisnika.</w:t>
      </w:r>
    </w:p>
    <w:p w14:paraId="7F9A2EAB" w14:textId="77777777" w:rsidR="001F651D" w:rsidRDefault="001F651D" w:rsidP="001F651D">
      <w:pPr>
        <w:jc w:val="both"/>
        <w:rPr>
          <w:rFonts w:ascii="Arial" w:hAnsi="Arial" w:cs="Arial"/>
        </w:rPr>
      </w:pPr>
    </w:p>
    <w:p w14:paraId="3010D887" w14:textId="77777777" w:rsidR="001F651D" w:rsidRDefault="001F651D" w:rsidP="001F651D">
      <w:pPr>
        <w:jc w:val="both"/>
        <w:rPr>
          <w:rFonts w:ascii="Arial" w:hAnsi="Arial" w:cs="Arial"/>
        </w:rPr>
      </w:pPr>
    </w:p>
    <w:p w14:paraId="333E72E3" w14:textId="77777777" w:rsidR="001F651D" w:rsidRDefault="001F651D" w:rsidP="001F651D">
      <w:pPr>
        <w:jc w:val="both"/>
        <w:rPr>
          <w:rFonts w:ascii="Arial" w:hAnsi="Arial" w:cs="Arial"/>
        </w:rPr>
      </w:pPr>
    </w:p>
    <w:p w14:paraId="53AC50DC" w14:textId="77777777" w:rsidR="001F651D" w:rsidRPr="00E43EAB" w:rsidRDefault="001F651D" w:rsidP="001F651D">
      <w:pPr>
        <w:jc w:val="both"/>
        <w:rPr>
          <w:rFonts w:ascii="Arial" w:hAnsi="Arial" w:cs="Arial"/>
        </w:rPr>
      </w:pPr>
    </w:p>
    <w:p w14:paraId="58FD604A" w14:textId="77777777" w:rsidR="001F651D" w:rsidRPr="00E43EAB" w:rsidRDefault="001F651D" w:rsidP="001F651D">
      <w:pPr>
        <w:jc w:val="both"/>
        <w:rPr>
          <w:rFonts w:ascii="Arial" w:hAnsi="Arial" w:cs="Arial"/>
          <w:b/>
          <w:bCs/>
        </w:rPr>
      </w:pPr>
      <w:r w:rsidRPr="00B558C3">
        <w:rPr>
          <w:rFonts w:ascii="Arial" w:hAnsi="Arial" w:cs="Arial"/>
          <w:b/>
          <w:bCs/>
        </w:rPr>
        <w:lastRenderedPageBreak/>
        <w:t>III. IZVRŠAVANJE PRORAČUNA</w:t>
      </w:r>
    </w:p>
    <w:p w14:paraId="0B63CEA1" w14:textId="77777777" w:rsidR="001F651D" w:rsidRPr="00B558C3" w:rsidRDefault="001F651D" w:rsidP="001F651D">
      <w:pPr>
        <w:jc w:val="both"/>
        <w:rPr>
          <w:rFonts w:ascii="Arial" w:hAnsi="Arial" w:cs="Arial"/>
        </w:rPr>
      </w:pPr>
    </w:p>
    <w:p w14:paraId="0EFA9E81" w14:textId="77777777" w:rsidR="001F651D" w:rsidRPr="00B558C3" w:rsidRDefault="001F651D" w:rsidP="001F651D">
      <w:pPr>
        <w:jc w:val="center"/>
        <w:rPr>
          <w:rFonts w:ascii="Arial" w:hAnsi="Arial" w:cs="Arial"/>
        </w:rPr>
      </w:pPr>
      <w:r w:rsidRPr="00B558C3">
        <w:rPr>
          <w:rFonts w:ascii="Arial" w:hAnsi="Arial" w:cs="Arial"/>
        </w:rPr>
        <w:t xml:space="preserve">Članak </w:t>
      </w:r>
      <w:r>
        <w:rPr>
          <w:rFonts w:ascii="Arial" w:hAnsi="Arial" w:cs="Arial"/>
        </w:rPr>
        <w:t>5</w:t>
      </w:r>
      <w:r w:rsidRPr="00B558C3">
        <w:rPr>
          <w:rFonts w:ascii="Arial" w:hAnsi="Arial" w:cs="Arial"/>
        </w:rPr>
        <w:t>.</w:t>
      </w:r>
    </w:p>
    <w:p w14:paraId="3F9F6E31" w14:textId="77777777" w:rsidR="001F651D" w:rsidRPr="00B558C3" w:rsidRDefault="001F651D" w:rsidP="001F651D">
      <w:pPr>
        <w:ind w:firstLine="708"/>
        <w:jc w:val="both"/>
        <w:rPr>
          <w:rFonts w:ascii="Arial" w:hAnsi="Arial" w:cs="Arial"/>
        </w:rPr>
      </w:pPr>
      <w:r w:rsidRPr="00B558C3">
        <w:rPr>
          <w:rFonts w:ascii="Arial" w:hAnsi="Arial" w:cs="Arial"/>
        </w:rPr>
        <w:t>Sredstva se u proračunu osiguravaju</w:t>
      </w:r>
      <w:r>
        <w:rPr>
          <w:rFonts w:ascii="Arial" w:hAnsi="Arial" w:cs="Arial"/>
        </w:rPr>
        <w:t xml:space="preserve"> korisnicima </w:t>
      </w:r>
      <w:r w:rsidRPr="00B558C3">
        <w:rPr>
          <w:rFonts w:ascii="Arial" w:hAnsi="Arial" w:cs="Arial"/>
        </w:rPr>
        <w:t>proračun</w:t>
      </w:r>
      <w:r>
        <w:rPr>
          <w:rFonts w:ascii="Arial" w:hAnsi="Arial" w:cs="Arial"/>
        </w:rPr>
        <w:t>a</w:t>
      </w:r>
      <w:r w:rsidRPr="00B558C3">
        <w:rPr>
          <w:rFonts w:ascii="Arial" w:hAnsi="Arial" w:cs="Arial"/>
        </w:rPr>
        <w:t xml:space="preserve"> (u nastavku teksta</w:t>
      </w:r>
      <w:r>
        <w:rPr>
          <w:rFonts w:ascii="Arial" w:hAnsi="Arial" w:cs="Arial"/>
        </w:rPr>
        <w:t>:</w:t>
      </w:r>
      <w:r w:rsidRPr="00B558C3">
        <w:rPr>
          <w:rFonts w:ascii="Arial" w:hAnsi="Arial" w:cs="Arial"/>
        </w:rPr>
        <w:t>  korisnici), koji su u njegovu Posebnom dijelu određeni za nositelje sredstava na pojedinim stavkama.</w:t>
      </w:r>
    </w:p>
    <w:p w14:paraId="62531189" w14:textId="77777777" w:rsidR="001F651D" w:rsidRDefault="001F651D" w:rsidP="001F651D">
      <w:pPr>
        <w:jc w:val="center"/>
        <w:rPr>
          <w:rFonts w:ascii="Arial" w:hAnsi="Arial" w:cs="Arial"/>
        </w:rPr>
      </w:pPr>
      <w:r w:rsidRPr="00B558C3">
        <w:rPr>
          <w:rFonts w:ascii="Arial" w:hAnsi="Arial" w:cs="Arial"/>
        </w:rPr>
        <w:t xml:space="preserve">Članak </w:t>
      </w:r>
      <w:r>
        <w:rPr>
          <w:rFonts w:ascii="Arial" w:hAnsi="Arial" w:cs="Arial"/>
        </w:rPr>
        <w:t>6.</w:t>
      </w:r>
    </w:p>
    <w:p w14:paraId="27D49667" w14:textId="77777777" w:rsidR="001F651D" w:rsidRPr="00B558C3" w:rsidRDefault="001F651D" w:rsidP="001F651D">
      <w:pPr>
        <w:ind w:firstLine="708"/>
        <w:jc w:val="both"/>
        <w:rPr>
          <w:rFonts w:ascii="Arial" w:hAnsi="Arial" w:cs="Arial"/>
        </w:rPr>
      </w:pPr>
      <w:r w:rsidRPr="00B558C3">
        <w:rPr>
          <w:rFonts w:ascii="Arial" w:hAnsi="Arial" w:cs="Arial"/>
        </w:rPr>
        <w:t>Za izvršavanje Proračuna u cjelini je odgovoran nositelj izvršne vlasti – Općinski načelnik.</w:t>
      </w:r>
    </w:p>
    <w:p w14:paraId="219ABAE5" w14:textId="77777777" w:rsidR="001F651D" w:rsidRPr="00B558C3" w:rsidRDefault="001F651D" w:rsidP="001F651D">
      <w:pPr>
        <w:jc w:val="center"/>
        <w:rPr>
          <w:rFonts w:ascii="Arial" w:hAnsi="Arial" w:cs="Arial"/>
        </w:rPr>
      </w:pPr>
      <w:r w:rsidRPr="00B558C3">
        <w:rPr>
          <w:rFonts w:ascii="Arial" w:hAnsi="Arial" w:cs="Arial"/>
        </w:rPr>
        <w:t xml:space="preserve">Članak </w:t>
      </w:r>
      <w:r>
        <w:rPr>
          <w:rFonts w:ascii="Arial" w:hAnsi="Arial" w:cs="Arial"/>
        </w:rPr>
        <w:t>7</w:t>
      </w:r>
      <w:r w:rsidRPr="00B558C3">
        <w:rPr>
          <w:rFonts w:ascii="Arial" w:hAnsi="Arial" w:cs="Arial"/>
        </w:rPr>
        <w:t>.</w:t>
      </w:r>
    </w:p>
    <w:p w14:paraId="4800B5FD" w14:textId="77777777" w:rsidR="001F651D" w:rsidRDefault="001F651D" w:rsidP="001F651D">
      <w:pPr>
        <w:ind w:firstLine="708"/>
        <w:jc w:val="both"/>
        <w:rPr>
          <w:rFonts w:ascii="Arial" w:hAnsi="Arial" w:cs="Arial"/>
        </w:rPr>
      </w:pPr>
      <w:r w:rsidRPr="00B558C3">
        <w:rPr>
          <w:rFonts w:ascii="Arial" w:hAnsi="Arial" w:cs="Arial"/>
        </w:rPr>
        <w:t>Proračunska sredstva koristit će se  za namjene koje su određene Proračunom i do visine utvrđene u njegovom Posebnom dijelu, na razdjelima i pozicijama, a u svemu prema načelima štednje i racionalnog korištenja ostvarenih sredstava.</w:t>
      </w:r>
    </w:p>
    <w:p w14:paraId="5E5279BC" w14:textId="77777777" w:rsidR="001F651D" w:rsidRPr="00B558C3" w:rsidRDefault="001F651D" w:rsidP="001F651D">
      <w:pPr>
        <w:jc w:val="both"/>
        <w:rPr>
          <w:rFonts w:ascii="Arial" w:hAnsi="Arial" w:cs="Arial"/>
        </w:rPr>
      </w:pPr>
    </w:p>
    <w:p w14:paraId="1D14FE6F" w14:textId="77777777" w:rsidR="001F651D" w:rsidRPr="00B558C3" w:rsidRDefault="001F651D" w:rsidP="001F651D">
      <w:pPr>
        <w:jc w:val="center"/>
        <w:rPr>
          <w:rFonts w:ascii="Arial" w:hAnsi="Arial" w:cs="Arial"/>
        </w:rPr>
      </w:pPr>
      <w:r w:rsidRPr="00B558C3">
        <w:rPr>
          <w:rFonts w:ascii="Arial" w:hAnsi="Arial" w:cs="Arial"/>
        </w:rPr>
        <w:t xml:space="preserve">Članak </w:t>
      </w:r>
      <w:r>
        <w:rPr>
          <w:rFonts w:ascii="Arial" w:hAnsi="Arial" w:cs="Arial"/>
        </w:rPr>
        <w:t>8</w:t>
      </w:r>
      <w:r w:rsidRPr="00B558C3">
        <w:rPr>
          <w:rFonts w:ascii="Arial" w:hAnsi="Arial" w:cs="Arial"/>
        </w:rPr>
        <w:t>.</w:t>
      </w:r>
    </w:p>
    <w:p w14:paraId="4971B9B2" w14:textId="77777777" w:rsidR="001F651D" w:rsidRPr="00B558C3" w:rsidRDefault="001F651D" w:rsidP="001F651D">
      <w:pPr>
        <w:ind w:firstLine="708"/>
        <w:jc w:val="both"/>
        <w:rPr>
          <w:rFonts w:ascii="Arial" w:hAnsi="Arial" w:cs="Arial"/>
        </w:rPr>
      </w:pPr>
      <w:r w:rsidRPr="00B558C3">
        <w:rPr>
          <w:rFonts w:ascii="Arial" w:hAnsi="Arial" w:cs="Arial"/>
        </w:rPr>
        <w:t>Korisnici smiju preuzimati obveze najviše do visine sredstava osiguranih u  Posebnom dijelu Proračuna.</w:t>
      </w:r>
    </w:p>
    <w:p w14:paraId="2AEDC58C" w14:textId="77777777" w:rsidR="001F651D" w:rsidRPr="00B558C3" w:rsidRDefault="001F651D" w:rsidP="001F651D">
      <w:pPr>
        <w:ind w:firstLine="708"/>
        <w:jc w:val="both"/>
        <w:rPr>
          <w:rFonts w:ascii="Arial" w:hAnsi="Arial" w:cs="Arial"/>
        </w:rPr>
      </w:pPr>
      <w:r w:rsidRPr="00B558C3">
        <w:rPr>
          <w:rFonts w:ascii="Arial" w:hAnsi="Arial" w:cs="Arial"/>
        </w:rPr>
        <w:t>Dodjela sredstava korisnicima vršit će se sukladno njihovim financijskim planovima, za cijelu godina po mjesecima, vodeći računa o mogućnostima Proračuna.</w:t>
      </w:r>
    </w:p>
    <w:p w14:paraId="7EC04434" w14:textId="77777777" w:rsidR="001F651D" w:rsidRPr="00B558C3" w:rsidRDefault="001F651D" w:rsidP="001F651D">
      <w:pPr>
        <w:jc w:val="both"/>
        <w:rPr>
          <w:rFonts w:ascii="Arial" w:hAnsi="Arial" w:cs="Arial"/>
        </w:rPr>
      </w:pPr>
    </w:p>
    <w:p w14:paraId="31056F82" w14:textId="77777777" w:rsidR="001F651D" w:rsidRDefault="001F651D" w:rsidP="001F651D">
      <w:pPr>
        <w:jc w:val="center"/>
        <w:rPr>
          <w:rFonts w:ascii="Arial" w:hAnsi="Arial" w:cs="Arial"/>
        </w:rPr>
      </w:pPr>
      <w:r w:rsidRPr="00B558C3">
        <w:rPr>
          <w:rFonts w:ascii="Arial" w:hAnsi="Arial" w:cs="Arial"/>
        </w:rPr>
        <w:t xml:space="preserve">Članak </w:t>
      </w:r>
      <w:r>
        <w:rPr>
          <w:rFonts w:ascii="Arial" w:hAnsi="Arial" w:cs="Arial"/>
        </w:rPr>
        <w:t>9</w:t>
      </w:r>
      <w:r w:rsidRPr="00B558C3">
        <w:rPr>
          <w:rFonts w:ascii="Arial" w:hAnsi="Arial" w:cs="Arial"/>
        </w:rPr>
        <w:t>.</w:t>
      </w:r>
    </w:p>
    <w:p w14:paraId="3893A85E" w14:textId="77777777" w:rsidR="001F651D" w:rsidRPr="00B558C3" w:rsidRDefault="001F651D" w:rsidP="001F651D">
      <w:pPr>
        <w:ind w:firstLine="708"/>
        <w:jc w:val="both"/>
        <w:rPr>
          <w:rFonts w:ascii="Arial" w:hAnsi="Arial" w:cs="Arial"/>
        </w:rPr>
      </w:pPr>
      <w:r w:rsidRPr="00B558C3">
        <w:rPr>
          <w:rFonts w:ascii="Arial" w:hAnsi="Arial" w:cs="Arial"/>
        </w:rPr>
        <w:t>Plaćanje preuzetih obveza po ugovorima, koje dospijevaju u slijedećim godinama mora se kao obveza uključiti u godinu u kojoj dospijeva.</w:t>
      </w:r>
    </w:p>
    <w:p w14:paraId="13AEE555" w14:textId="77777777" w:rsidR="001F651D" w:rsidRPr="00B558C3" w:rsidRDefault="001F651D" w:rsidP="001F651D">
      <w:pPr>
        <w:jc w:val="both"/>
        <w:rPr>
          <w:rFonts w:ascii="Arial" w:hAnsi="Arial" w:cs="Arial"/>
        </w:rPr>
      </w:pPr>
    </w:p>
    <w:p w14:paraId="37A0B6C9" w14:textId="77777777" w:rsidR="001F651D" w:rsidRPr="004812F3" w:rsidRDefault="001F651D" w:rsidP="001F651D">
      <w:pPr>
        <w:shd w:val="clear" w:color="auto" w:fill="FFFFFF"/>
        <w:jc w:val="center"/>
        <w:rPr>
          <w:rFonts w:ascii="Arial" w:hAnsi="Arial" w:cs="Arial"/>
        </w:rPr>
      </w:pPr>
      <w:r w:rsidRPr="004812F3">
        <w:rPr>
          <w:rFonts w:ascii="Arial" w:hAnsi="Arial" w:cs="Arial"/>
        </w:rPr>
        <w:t>Članak 1</w:t>
      </w:r>
      <w:r>
        <w:rPr>
          <w:rFonts w:ascii="Arial" w:hAnsi="Arial" w:cs="Arial"/>
        </w:rPr>
        <w:t>0</w:t>
      </w:r>
      <w:r w:rsidRPr="004812F3">
        <w:rPr>
          <w:rFonts w:ascii="Arial" w:hAnsi="Arial" w:cs="Arial"/>
        </w:rPr>
        <w:t>.</w:t>
      </w:r>
    </w:p>
    <w:p w14:paraId="2B910CBF" w14:textId="77777777" w:rsidR="001F651D" w:rsidRPr="004812F3" w:rsidRDefault="001F651D" w:rsidP="001F651D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4812F3">
        <w:rPr>
          <w:rFonts w:ascii="Arial" w:hAnsi="Arial" w:cs="Arial"/>
        </w:rPr>
        <w:t>Općinski načelnik odobrava preraspodjelu na proračunskim stavkama kod proračunskih korisnika ili između proračunskih korisnika najviše do 5 % rashoda i izdataka na stavci koja se umanjuje.</w:t>
      </w:r>
    </w:p>
    <w:p w14:paraId="76A2B90D" w14:textId="77777777" w:rsidR="001F651D" w:rsidRDefault="001F651D" w:rsidP="001F651D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4812F3">
        <w:rPr>
          <w:rFonts w:ascii="Arial" w:hAnsi="Arial" w:cs="Arial"/>
        </w:rPr>
        <w:t>Načelnik je dužan izvijestiti Općinsko vijeće  o preraspodjelama iz st.1. ovog članka na prvoj narednoj sjednici  Općinskog vijeća.</w:t>
      </w:r>
    </w:p>
    <w:p w14:paraId="5BA2145E" w14:textId="77777777" w:rsidR="001F651D" w:rsidRPr="004812F3" w:rsidRDefault="001F651D" w:rsidP="001F651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14:paraId="73F442AC" w14:textId="77777777" w:rsidR="001F651D" w:rsidRDefault="001F651D" w:rsidP="001F651D">
      <w:pPr>
        <w:jc w:val="center"/>
        <w:rPr>
          <w:rFonts w:ascii="Arial" w:hAnsi="Arial" w:cs="Arial"/>
        </w:rPr>
      </w:pPr>
      <w:r w:rsidRPr="004812F3">
        <w:rPr>
          <w:rFonts w:ascii="Arial" w:hAnsi="Arial" w:cs="Arial"/>
        </w:rPr>
        <w:t>Članak 1</w:t>
      </w:r>
      <w:r>
        <w:rPr>
          <w:rFonts w:ascii="Arial" w:hAnsi="Arial" w:cs="Arial"/>
        </w:rPr>
        <w:t>1</w:t>
      </w:r>
      <w:r w:rsidRPr="004812F3">
        <w:rPr>
          <w:rFonts w:ascii="Arial" w:hAnsi="Arial" w:cs="Arial"/>
        </w:rPr>
        <w:t>.</w:t>
      </w:r>
    </w:p>
    <w:p w14:paraId="7CAEA93B" w14:textId="77777777" w:rsidR="001F651D" w:rsidRPr="009E1660" w:rsidRDefault="001F651D" w:rsidP="001F651D">
      <w:pPr>
        <w:ind w:firstLine="708"/>
        <w:jc w:val="both"/>
        <w:rPr>
          <w:rFonts w:ascii="Arial" w:hAnsi="Arial" w:cs="Arial"/>
        </w:rPr>
      </w:pPr>
      <w:r w:rsidRPr="00B7126F">
        <w:rPr>
          <w:rFonts w:ascii="Arial" w:hAnsi="Arial" w:cs="Arial"/>
        </w:rPr>
        <w:t xml:space="preserve">U proračunu su planirana sredstva proračunske zalihe u svoti od </w:t>
      </w:r>
      <w:r w:rsidRPr="00477C5E">
        <w:rPr>
          <w:rFonts w:ascii="Arial" w:hAnsi="Arial" w:cs="Arial"/>
        </w:rPr>
        <w:t>15.827</w:t>
      </w:r>
      <w:r w:rsidRPr="006B3167">
        <w:rPr>
          <w:rFonts w:ascii="Arial" w:hAnsi="Arial" w:cs="Arial"/>
        </w:rPr>
        <w:t>,00 eura.</w:t>
      </w:r>
    </w:p>
    <w:p w14:paraId="539F3A3D" w14:textId="77777777" w:rsidR="001F651D" w:rsidRPr="009E1660" w:rsidRDefault="001F651D" w:rsidP="001F651D">
      <w:pPr>
        <w:ind w:firstLine="708"/>
        <w:jc w:val="both"/>
        <w:rPr>
          <w:rFonts w:ascii="Arial" w:hAnsi="Arial" w:cs="Arial"/>
        </w:rPr>
      </w:pPr>
      <w:r w:rsidRPr="009E1660">
        <w:rPr>
          <w:rFonts w:ascii="Arial" w:hAnsi="Arial" w:cs="Arial"/>
        </w:rPr>
        <w:t>O korištenju sredstava proračunske zalihe odlučuje općinski načelnik.</w:t>
      </w:r>
    </w:p>
    <w:p w14:paraId="1E8A0F1A" w14:textId="77777777" w:rsidR="001F651D" w:rsidRPr="00B558C3" w:rsidRDefault="001F651D" w:rsidP="001F651D">
      <w:pPr>
        <w:jc w:val="both"/>
        <w:rPr>
          <w:rFonts w:ascii="Arial" w:hAnsi="Arial" w:cs="Arial"/>
        </w:rPr>
      </w:pPr>
    </w:p>
    <w:p w14:paraId="3172233A" w14:textId="77777777" w:rsidR="001F651D" w:rsidRPr="00B558C3" w:rsidRDefault="001F651D" w:rsidP="001F651D">
      <w:pPr>
        <w:jc w:val="center"/>
        <w:rPr>
          <w:rFonts w:ascii="Arial" w:hAnsi="Arial" w:cs="Arial"/>
        </w:rPr>
      </w:pPr>
      <w:r w:rsidRPr="00B558C3">
        <w:rPr>
          <w:rFonts w:ascii="Arial" w:hAnsi="Arial" w:cs="Arial"/>
        </w:rPr>
        <w:t>Članak 1</w:t>
      </w:r>
      <w:r>
        <w:rPr>
          <w:rFonts w:ascii="Arial" w:hAnsi="Arial" w:cs="Arial"/>
        </w:rPr>
        <w:t>2</w:t>
      </w:r>
      <w:r w:rsidRPr="00B558C3">
        <w:rPr>
          <w:rFonts w:ascii="Arial" w:hAnsi="Arial" w:cs="Arial"/>
        </w:rPr>
        <w:t>.</w:t>
      </w:r>
    </w:p>
    <w:p w14:paraId="02BE2631" w14:textId="77777777" w:rsidR="001F651D" w:rsidRDefault="001F651D" w:rsidP="001F651D">
      <w:pPr>
        <w:ind w:firstLine="708"/>
        <w:jc w:val="both"/>
        <w:rPr>
          <w:rFonts w:ascii="Arial" w:hAnsi="Arial" w:cs="Arial"/>
        </w:rPr>
      </w:pPr>
      <w:r w:rsidRPr="00B558C3">
        <w:rPr>
          <w:rFonts w:ascii="Arial" w:hAnsi="Arial" w:cs="Arial"/>
        </w:rPr>
        <w:t>Proračunski korisnici odgovorni su za naplatu vlastitih prihoda i primitaka kao i za izvršavanje  svih rashoda i izdataka u skladu s namjenama.</w:t>
      </w:r>
    </w:p>
    <w:p w14:paraId="53CBC92B" w14:textId="77777777" w:rsidR="001F651D" w:rsidRDefault="001F651D" w:rsidP="001F651D">
      <w:pPr>
        <w:ind w:firstLine="708"/>
        <w:jc w:val="both"/>
        <w:rPr>
          <w:rFonts w:ascii="Arial" w:hAnsi="Arial" w:cs="Arial"/>
        </w:rPr>
      </w:pPr>
    </w:p>
    <w:p w14:paraId="4BF14646" w14:textId="77777777" w:rsidR="001F651D" w:rsidRDefault="001F651D" w:rsidP="001F65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Članak 13.</w:t>
      </w:r>
    </w:p>
    <w:p w14:paraId="0221B922" w14:textId="77777777" w:rsidR="001F651D" w:rsidRPr="00B558C3" w:rsidRDefault="001F651D" w:rsidP="001F651D">
      <w:pPr>
        <w:ind w:firstLine="708"/>
        <w:jc w:val="both"/>
        <w:rPr>
          <w:rFonts w:ascii="Arial" w:hAnsi="Arial" w:cs="Arial"/>
        </w:rPr>
      </w:pPr>
      <w:r w:rsidRPr="009E1660">
        <w:rPr>
          <w:rFonts w:ascii="Arial" w:hAnsi="Arial" w:cs="Arial"/>
        </w:rPr>
        <w:t>Postupak nabave roba, radova i usluga mora se temeljiti na propisima o javnoj nabavi.</w:t>
      </w:r>
    </w:p>
    <w:p w14:paraId="62C80EB0" w14:textId="77777777" w:rsidR="001F651D" w:rsidRPr="00EF76A7" w:rsidRDefault="001F651D" w:rsidP="001F651D">
      <w:pPr>
        <w:ind w:firstLine="708"/>
        <w:jc w:val="both"/>
        <w:rPr>
          <w:rFonts w:ascii="Arial" w:hAnsi="Arial" w:cs="Arial"/>
        </w:rPr>
      </w:pPr>
      <w:r w:rsidRPr="00EF76A7">
        <w:rPr>
          <w:rFonts w:ascii="Arial" w:hAnsi="Arial" w:cs="Arial"/>
        </w:rPr>
        <w:t>Općinski načelnik donosi odluke i odgovorna je osoba u svim postupcima javne nabave sukladno Zakonu o javnoj nabavi.</w:t>
      </w:r>
    </w:p>
    <w:p w14:paraId="2FE85EC4" w14:textId="77777777" w:rsidR="001F651D" w:rsidRPr="00EF76A7" w:rsidRDefault="001F651D" w:rsidP="001F651D">
      <w:pPr>
        <w:jc w:val="both"/>
        <w:rPr>
          <w:rFonts w:ascii="Arial" w:hAnsi="Arial" w:cs="Arial"/>
        </w:rPr>
      </w:pPr>
    </w:p>
    <w:p w14:paraId="0088541B" w14:textId="77777777" w:rsidR="001F651D" w:rsidRPr="00EF76A7" w:rsidRDefault="001F651D" w:rsidP="001F651D">
      <w:pPr>
        <w:ind w:firstLine="708"/>
        <w:jc w:val="both"/>
        <w:rPr>
          <w:rFonts w:ascii="Arial" w:hAnsi="Arial" w:cs="Arial"/>
        </w:rPr>
      </w:pPr>
      <w:r w:rsidRPr="00EF76A7">
        <w:rPr>
          <w:rFonts w:ascii="Arial" w:hAnsi="Arial" w:cs="Arial"/>
        </w:rPr>
        <w:t xml:space="preserve">Općinski načelnik može plaćati predujmom (avansom) do </w:t>
      </w:r>
      <w:r w:rsidRPr="00D45F05">
        <w:rPr>
          <w:rFonts w:ascii="Arial" w:hAnsi="Arial" w:cs="Arial"/>
        </w:rPr>
        <w:t xml:space="preserve">vrijednosti </w:t>
      </w:r>
      <w:r w:rsidRPr="006B3167">
        <w:rPr>
          <w:rFonts w:ascii="Arial" w:hAnsi="Arial" w:cs="Arial"/>
        </w:rPr>
        <w:t>10.000,00 eura</w:t>
      </w:r>
      <w:r w:rsidRPr="00EF76A7">
        <w:rPr>
          <w:rFonts w:ascii="Arial" w:hAnsi="Arial" w:cs="Arial"/>
        </w:rPr>
        <w:t xml:space="preserve"> bez poreza na dodanu vrijednost za nabavu roba usluga i radova.</w:t>
      </w:r>
    </w:p>
    <w:p w14:paraId="090F4D8E" w14:textId="77777777" w:rsidR="001F651D" w:rsidRPr="00B558C3" w:rsidRDefault="001F651D" w:rsidP="001F651D">
      <w:pPr>
        <w:jc w:val="both"/>
        <w:rPr>
          <w:rFonts w:ascii="Arial" w:hAnsi="Arial" w:cs="Arial"/>
        </w:rPr>
      </w:pPr>
    </w:p>
    <w:p w14:paraId="2B1EE77A" w14:textId="77777777" w:rsidR="001F651D" w:rsidRPr="00B558C3" w:rsidRDefault="001F651D" w:rsidP="001F65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IV. </w:t>
      </w:r>
      <w:r w:rsidRPr="00B558C3">
        <w:rPr>
          <w:rFonts w:ascii="Arial" w:hAnsi="Arial" w:cs="Arial"/>
          <w:b/>
          <w:bCs/>
        </w:rPr>
        <w:t>UPRAVLJANJE FINANCIJSKOM I NEFINANCIJSKOM  IMOVINOM</w:t>
      </w:r>
    </w:p>
    <w:p w14:paraId="5BA2FCB6" w14:textId="77777777" w:rsidR="001F651D" w:rsidRPr="00B558C3" w:rsidRDefault="001F651D" w:rsidP="001F651D">
      <w:pPr>
        <w:jc w:val="both"/>
        <w:rPr>
          <w:rFonts w:ascii="Arial" w:hAnsi="Arial" w:cs="Arial"/>
        </w:rPr>
      </w:pPr>
    </w:p>
    <w:p w14:paraId="16C5BBF5" w14:textId="77777777" w:rsidR="001F651D" w:rsidRPr="00B558C3" w:rsidRDefault="001F651D" w:rsidP="001F651D">
      <w:pPr>
        <w:jc w:val="center"/>
        <w:rPr>
          <w:rFonts w:ascii="Arial" w:hAnsi="Arial" w:cs="Arial"/>
        </w:rPr>
      </w:pPr>
      <w:r w:rsidRPr="00B558C3">
        <w:rPr>
          <w:rFonts w:ascii="Arial" w:hAnsi="Arial" w:cs="Arial"/>
        </w:rPr>
        <w:t>Članak 1</w:t>
      </w:r>
      <w:r>
        <w:rPr>
          <w:rFonts w:ascii="Arial" w:hAnsi="Arial" w:cs="Arial"/>
        </w:rPr>
        <w:t>4</w:t>
      </w:r>
      <w:r w:rsidRPr="00B558C3">
        <w:rPr>
          <w:rFonts w:ascii="Arial" w:hAnsi="Arial" w:cs="Arial"/>
        </w:rPr>
        <w:t>.</w:t>
      </w:r>
    </w:p>
    <w:p w14:paraId="3AC85C1A" w14:textId="77777777" w:rsidR="001F651D" w:rsidRDefault="001F651D" w:rsidP="001F651D">
      <w:pPr>
        <w:ind w:firstLine="708"/>
        <w:jc w:val="both"/>
        <w:rPr>
          <w:rFonts w:ascii="Arial" w:hAnsi="Arial" w:cs="Arial"/>
        </w:rPr>
      </w:pPr>
      <w:r w:rsidRPr="00B558C3">
        <w:rPr>
          <w:rFonts w:ascii="Arial" w:hAnsi="Arial" w:cs="Arial"/>
        </w:rPr>
        <w:t>Raspoloživim novčanim sredstvima na računu Proračuna upravlja Općinski načelnik.</w:t>
      </w:r>
    </w:p>
    <w:p w14:paraId="338230D5" w14:textId="77777777" w:rsidR="001F651D" w:rsidRPr="00B558C3" w:rsidRDefault="001F651D" w:rsidP="001F651D">
      <w:pPr>
        <w:ind w:firstLine="708"/>
        <w:jc w:val="both"/>
        <w:rPr>
          <w:rFonts w:ascii="Arial" w:hAnsi="Arial" w:cs="Arial"/>
        </w:rPr>
      </w:pPr>
      <w:r w:rsidRPr="00B558C3">
        <w:rPr>
          <w:rFonts w:ascii="Arial" w:hAnsi="Arial" w:cs="Arial"/>
        </w:rPr>
        <w:t>Novčana sredstva iz stavka 1. ovog članka mogu se polagati u poslovnu banku, poštujući načela sigurnosti i likvidnosti. Odluku o izboru banke donosi Općinski načelnik.</w:t>
      </w:r>
    </w:p>
    <w:p w14:paraId="249817A0" w14:textId="77777777" w:rsidR="001F651D" w:rsidRDefault="001F651D" w:rsidP="001F651D">
      <w:pPr>
        <w:jc w:val="both"/>
        <w:rPr>
          <w:rFonts w:ascii="Arial" w:hAnsi="Arial" w:cs="Arial"/>
        </w:rPr>
      </w:pPr>
    </w:p>
    <w:p w14:paraId="651DDA3F" w14:textId="77777777" w:rsidR="001F651D" w:rsidRPr="00B558C3" w:rsidRDefault="001F651D" w:rsidP="001F651D">
      <w:pPr>
        <w:jc w:val="both"/>
        <w:rPr>
          <w:rFonts w:ascii="Arial" w:hAnsi="Arial" w:cs="Arial"/>
        </w:rPr>
      </w:pPr>
    </w:p>
    <w:p w14:paraId="79CF0A19" w14:textId="77777777" w:rsidR="001F651D" w:rsidRPr="00B558C3" w:rsidRDefault="001F651D" w:rsidP="001F651D">
      <w:pPr>
        <w:jc w:val="center"/>
        <w:rPr>
          <w:rFonts w:ascii="Arial" w:hAnsi="Arial" w:cs="Arial"/>
        </w:rPr>
      </w:pPr>
      <w:r w:rsidRPr="00B558C3">
        <w:rPr>
          <w:rFonts w:ascii="Arial" w:hAnsi="Arial" w:cs="Arial"/>
        </w:rPr>
        <w:t>Članak 1</w:t>
      </w:r>
      <w:r>
        <w:rPr>
          <w:rFonts w:ascii="Arial" w:hAnsi="Arial" w:cs="Arial"/>
        </w:rPr>
        <w:t>5</w:t>
      </w:r>
      <w:r w:rsidRPr="00B558C3">
        <w:rPr>
          <w:rFonts w:ascii="Arial" w:hAnsi="Arial" w:cs="Arial"/>
        </w:rPr>
        <w:t>.</w:t>
      </w:r>
    </w:p>
    <w:p w14:paraId="16C34B09" w14:textId="77777777" w:rsidR="001F651D" w:rsidRPr="00B558C3" w:rsidRDefault="001F651D" w:rsidP="001F651D">
      <w:pPr>
        <w:ind w:firstLine="708"/>
        <w:jc w:val="both"/>
        <w:rPr>
          <w:rFonts w:ascii="Arial" w:hAnsi="Arial" w:cs="Arial"/>
        </w:rPr>
      </w:pPr>
      <w:r w:rsidRPr="00B558C3">
        <w:rPr>
          <w:rFonts w:ascii="Arial" w:hAnsi="Arial" w:cs="Arial"/>
        </w:rPr>
        <w:t>Općinski načelnik može otpisati ili djelomično otpisati potraživanja ukoliko bi troškovi postupka naplate potraživanja bili u nesrazmjeru s visinom potraživanja.</w:t>
      </w:r>
    </w:p>
    <w:p w14:paraId="5D2245C0" w14:textId="77777777" w:rsidR="001F651D" w:rsidRPr="00B558C3" w:rsidRDefault="001F651D" w:rsidP="001F651D">
      <w:pPr>
        <w:jc w:val="both"/>
        <w:rPr>
          <w:rFonts w:ascii="Arial" w:hAnsi="Arial" w:cs="Arial"/>
        </w:rPr>
      </w:pPr>
    </w:p>
    <w:p w14:paraId="06DABA69" w14:textId="77777777" w:rsidR="001F651D" w:rsidRPr="00B558C3" w:rsidRDefault="001F651D" w:rsidP="001F651D">
      <w:pPr>
        <w:jc w:val="center"/>
        <w:rPr>
          <w:rFonts w:ascii="Arial" w:hAnsi="Arial" w:cs="Arial"/>
        </w:rPr>
      </w:pPr>
      <w:r w:rsidRPr="00B558C3">
        <w:rPr>
          <w:rFonts w:ascii="Arial" w:hAnsi="Arial" w:cs="Arial"/>
        </w:rPr>
        <w:t>Članak  1</w:t>
      </w:r>
      <w:r>
        <w:rPr>
          <w:rFonts w:ascii="Arial" w:hAnsi="Arial" w:cs="Arial"/>
        </w:rPr>
        <w:t>6</w:t>
      </w:r>
      <w:r w:rsidRPr="00B558C3">
        <w:rPr>
          <w:rFonts w:ascii="Arial" w:hAnsi="Arial" w:cs="Arial"/>
        </w:rPr>
        <w:t>.</w:t>
      </w:r>
    </w:p>
    <w:p w14:paraId="102DF197" w14:textId="77777777" w:rsidR="001F651D" w:rsidRPr="00B558C3" w:rsidRDefault="001F651D" w:rsidP="001F651D">
      <w:pPr>
        <w:ind w:firstLine="708"/>
        <w:jc w:val="both"/>
        <w:rPr>
          <w:rFonts w:ascii="Arial" w:hAnsi="Arial" w:cs="Arial"/>
        </w:rPr>
      </w:pPr>
      <w:r w:rsidRPr="00B558C3">
        <w:rPr>
          <w:rFonts w:ascii="Arial" w:hAnsi="Arial" w:cs="Arial"/>
        </w:rPr>
        <w:t>Nefinancijska dugotrajna imovina mora se osigurati ako postoji zakonska obveza ili o drugim okolnostima odlučuje sam korisnik poštujući načela učinkovitosti i ekonomičnosti raspolaganja proračunskim sredstvima, jer se u protivnom nadoknada za štetu nastala na neosiguranoj nefinancijskoj imovini isplaćuje iz Proračuna.</w:t>
      </w:r>
    </w:p>
    <w:p w14:paraId="4D99DE1C" w14:textId="77777777" w:rsidR="001F651D" w:rsidRPr="00B558C3" w:rsidRDefault="001F651D" w:rsidP="001F651D">
      <w:pPr>
        <w:jc w:val="both"/>
        <w:rPr>
          <w:rFonts w:ascii="Arial" w:hAnsi="Arial" w:cs="Arial"/>
        </w:rPr>
      </w:pPr>
    </w:p>
    <w:p w14:paraId="22EAB11D" w14:textId="77777777" w:rsidR="001F651D" w:rsidRPr="00B558C3" w:rsidRDefault="001F651D" w:rsidP="001F651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V. </w:t>
      </w:r>
      <w:r w:rsidRPr="00B558C3">
        <w:rPr>
          <w:rFonts w:ascii="Arial" w:hAnsi="Arial" w:cs="Arial"/>
          <w:b/>
          <w:bCs/>
        </w:rPr>
        <w:t>ZADUŽIVANJE I JAMSTVA</w:t>
      </w:r>
    </w:p>
    <w:p w14:paraId="20997051" w14:textId="77777777" w:rsidR="001F651D" w:rsidRPr="000051D7" w:rsidRDefault="001F651D" w:rsidP="001F651D">
      <w:pPr>
        <w:jc w:val="center"/>
        <w:rPr>
          <w:rFonts w:ascii="Arial" w:hAnsi="Arial" w:cs="Arial"/>
        </w:rPr>
      </w:pPr>
      <w:r w:rsidRPr="000051D7">
        <w:rPr>
          <w:rFonts w:ascii="Arial" w:hAnsi="Arial" w:cs="Arial"/>
        </w:rPr>
        <w:t>Članak 17.</w:t>
      </w:r>
    </w:p>
    <w:p w14:paraId="3976918B" w14:textId="77777777" w:rsidR="001F651D" w:rsidRDefault="001F651D" w:rsidP="001F651D">
      <w:pPr>
        <w:ind w:firstLine="708"/>
        <w:jc w:val="both"/>
        <w:rPr>
          <w:rFonts w:ascii="Arial" w:hAnsi="Arial" w:cs="Arial"/>
        </w:rPr>
      </w:pPr>
      <w:r w:rsidRPr="000051D7">
        <w:rPr>
          <w:rFonts w:ascii="Arial" w:hAnsi="Arial" w:cs="Arial"/>
        </w:rPr>
        <w:t xml:space="preserve">Kreditno zaduženje u iznosu od 2.550.000,00 EUR koje je odobreno za kapitalni projekt „Izgradnja dječjeg vrtića u Lipovljanima“ planira se u proračunu  i projekcijama prema planu korištenja, iznos očekivanog ukupnog duga glavnice na kraju proračunske 2025. godine je 2.501.237,00 eura. </w:t>
      </w:r>
    </w:p>
    <w:p w14:paraId="14BA4B3A" w14:textId="77777777" w:rsidR="001F651D" w:rsidRPr="00006E03" w:rsidRDefault="001F651D" w:rsidP="001F651D">
      <w:pPr>
        <w:ind w:firstLine="708"/>
        <w:jc w:val="both"/>
        <w:rPr>
          <w:rFonts w:ascii="Arial" w:hAnsi="Arial" w:cs="Arial"/>
        </w:rPr>
      </w:pPr>
    </w:p>
    <w:p w14:paraId="49E4BFB8" w14:textId="77777777" w:rsidR="001F651D" w:rsidRDefault="001F651D" w:rsidP="001F651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Članak 18.</w:t>
      </w:r>
    </w:p>
    <w:p w14:paraId="679BD2E7" w14:textId="77777777" w:rsidR="001F651D" w:rsidRPr="00E43EAB" w:rsidRDefault="001F651D" w:rsidP="001F651D">
      <w:pPr>
        <w:ind w:firstLine="708"/>
        <w:jc w:val="both"/>
        <w:rPr>
          <w:rFonts w:ascii="Arial" w:hAnsi="Arial" w:cs="Arial"/>
        </w:rPr>
      </w:pPr>
      <w:r w:rsidRPr="00B558C3">
        <w:rPr>
          <w:rFonts w:ascii="Arial" w:hAnsi="Arial" w:cs="Arial"/>
        </w:rPr>
        <w:t>Ukupna godišnja obveza općine može iznositi najviše do 20 % ostvarenih prihoda u godini koja prethodi godini u kojoj se zadužuje, a u iznos ukupne godišnje obveze uključena su i dana jamstva kao i neplaćene obveze iz prethodnih godina.</w:t>
      </w:r>
    </w:p>
    <w:p w14:paraId="5FF6D8AF" w14:textId="77777777" w:rsidR="001F651D" w:rsidRPr="00E43EAB" w:rsidRDefault="001F651D" w:rsidP="001F651D">
      <w:pPr>
        <w:ind w:firstLine="708"/>
        <w:jc w:val="both"/>
        <w:rPr>
          <w:rFonts w:ascii="Arial" w:hAnsi="Arial" w:cs="Arial"/>
        </w:rPr>
      </w:pPr>
      <w:r w:rsidRPr="00E43EAB">
        <w:rPr>
          <w:rFonts w:ascii="Arial" w:hAnsi="Arial" w:cs="Arial"/>
        </w:rPr>
        <w:t>Trgovačko društvo u vlasništvu općine može se zadužiti samo uz suglasnost osnivača.</w:t>
      </w:r>
    </w:p>
    <w:p w14:paraId="1BE39994" w14:textId="77777777" w:rsidR="001F651D" w:rsidRPr="00E43EAB" w:rsidRDefault="001F651D" w:rsidP="001F651D">
      <w:pPr>
        <w:ind w:firstLine="708"/>
        <w:jc w:val="both"/>
        <w:rPr>
          <w:rFonts w:ascii="Arial" w:hAnsi="Arial" w:cs="Arial"/>
        </w:rPr>
      </w:pPr>
      <w:r w:rsidRPr="00E43EAB">
        <w:rPr>
          <w:rFonts w:ascii="Arial" w:hAnsi="Arial" w:cs="Arial"/>
        </w:rPr>
        <w:t>Općina Lipovljani može izdavati jamstva za ispunjavanje obveze trgovačkog društva i javne ustanove.</w:t>
      </w:r>
    </w:p>
    <w:p w14:paraId="05877ABE" w14:textId="77777777" w:rsidR="001F651D" w:rsidRPr="00E43EAB" w:rsidRDefault="001F651D" w:rsidP="001F651D">
      <w:pPr>
        <w:ind w:firstLine="708"/>
        <w:jc w:val="both"/>
        <w:rPr>
          <w:rFonts w:ascii="Arial" w:hAnsi="Arial" w:cs="Arial"/>
        </w:rPr>
      </w:pPr>
      <w:r w:rsidRPr="00E43EAB">
        <w:rPr>
          <w:rFonts w:ascii="Arial" w:hAnsi="Arial" w:cs="Arial"/>
        </w:rPr>
        <w:t>Odluku o zaduživanju trgovačkog društva donosi općinsko vijeće.</w:t>
      </w:r>
    </w:p>
    <w:p w14:paraId="397C7270" w14:textId="77777777" w:rsidR="001F651D" w:rsidRDefault="001F651D" w:rsidP="001F651D">
      <w:pPr>
        <w:ind w:firstLine="708"/>
        <w:jc w:val="both"/>
        <w:rPr>
          <w:rFonts w:ascii="Arial" w:hAnsi="Arial" w:cs="Arial"/>
        </w:rPr>
      </w:pPr>
      <w:r w:rsidRPr="00E43EAB">
        <w:rPr>
          <w:rFonts w:ascii="Arial" w:hAnsi="Arial" w:cs="Arial"/>
        </w:rPr>
        <w:t>Davanje jamstva uvjetovat će se osiguranjem naplate na temelju zaloga imovine  tražitelja kredita, odnosno drugim instrumentima osiguranja.</w:t>
      </w:r>
    </w:p>
    <w:p w14:paraId="763EFAFE" w14:textId="77777777" w:rsidR="001F651D" w:rsidRDefault="001F651D" w:rsidP="001F651D">
      <w:pPr>
        <w:ind w:firstLine="708"/>
        <w:jc w:val="center"/>
        <w:rPr>
          <w:rFonts w:ascii="Arial" w:hAnsi="Arial" w:cs="Arial"/>
        </w:rPr>
      </w:pPr>
    </w:p>
    <w:p w14:paraId="692FC6FA" w14:textId="77777777" w:rsidR="001F651D" w:rsidRPr="000051D7" w:rsidRDefault="001F651D" w:rsidP="001F65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051D7">
        <w:rPr>
          <w:rFonts w:ascii="Arial" w:hAnsi="Arial" w:cs="Arial"/>
          <w:b/>
        </w:rPr>
        <w:t>VI. OPĆINSKA RIZNICA</w:t>
      </w:r>
    </w:p>
    <w:p w14:paraId="68F14374" w14:textId="77777777" w:rsidR="001F651D" w:rsidRPr="000051D7" w:rsidRDefault="001F651D" w:rsidP="001F65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0AB5A2CB" w14:textId="77777777" w:rsidR="001F651D" w:rsidRPr="001F651D" w:rsidRDefault="001F651D" w:rsidP="001F65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F651D">
        <w:rPr>
          <w:rFonts w:ascii="Arial" w:hAnsi="Arial" w:cs="Arial"/>
        </w:rPr>
        <w:t>Članak 19.</w:t>
      </w:r>
    </w:p>
    <w:p w14:paraId="7532FD91" w14:textId="77777777" w:rsidR="001F651D" w:rsidRPr="000051D7" w:rsidRDefault="001F651D" w:rsidP="001F651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51D7">
        <w:rPr>
          <w:rFonts w:ascii="Arial" w:hAnsi="Arial" w:cs="Arial"/>
        </w:rPr>
        <w:t xml:space="preserve">Uplate prihoda i primitaka, te isplate rashoda i izdataka Proračuna i proračunskih korisnika izvršavaju se putem jedinstvenog računa Općinske riznice. </w:t>
      </w:r>
    </w:p>
    <w:p w14:paraId="403689E1" w14:textId="77777777" w:rsidR="001F651D" w:rsidRPr="000051D7" w:rsidRDefault="001F651D" w:rsidP="001F651D">
      <w:pPr>
        <w:ind w:firstLine="708"/>
        <w:jc w:val="both"/>
        <w:rPr>
          <w:rFonts w:ascii="Arial" w:hAnsi="Arial" w:cs="Arial"/>
        </w:rPr>
      </w:pPr>
      <w:r w:rsidRPr="000051D7">
        <w:rPr>
          <w:rFonts w:ascii="Arial" w:hAnsi="Arial" w:cs="Arial"/>
        </w:rPr>
        <w:t>Općinskom riznicom upravlja Jedinstveni upravni odjel.</w:t>
      </w:r>
    </w:p>
    <w:p w14:paraId="07544D4A" w14:textId="77777777" w:rsidR="001F651D" w:rsidRPr="000051D7" w:rsidRDefault="001F651D" w:rsidP="001F65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</w:rPr>
      </w:pPr>
    </w:p>
    <w:p w14:paraId="4825CD79" w14:textId="77777777" w:rsidR="001F651D" w:rsidRPr="001F651D" w:rsidRDefault="001F651D" w:rsidP="001F651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F651D">
        <w:rPr>
          <w:rFonts w:ascii="Arial" w:hAnsi="Arial" w:cs="Arial"/>
        </w:rPr>
        <w:t>Članak 20.</w:t>
      </w:r>
    </w:p>
    <w:p w14:paraId="6D4880A2" w14:textId="77777777" w:rsidR="001F651D" w:rsidRPr="000051D7" w:rsidRDefault="001F651D" w:rsidP="001F651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51D7">
        <w:rPr>
          <w:rFonts w:ascii="Arial" w:hAnsi="Arial" w:cs="Arial"/>
        </w:rPr>
        <w:t>Prihodi Proračuna ubiru se i uplaćuju u Proračun u skladu sa Zakonom i drugim propisima neovisno o visini prihoda planiranih u Proračunu.</w:t>
      </w:r>
    </w:p>
    <w:p w14:paraId="117BB35A" w14:textId="77777777" w:rsidR="001F651D" w:rsidRPr="000051D7" w:rsidRDefault="001F651D" w:rsidP="001F651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0051D7">
        <w:rPr>
          <w:rFonts w:ascii="Arial" w:hAnsi="Arial" w:cs="Arial"/>
        </w:rPr>
        <w:t>Vlastiti i namjenski prihodi i primici proračunskih korisnika uplaćuju se u Proračun općine.</w:t>
      </w:r>
    </w:p>
    <w:p w14:paraId="519C37C5" w14:textId="77777777" w:rsidR="001F651D" w:rsidRPr="000051D7" w:rsidRDefault="001F651D" w:rsidP="001F651D">
      <w:pPr>
        <w:ind w:firstLine="340"/>
        <w:jc w:val="both"/>
        <w:rPr>
          <w:rFonts w:ascii="Arial" w:hAnsi="Arial" w:cs="Arial"/>
        </w:rPr>
      </w:pPr>
      <w:r w:rsidRPr="000051D7">
        <w:rPr>
          <w:rFonts w:ascii="Arial" w:hAnsi="Arial" w:cs="Arial"/>
        </w:rPr>
        <w:t>Sva plaćanja unutar Općinske riznice prema dobavljačima proračunskih korisnika izvršavaju se izravno, temeljem zahtjeva proračunskih korisnika za plaćanje, putem jedinstvenog računa.</w:t>
      </w:r>
    </w:p>
    <w:p w14:paraId="7114639E" w14:textId="77777777" w:rsidR="001F651D" w:rsidRPr="000051D7" w:rsidRDefault="001F651D" w:rsidP="001F651D">
      <w:pPr>
        <w:widowControl w:val="0"/>
        <w:autoSpaceDE w:val="0"/>
        <w:autoSpaceDN w:val="0"/>
        <w:adjustRightInd w:val="0"/>
        <w:ind w:left="340"/>
        <w:jc w:val="both"/>
        <w:rPr>
          <w:rFonts w:ascii="Arial" w:hAnsi="Arial" w:cs="Arial"/>
        </w:rPr>
      </w:pPr>
      <w:r w:rsidRPr="000051D7">
        <w:rPr>
          <w:rFonts w:ascii="Arial" w:hAnsi="Arial" w:cs="Arial"/>
        </w:rPr>
        <w:t>Ostvarenje i utrošak vlastitih namjenskih prihoda proračunskih korisnika nadzire Jedinstveni upravni odjel.</w:t>
      </w:r>
    </w:p>
    <w:p w14:paraId="363EA98C" w14:textId="77777777" w:rsidR="001F651D" w:rsidRPr="00E43EAB" w:rsidRDefault="001F651D" w:rsidP="001F651D">
      <w:pPr>
        <w:ind w:firstLine="708"/>
        <w:jc w:val="center"/>
        <w:rPr>
          <w:rFonts w:ascii="Arial" w:hAnsi="Arial" w:cs="Arial"/>
        </w:rPr>
      </w:pPr>
    </w:p>
    <w:p w14:paraId="1CFB3129" w14:textId="77777777" w:rsidR="001F651D" w:rsidRPr="00E43EAB" w:rsidRDefault="001F651D" w:rsidP="001F651D">
      <w:pPr>
        <w:jc w:val="both"/>
        <w:rPr>
          <w:rFonts w:ascii="Arial" w:hAnsi="Arial" w:cs="Arial"/>
        </w:rPr>
      </w:pPr>
    </w:p>
    <w:p w14:paraId="6B99A871" w14:textId="77777777" w:rsidR="001F651D" w:rsidRPr="005E3C92" w:rsidRDefault="001F651D" w:rsidP="001F651D">
      <w:pPr>
        <w:jc w:val="both"/>
        <w:rPr>
          <w:rFonts w:ascii="Arial" w:hAnsi="Arial" w:cs="Arial"/>
          <w:b/>
          <w:bCs/>
        </w:rPr>
      </w:pPr>
      <w:r w:rsidRPr="005E3C92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>I</w:t>
      </w:r>
      <w:r w:rsidRPr="005E3C92">
        <w:rPr>
          <w:rFonts w:ascii="Arial" w:hAnsi="Arial" w:cs="Arial"/>
          <w:b/>
          <w:bCs/>
        </w:rPr>
        <w:t>. PRAVA I OBVEZE PRORAČUNSKIH KORISNIKA</w:t>
      </w:r>
    </w:p>
    <w:p w14:paraId="00DFD9E3" w14:textId="77777777" w:rsidR="001F651D" w:rsidRPr="005E3C92" w:rsidRDefault="001F651D" w:rsidP="001F651D">
      <w:pPr>
        <w:jc w:val="both"/>
        <w:rPr>
          <w:rFonts w:ascii="Arial" w:hAnsi="Arial" w:cs="Arial"/>
        </w:rPr>
      </w:pPr>
    </w:p>
    <w:p w14:paraId="26B67D0F" w14:textId="77777777" w:rsidR="001F651D" w:rsidRPr="001F651D" w:rsidRDefault="001F651D" w:rsidP="001F651D">
      <w:pPr>
        <w:jc w:val="center"/>
        <w:rPr>
          <w:rFonts w:ascii="Arial" w:hAnsi="Arial" w:cs="Arial"/>
        </w:rPr>
      </w:pPr>
      <w:r w:rsidRPr="001F651D">
        <w:rPr>
          <w:rFonts w:ascii="Arial" w:hAnsi="Arial" w:cs="Arial"/>
        </w:rPr>
        <w:t>Članak 21.</w:t>
      </w:r>
    </w:p>
    <w:p w14:paraId="41E866A4" w14:textId="77777777" w:rsidR="001F651D" w:rsidRDefault="001F651D" w:rsidP="001F651D">
      <w:pPr>
        <w:ind w:firstLine="720"/>
        <w:jc w:val="both"/>
        <w:rPr>
          <w:rFonts w:ascii="Arial" w:hAnsi="Arial" w:cs="Arial"/>
        </w:rPr>
      </w:pPr>
      <w:r w:rsidRPr="005E3C92">
        <w:rPr>
          <w:rFonts w:ascii="Arial" w:hAnsi="Arial" w:cs="Arial"/>
        </w:rPr>
        <w:t xml:space="preserve">Čelnik proračunskog korisnika odgovoran je za planiranje i izvršavanje dijela Proračuna (razdjela). Odgovoran je za zakonitost, svrhovitost, učinkovitost i za ekonomično raspolaganje proračunskim sredstvima. Također je odgovoran za preuzimanje obveza, izdavanje naloga za naplatu u korist proračunskih sredstava. </w:t>
      </w:r>
    </w:p>
    <w:p w14:paraId="0BB67DC8" w14:textId="77777777" w:rsidR="001F651D" w:rsidRPr="005E3C92" w:rsidRDefault="001F651D" w:rsidP="001F651D">
      <w:pPr>
        <w:ind w:firstLine="720"/>
        <w:jc w:val="both"/>
        <w:rPr>
          <w:rFonts w:ascii="Arial" w:hAnsi="Arial" w:cs="Arial"/>
        </w:rPr>
      </w:pPr>
    </w:p>
    <w:p w14:paraId="73041581" w14:textId="77777777" w:rsidR="001F651D" w:rsidRPr="001F651D" w:rsidRDefault="001F651D" w:rsidP="001F651D">
      <w:pPr>
        <w:jc w:val="center"/>
        <w:rPr>
          <w:rFonts w:ascii="Arial" w:hAnsi="Arial" w:cs="Arial"/>
        </w:rPr>
      </w:pPr>
      <w:r w:rsidRPr="001F651D">
        <w:rPr>
          <w:rFonts w:ascii="Arial" w:hAnsi="Arial" w:cs="Arial"/>
        </w:rPr>
        <w:t>Članak 22.</w:t>
      </w:r>
    </w:p>
    <w:p w14:paraId="7EB9EA60" w14:textId="77777777" w:rsidR="001F651D" w:rsidRPr="005E3C92" w:rsidRDefault="001F651D" w:rsidP="001F651D">
      <w:pPr>
        <w:ind w:firstLine="720"/>
        <w:jc w:val="both"/>
        <w:rPr>
          <w:rFonts w:ascii="Arial" w:hAnsi="Arial" w:cs="Arial"/>
        </w:rPr>
      </w:pPr>
      <w:r w:rsidRPr="000051D7">
        <w:rPr>
          <w:rFonts w:ascii="Arial" w:hAnsi="Arial" w:cs="Arial"/>
        </w:rPr>
        <w:t>Proračunski korisnici dostavljaju polugodišnje i godišnje izvještaje koji zajedno sa polugodišnjim i godišnjim izvještajem  Proračuna čine konsolidirani financijski izvještaj koji se zajedno sa polugodišnjim  i godišnjim obračunom Proračuna dostavlja Općinskom načelniku.</w:t>
      </w:r>
    </w:p>
    <w:p w14:paraId="3D615019" w14:textId="77777777" w:rsidR="001F651D" w:rsidRPr="00E43EAB" w:rsidRDefault="001F651D" w:rsidP="001F651D">
      <w:pPr>
        <w:jc w:val="both"/>
        <w:rPr>
          <w:rFonts w:ascii="Arial" w:hAnsi="Arial" w:cs="Arial"/>
        </w:rPr>
      </w:pPr>
    </w:p>
    <w:p w14:paraId="594AA639" w14:textId="77777777" w:rsidR="001F651D" w:rsidRPr="001F651D" w:rsidRDefault="001F651D" w:rsidP="001F651D">
      <w:pPr>
        <w:jc w:val="both"/>
      </w:pPr>
    </w:p>
    <w:p w14:paraId="1FD7BC10" w14:textId="77777777" w:rsidR="001F651D" w:rsidRPr="001F651D" w:rsidRDefault="001F651D" w:rsidP="001F651D">
      <w:pPr>
        <w:jc w:val="center"/>
        <w:rPr>
          <w:rFonts w:ascii="Arial" w:hAnsi="Arial" w:cs="Arial"/>
        </w:rPr>
      </w:pPr>
      <w:r w:rsidRPr="001F651D">
        <w:rPr>
          <w:rFonts w:ascii="Arial" w:hAnsi="Arial" w:cs="Arial"/>
        </w:rPr>
        <w:t>Članak 23.</w:t>
      </w:r>
    </w:p>
    <w:p w14:paraId="3256861C" w14:textId="77777777" w:rsidR="001F651D" w:rsidRPr="00EF76A7" w:rsidRDefault="001F651D" w:rsidP="001F651D">
      <w:pPr>
        <w:ind w:firstLine="708"/>
        <w:jc w:val="both"/>
        <w:rPr>
          <w:rFonts w:ascii="Arial" w:hAnsi="Arial" w:cs="Arial"/>
        </w:rPr>
      </w:pPr>
      <w:r w:rsidRPr="00EF76A7">
        <w:rPr>
          <w:rFonts w:ascii="Arial" w:hAnsi="Arial" w:cs="Arial"/>
        </w:rPr>
        <w:t>Ova će se odluka objaviti u Službenom vjesniku, a primjenjivat će se od 01. siječnja 202</w:t>
      </w:r>
      <w:r>
        <w:rPr>
          <w:rFonts w:ascii="Arial" w:hAnsi="Arial" w:cs="Arial"/>
        </w:rPr>
        <w:t>5</w:t>
      </w:r>
      <w:r w:rsidRPr="00EF76A7">
        <w:rPr>
          <w:rFonts w:ascii="Arial" w:hAnsi="Arial" w:cs="Arial"/>
        </w:rPr>
        <w:t xml:space="preserve">. godine. </w:t>
      </w:r>
    </w:p>
    <w:p w14:paraId="3C63A0E9" w14:textId="77777777" w:rsidR="001F651D" w:rsidRPr="00EF76A7" w:rsidRDefault="001F651D" w:rsidP="001F651D">
      <w:pPr>
        <w:jc w:val="both"/>
        <w:rPr>
          <w:rFonts w:ascii="Arial" w:hAnsi="Arial" w:cs="Arial"/>
        </w:rPr>
      </w:pPr>
    </w:p>
    <w:p w14:paraId="5520E216" w14:textId="77777777" w:rsidR="001F651D" w:rsidRPr="00EF76A7" w:rsidRDefault="001F651D" w:rsidP="001F651D">
      <w:pPr>
        <w:jc w:val="both"/>
        <w:rPr>
          <w:rFonts w:ascii="Arial" w:hAnsi="Arial" w:cs="Arial"/>
        </w:rPr>
      </w:pPr>
    </w:p>
    <w:p w14:paraId="698E3EDB" w14:textId="77777777" w:rsidR="001F651D" w:rsidRPr="00EF76A7" w:rsidRDefault="001F651D" w:rsidP="001F651D">
      <w:pPr>
        <w:jc w:val="both"/>
        <w:rPr>
          <w:rFonts w:ascii="Arial" w:hAnsi="Arial" w:cs="Arial"/>
        </w:rPr>
      </w:pPr>
      <w:r w:rsidRPr="00EF76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EF76A7">
        <w:rPr>
          <w:rFonts w:ascii="Arial" w:hAnsi="Arial" w:cs="Arial"/>
        </w:rPr>
        <w:t xml:space="preserve"> Predsjednik</w:t>
      </w:r>
    </w:p>
    <w:p w14:paraId="110E41BC" w14:textId="77777777" w:rsidR="001F651D" w:rsidRDefault="001F651D" w:rsidP="001F651D">
      <w:pPr>
        <w:jc w:val="both"/>
        <w:rPr>
          <w:rFonts w:ascii="Arial" w:hAnsi="Arial" w:cs="Arial"/>
        </w:rPr>
      </w:pPr>
      <w:r w:rsidRPr="00EF76A7">
        <w:rPr>
          <w:rFonts w:ascii="Arial" w:hAnsi="Arial" w:cs="Arial"/>
        </w:rPr>
        <w:t xml:space="preserve">                                                                                 Tomislav Lukšić</w:t>
      </w:r>
      <w:r>
        <w:rPr>
          <w:rFonts w:ascii="Arial" w:hAnsi="Arial" w:cs="Arial"/>
        </w:rPr>
        <w:t xml:space="preserve">, </w:t>
      </w:r>
      <w:r w:rsidRPr="00EF76A7">
        <w:rPr>
          <w:rFonts w:ascii="Arial" w:hAnsi="Arial" w:cs="Arial"/>
        </w:rPr>
        <w:t>dipl. ing. šum.</w:t>
      </w:r>
    </w:p>
    <w:p w14:paraId="6AFC8B88" w14:textId="77777777" w:rsidR="001F651D" w:rsidRDefault="001F651D" w:rsidP="001F651D">
      <w:pPr>
        <w:jc w:val="both"/>
        <w:rPr>
          <w:rFonts w:ascii="Arial" w:hAnsi="Arial" w:cs="Arial"/>
        </w:rPr>
      </w:pPr>
    </w:p>
    <w:p w14:paraId="207D6F73" w14:textId="0729640D" w:rsidR="00D707B3" w:rsidRDefault="00D707B3" w:rsidP="00D707B3"/>
    <w:p w14:paraId="59EFEEF5" w14:textId="64AF1B99" w:rsidR="00D707B3" w:rsidRDefault="00D707B3" w:rsidP="00D707B3"/>
    <w:p w14:paraId="2CC29A52" w14:textId="77777777" w:rsidR="00D707B3" w:rsidRDefault="00D707B3" w:rsidP="00D707B3"/>
    <w:p w14:paraId="4F3B13DE" w14:textId="77777777" w:rsidR="00D707B3" w:rsidRDefault="00D707B3" w:rsidP="00D707B3"/>
    <w:p w14:paraId="2DE46E4B" w14:textId="77777777" w:rsidR="00D707B3" w:rsidRDefault="00D707B3" w:rsidP="00D707B3">
      <w:pPr>
        <w:jc w:val="right"/>
      </w:pPr>
    </w:p>
    <w:p w14:paraId="2F67EE11" w14:textId="77777777" w:rsidR="00D707B3" w:rsidRDefault="00D707B3" w:rsidP="00D707B3"/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sl="http://schemas.openxmlformats.org/schemaLibrary/2006/main" xmlns:a="http://schemas.openxmlformats.org/drawingml/2006/main" xmlns:a14="http://schemas.microsoft.com/office/drawing/2010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16="http://schemas.microsoft.com/office/drawing/2014/chart" xmlns:dgm1611="http://schemas.microsoft.com/office/drawing/2016/11/diagram" xmlns:c173="http://schemas.microsoft.com/office/drawing/2017/03/chart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          <w:pict>
              <v:shapetype o:spt="202.0" path="m,l,21600r21600,l21600,xe" coordsize="21600,21600" id="_x0000_t202">
                <v:stroke joinstyle="miter"/>
                <v:path gradientshapeok="t" o:connecttype="rect"/>
              </v:shapetype>
  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jbKmNDgIAAPcDAAAOAAAAZHJzL2Uyb0RvYy54bWysU21v2yAQ/j5p/wHxfbGdxGtrxam6dJkmdS9Stx+AMY7RgGNAYme/vgdO06j7No0P6I47Hu6ee1jdjlqRg3BegqlpMcspEYZDK82upj9/bN9dU+IDMy1TYERNj8LT2/XbN6vBVmIOPahWOIIgxleDrWkfgq2yzPNeaOZnYIXBYAdOs4Cu22WtYwOia5XN8/x9NoBrrQMuvMfT+ylI1wm/6wQP37rOi0BUTbG2kHaX9ibu2XrFqp1jtpf8VAb7hyo0kwYfPUPds8DI3sm/oLTkDjx0YcZBZ9B1kovUA3ZT5K+6eeyZFakXJMfbM03+/8Hyr4dH+92RMH6AEQeYmvD2AfgvTwxsemZ24s45GHrBWny4iJRlg/XV6Wqk2lc+gjTDF2hxyGwfIAGNndORFeyTIDoO4HgmXYyBcDxclIsyX5aUcIwVebG8WqSxZKx6vm6dD58EaBKNmjqcaoJnhwcfYjmsek6Jr3lQst1KpZLjds1GOXJgqIBtWqmDV2nKkKGmN+W8TMgG4v0kDi0DKlRJXdPrPK5JM5GOj6ZNKYFJNdlYiTInfiIlEzlhbEZMjDw10B6RKQeTEvHnoNGD+0PJgCqsqf+9Z05Qoj4bZPumWC6jbJOzLK/m6LjLSHMZYYYjVE0DJZO5CUnqkQcDdziVTia+Xio51YrqSjSefkKU76Wfsl7+6/oJAAD//wMAUEsDBBQABgAIAAAAIQDW3syc4AAAAAwBAAAPAAAAZHJzL2Rvd25yZXYueG1sTI9BT4NAEIXvJv6HzZh4MXahLSDI0qiJxmtrf8DAToHI7hJ2W+i/dzzpafJmXt58r9wtZhAXmnzvrIJ4FYEg2zjd21bB8ev98QmED2g1Ds6Sgit52FW3NyUW2s12T5dDaAWHWF+ggi6EsZDSNx0Z9Cs3kuXbyU0GA8uplXrCmcPNINdRlEqDveUPHY701lHzfTgbBafP+SHJ5/ojHLP9Nn3FPqvdVan7u+XlGUSgJfyZ4Ref0aFiptqdrfZiYJ2t2clzm+QbEOxIsk0OouZVGucxyKqU/0tUPwAAAP//AwBQSwECLQAUAAYACAAAACEAtoM4kv4AAADhAQAAEwAAAAAAAAAAAAAAAAAAAAAAW0NvbnRlbnRfVHlwZXNdLnhtbFBLAQItABQABgAIAAAAIQA4/SH/1gAAAJQBAAALAAAAAAAAAAAAAAAAAC8BAABfcmVscy8ucmVsc1BLAQItABQABgAIAAAAIQCjbKmNDgIAAPcDAAAOAAAAAAAAAAAAAAAAAC4CAABkcnMvZTJvRG9jLnhtbFBLAQItABQABgAIAAAAIQDW3syc4AAAAAwBAAAPAAAAAAAAAAAAAAAAAGgEAABkcnMvZG93bnJldi54bWxQSwUGAAAAAAQABADzAAAAdQUAAAAA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id="Text Box 2" o:spid="_x0000_s1026" stroked="f">
                <v:textbox>
                  <w:txbxContent>
                    <w:p w:rsidR="008A562A" w:rsidRDefault="008A562A" w14:paraId="76EF94CE" w14:textId="77777777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Sect="001F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1F651D"/>
    <w:rsid w:val="00275B0C"/>
    <w:rsid w:val="003065FF"/>
    <w:rsid w:val="00347D72"/>
    <w:rsid w:val="003F65C1"/>
    <w:rsid w:val="004F7347"/>
    <w:rsid w:val="00693AB1"/>
    <w:rsid w:val="00883EAE"/>
    <w:rsid w:val="008A562A"/>
    <w:rsid w:val="008C5FE5"/>
    <w:rsid w:val="009B7A12"/>
    <w:rsid w:val="00A836D0"/>
    <w:rsid w:val="00AC35DA"/>
    <w:rsid w:val="00B92D0F"/>
    <w:rsid w:val="00C9578C"/>
    <w:rsid w:val="00D707B3"/>
    <w:rsid w:val="00E0451B"/>
    <w:rsid w:val="00E55405"/>
    <w:rsid w:val="00FA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Danijela</cp:lastModifiedBy>
  <cp:revision>6</cp:revision>
  <cp:lastPrinted>2014-11-26T14:09:00Z</cp:lastPrinted>
  <dcterms:created xsi:type="dcterms:W3CDTF">2023-03-07T08:10:00Z</dcterms:created>
  <dcterms:modified xsi:type="dcterms:W3CDTF">2024-12-10T08:54:00Z</dcterms:modified>
</cp:coreProperties>
</file>