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+*yqw*yuE*lro*Cjq*ugc*dwc*oxA*wfr*ygo*xCc*zew*-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+*eDs*ors*lyd*lyd*lyd*Bxn*idk*jra*vwf*iiy*zfE*-</w:t>
            </w:r>
            <w:r>
              <w:rPr>
                <w:rFonts w:ascii="PDF417x" w:hAnsi="PDF417x"/>
                <w:sz w:val="24"/>
                <w:szCs w:val="24"/>
              </w:rPr>
              <w:br/>
              <w:t>+*ftw*Drc*rDB*vdk*hss*ucw*bDl*Eib*bbc*kos*onA*-</w:t>
            </w:r>
            <w:r>
              <w:rPr>
                <w:rFonts w:ascii="PDF417x" w:hAnsi="PDF417x"/>
                <w:sz w:val="24"/>
                <w:szCs w:val="24"/>
              </w:rPr>
              <w:br/>
              <w:t>+*ftA*nBx*krE*yxl*oDv*zCr*DDx*ozi*ynb*owE*uws*-</w:t>
            </w:r>
            <w:r>
              <w:rPr>
                <w:rFonts w:ascii="PDF417x" w:hAnsi="PDF417x"/>
                <w:sz w:val="24"/>
                <w:szCs w:val="24"/>
              </w:rPr>
              <w:br/>
              <w:t>+*xjq*rCb*xjn*hns*szf*oju*lmy*Bcy*yrC*igb*uzq*-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69BB6946" w14:textId="0419A1A7" w:rsidR="00491DDB" w:rsidRDefault="00491DD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363-02/24-01/5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439A9B49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0E7510">
        <w:rPr>
          <w:rFonts w:ascii="Calibri" w:eastAsia="Times New Roman" w:hAnsi="Calibri" w:cs="Calibri"/>
          <w:noProof w:val="0"/>
          <w:color w:val="000000"/>
          <w:lang w:eastAsia="hr-HR"/>
        </w:rPr>
        <w:t>30.09.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2024.</w:t>
      </w:r>
    </w:p>
    <w:p w14:paraId="21200C07" w14:textId="77777777" w:rsidR="00D707B3" w:rsidRDefault="00D707B3" w:rsidP="00D707B3"/>
    <w:p w14:paraId="7CD4BDAD" w14:textId="1C9B7999" w:rsidR="00491DDB" w:rsidRPr="001F632E" w:rsidRDefault="00491DDB" w:rsidP="00491DDB">
      <w:pPr>
        <w:jc w:val="both"/>
      </w:pPr>
      <w:r w:rsidRPr="001F632E">
        <w:t xml:space="preserve">Na temelju članka 72. stavka 1. Zakona o komunalnom gospodarstvu (Narodne novine, broj: 68/18, 110/18, 32/20) i članka 26. Statuta Općine Lipovljani (Službeni vjesnik, broj:14/21), Općinsko vijeće Općine Lipovljani na </w:t>
      </w:r>
      <w:r>
        <w:t>24</w:t>
      </w:r>
      <w:r w:rsidRPr="001F632E">
        <w:t xml:space="preserve">. sjednici održanoj </w:t>
      </w:r>
      <w:r w:rsidR="000E7510">
        <w:t>30.09.</w:t>
      </w:r>
      <w:r>
        <w:t>2024</w:t>
      </w:r>
      <w:r w:rsidRPr="001F632E">
        <w:t>. godine donosi</w:t>
      </w:r>
    </w:p>
    <w:p w14:paraId="087D8618" w14:textId="77777777" w:rsidR="00491DDB" w:rsidRDefault="00491DDB" w:rsidP="00491DDB">
      <w:pPr>
        <w:jc w:val="center"/>
        <w:rPr>
          <w:b/>
        </w:rPr>
      </w:pPr>
    </w:p>
    <w:p w14:paraId="528DFE17" w14:textId="77777777" w:rsidR="00491DDB" w:rsidRPr="001F632E" w:rsidRDefault="00491DDB" w:rsidP="00491DDB">
      <w:pPr>
        <w:jc w:val="center"/>
        <w:rPr>
          <w:b/>
        </w:rPr>
      </w:pPr>
      <w:r w:rsidRPr="001F632E">
        <w:rPr>
          <w:b/>
        </w:rPr>
        <w:t>I IZMJENE I DOPUNE  PROGRAMA</w:t>
      </w:r>
    </w:p>
    <w:p w14:paraId="2C599B1D" w14:textId="54035C40" w:rsidR="00491DDB" w:rsidRPr="001F632E" w:rsidRDefault="00491DDB" w:rsidP="00491DDB">
      <w:pPr>
        <w:jc w:val="center"/>
        <w:rPr>
          <w:b/>
        </w:rPr>
      </w:pPr>
      <w:r w:rsidRPr="001F632E">
        <w:rPr>
          <w:b/>
        </w:rPr>
        <w:t xml:space="preserve">održavanja komunalne infrastrukture </w:t>
      </w:r>
      <w:r>
        <w:rPr>
          <w:b/>
        </w:rPr>
        <w:t>u 2024</w:t>
      </w:r>
      <w:r w:rsidRPr="001F632E">
        <w:rPr>
          <w:b/>
        </w:rPr>
        <w:t>. godini</w:t>
      </w:r>
    </w:p>
    <w:p w14:paraId="04A06A73" w14:textId="77777777" w:rsidR="00491DDB" w:rsidRPr="001F632E" w:rsidRDefault="00491DDB" w:rsidP="00491DDB">
      <w:pPr>
        <w:jc w:val="center"/>
        <w:rPr>
          <w:b/>
        </w:rPr>
      </w:pPr>
    </w:p>
    <w:p w14:paraId="19207920" w14:textId="77777777" w:rsidR="00491DDB" w:rsidRPr="001F632E" w:rsidRDefault="00491DDB" w:rsidP="00491DDB">
      <w:pPr>
        <w:jc w:val="center"/>
      </w:pPr>
      <w:r w:rsidRPr="001F632E">
        <w:t>Članak 1.</w:t>
      </w:r>
    </w:p>
    <w:p w14:paraId="0DD36EB6" w14:textId="77777777" w:rsidR="00491DDB" w:rsidRPr="00E563CA" w:rsidRDefault="00491DDB" w:rsidP="00491DDB">
      <w:pPr>
        <w:jc w:val="both"/>
      </w:pPr>
      <w:r w:rsidRPr="00E563CA">
        <w:t>Članak 2. Programa održavanja komunalne infrastrukture za 202</w:t>
      </w:r>
      <w:r>
        <w:t>4</w:t>
      </w:r>
      <w:r w:rsidRPr="00E563CA">
        <w:t>. godinu (Službeni vjesnik, broj:</w:t>
      </w:r>
      <w:r>
        <w:t>99/23</w:t>
      </w:r>
      <w:r w:rsidRPr="00E563CA">
        <w:t>) mijenja se i glasi:</w:t>
      </w:r>
    </w:p>
    <w:p w14:paraId="034AE46F" w14:textId="77777777" w:rsidR="00491DDB" w:rsidRPr="00E563CA" w:rsidRDefault="00491DDB" w:rsidP="00491DDB">
      <w:pPr>
        <w:jc w:val="both"/>
      </w:pPr>
      <w:r w:rsidRPr="00E563CA">
        <w:t>Procjena troškova održavanja komunalne infrastrukture iznosi:</w:t>
      </w:r>
    </w:p>
    <w:p w14:paraId="6B2A1F28" w14:textId="77777777" w:rsidR="00491DDB" w:rsidRPr="00491DDB" w:rsidRDefault="00491DDB" w:rsidP="00491DDB">
      <w:pPr>
        <w:ind w:firstLine="357"/>
        <w:jc w:val="both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65"/>
      </w:tblGrid>
      <w:tr w:rsidR="00491DDB" w:rsidRPr="00491DDB" w14:paraId="1DC00FFB" w14:textId="77777777" w:rsidTr="00236F76">
        <w:trPr>
          <w:trHeight w:val="306"/>
        </w:trPr>
        <w:tc>
          <w:tcPr>
            <w:tcW w:w="7508" w:type="dxa"/>
            <w:shd w:val="clear" w:color="auto" w:fill="auto"/>
          </w:tcPr>
          <w:p w14:paraId="49FA4183" w14:textId="77777777" w:rsidR="00491DDB" w:rsidRPr="00491DDB" w:rsidRDefault="00491DDB" w:rsidP="00236F76">
            <w:pPr>
              <w:jc w:val="both"/>
            </w:pPr>
            <w:r w:rsidRPr="00491DDB">
              <w:t>1. održavanje nerazvrstanih cesta</w:t>
            </w:r>
          </w:p>
        </w:tc>
        <w:tc>
          <w:tcPr>
            <w:tcW w:w="1965" w:type="dxa"/>
            <w:shd w:val="clear" w:color="auto" w:fill="auto"/>
          </w:tcPr>
          <w:p w14:paraId="20B01270" w14:textId="77777777" w:rsidR="00491DDB" w:rsidRPr="00491DDB" w:rsidRDefault="00491DDB" w:rsidP="00236F76">
            <w:pPr>
              <w:jc w:val="right"/>
            </w:pPr>
            <w:r w:rsidRPr="00491DDB">
              <w:t>70.000,00</w:t>
            </w:r>
          </w:p>
        </w:tc>
      </w:tr>
      <w:tr w:rsidR="00491DDB" w:rsidRPr="00491DDB" w14:paraId="2C6934FC" w14:textId="77777777" w:rsidTr="00236F76">
        <w:tc>
          <w:tcPr>
            <w:tcW w:w="7508" w:type="dxa"/>
            <w:shd w:val="clear" w:color="auto" w:fill="auto"/>
          </w:tcPr>
          <w:p w14:paraId="6C31D9FC" w14:textId="77777777" w:rsidR="00491DDB" w:rsidRPr="00491DDB" w:rsidRDefault="00491DDB" w:rsidP="00236F76">
            <w:pPr>
              <w:jc w:val="both"/>
            </w:pPr>
            <w:r w:rsidRPr="00491DDB">
              <w:t>2. održavanje građevina javne odvodnje oborinskih voda</w:t>
            </w:r>
          </w:p>
        </w:tc>
        <w:tc>
          <w:tcPr>
            <w:tcW w:w="1965" w:type="dxa"/>
            <w:shd w:val="clear" w:color="auto" w:fill="auto"/>
          </w:tcPr>
          <w:p w14:paraId="4F849587" w14:textId="77777777" w:rsidR="00491DDB" w:rsidRPr="00491DDB" w:rsidRDefault="00491DDB" w:rsidP="00236F76">
            <w:pPr>
              <w:jc w:val="right"/>
            </w:pPr>
            <w:r w:rsidRPr="00491DDB">
              <w:t xml:space="preserve">9.000,00 </w:t>
            </w:r>
          </w:p>
        </w:tc>
      </w:tr>
      <w:tr w:rsidR="00491DDB" w:rsidRPr="00491DDB" w14:paraId="40061695" w14:textId="77777777" w:rsidTr="00236F76">
        <w:tc>
          <w:tcPr>
            <w:tcW w:w="7508" w:type="dxa"/>
            <w:shd w:val="clear" w:color="auto" w:fill="auto"/>
          </w:tcPr>
          <w:p w14:paraId="5B227253" w14:textId="77777777" w:rsidR="00491DDB" w:rsidRPr="00491DDB" w:rsidRDefault="00491DDB" w:rsidP="00236F76">
            <w:pPr>
              <w:jc w:val="both"/>
            </w:pPr>
            <w:r w:rsidRPr="00491DDB">
              <w:t>3. održavanje javnih zelenih površina</w:t>
            </w:r>
          </w:p>
        </w:tc>
        <w:tc>
          <w:tcPr>
            <w:tcW w:w="1965" w:type="dxa"/>
            <w:shd w:val="clear" w:color="auto" w:fill="auto"/>
          </w:tcPr>
          <w:p w14:paraId="5388BEA1" w14:textId="77777777" w:rsidR="00491DDB" w:rsidRPr="00491DDB" w:rsidRDefault="00491DDB" w:rsidP="00236F76">
            <w:pPr>
              <w:jc w:val="right"/>
            </w:pPr>
            <w:r w:rsidRPr="00491DDB">
              <w:t>85.000,00</w:t>
            </w:r>
          </w:p>
        </w:tc>
      </w:tr>
      <w:tr w:rsidR="00491DDB" w:rsidRPr="00491DDB" w14:paraId="4F51E976" w14:textId="77777777" w:rsidTr="00236F76">
        <w:tc>
          <w:tcPr>
            <w:tcW w:w="7508" w:type="dxa"/>
            <w:shd w:val="clear" w:color="auto" w:fill="auto"/>
          </w:tcPr>
          <w:p w14:paraId="449D21C7" w14:textId="77777777" w:rsidR="00491DDB" w:rsidRPr="00491DDB" w:rsidRDefault="00491DDB" w:rsidP="00236F76">
            <w:pPr>
              <w:jc w:val="both"/>
            </w:pPr>
            <w:r w:rsidRPr="00491DDB">
              <w:t xml:space="preserve">4. održavanje groblja i mrtvačnica </w:t>
            </w:r>
          </w:p>
        </w:tc>
        <w:tc>
          <w:tcPr>
            <w:tcW w:w="1965" w:type="dxa"/>
            <w:shd w:val="clear" w:color="auto" w:fill="auto"/>
          </w:tcPr>
          <w:p w14:paraId="5B25AC5A" w14:textId="77777777" w:rsidR="00491DDB" w:rsidRPr="00491DDB" w:rsidRDefault="00491DDB" w:rsidP="00236F76">
            <w:pPr>
              <w:jc w:val="right"/>
            </w:pPr>
            <w:r w:rsidRPr="00491DDB">
              <w:t>8.000,00</w:t>
            </w:r>
          </w:p>
        </w:tc>
      </w:tr>
      <w:tr w:rsidR="00491DDB" w:rsidRPr="00491DDB" w14:paraId="33643E53" w14:textId="77777777" w:rsidTr="00236F76">
        <w:tc>
          <w:tcPr>
            <w:tcW w:w="7508" w:type="dxa"/>
            <w:shd w:val="clear" w:color="auto" w:fill="auto"/>
          </w:tcPr>
          <w:p w14:paraId="14763BDF" w14:textId="77777777" w:rsidR="00491DDB" w:rsidRPr="00491DDB" w:rsidRDefault="00491DDB" w:rsidP="00236F76">
            <w:pPr>
              <w:jc w:val="both"/>
            </w:pPr>
            <w:r w:rsidRPr="00491DDB">
              <w:t>5. održavanje čistoće javnih površina</w:t>
            </w:r>
          </w:p>
        </w:tc>
        <w:tc>
          <w:tcPr>
            <w:tcW w:w="1965" w:type="dxa"/>
            <w:shd w:val="clear" w:color="auto" w:fill="auto"/>
          </w:tcPr>
          <w:p w14:paraId="16E391FC" w14:textId="77777777" w:rsidR="00491DDB" w:rsidRPr="00491DDB" w:rsidRDefault="00491DDB" w:rsidP="00236F76">
            <w:pPr>
              <w:jc w:val="right"/>
            </w:pPr>
            <w:r w:rsidRPr="00491DDB">
              <w:t>9.500,00</w:t>
            </w:r>
          </w:p>
        </w:tc>
      </w:tr>
      <w:tr w:rsidR="00491DDB" w:rsidRPr="00491DDB" w14:paraId="11DA96E4" w14:textId="77777777" w:rsidTr="00236F76">
        <w:tc>
          <w:tcPr>
            <w:tcW w:w="7508" w:type="dxa"/>
            <w:shd w:val="clear" w:color="auto" w:fill="auto"/>
          </w:tcPr>
          <w:p w14:paraId="27B7BE76" w14:textId="77777777" w:rsidR="00491DDB" w:rsidRPr="00491DDB" w:rsidRDefault="00491DDB" w:rsidP="00236F76">
            <w:pPr>
              <w:jc w:val="both"/>
            </w:pPr>
            <w:r w:rsidRPr="00491DDB">
              <w:t>6. održavanje javne rasvjete.</w:t>
            </w:r>
          </w:p>
        </w:tc>
        <w:tc>
          <w:tcPr>
            <w:tcW w:w="1965" w:type="dxa"/>
            <w:shd w:val="clear" w:color="auto" w:fill="auto"/>
          </w:tcPr>
          <w:p w14:paraId="4F127335" w14:textId="77777777" w:rsidR="00491DDB" w:rsidRPr="00491DDB" w:rsidRDefault="00491DDB" w:rsidP="00236F76">
            <w:pPr>
              <w:jc w:val="right"/>
            </w:pPr>
            <w:r w:rsidRPr="00491DDB">
              <w:t>7.000,00</w:t>
            </w:r>
          </w:p>
        </w:tc>
      </w:tr>
      <w:tr w:rsidR="00491DDB" w:rsidRPr="00491DDB" w14:paraId="4E70E30C" w14:textId="77777777" w:rsidTr="00236F76">
        <w:tc>
          <w:tcPr>
            <w:tcW w:w="7508" w:type="dxa"/>
            <w:shd w:val="clear" w:color="auto" w:fill="auto"/>
          </w:tcPr>
          <w:p w14:paraId="09DB6C1E" w14:textId="77777777" w:rsidR="00491DDB" w:rsidRPr="00491DDB" w:rsidRDefault="00491DDB" w:rsidP="00236F76">
            <w:pPr>
              <w:jc w:val="both"/>
            </w:pPr>
            <w:r w:rsidRPr="00491DDB">
              <w:t>7. prigodno ukrašavanje naselja</w:t>
            </w:r>
          </w:p>
        </w:tc>
        <w:tc>
          <w:tcPr>
            <w:tcW w:w="1965" w:type="dxa"/>
            <w:shd w:val="clear" w:color="auto" w:fill="auto"/>
          </w:tcPr>
          <w:p w14:paraId="41CF72B8" w14:textId="77777777" w:rsidR="00491DDB" w:rsidRPr="00491DDB" w:rsidRDefault="00491DDB" w:rsidP="00236F76">
            <w:pPr>
              <w:jc w:val="right"/>
            </w:pPr>
            <w:r w:rsidRPr="00491DDB">
              <w:t>15.000,00</w:t>
            </w:r>
          </w:p>
        </w:tc>
      </w:tr>
      <w:tr w:rsidR="00491DDB" w:rsidRPr="00491DDB" w14:paraId="4C86D679" w14:textId="77777777" w:rsidTr="00236F76">
        <w:tc>
          <w:tcPr>
            <w:tcW w:w="7508" w:type="dxa"/>
            <w:shd w:val="clear" w:color="auto" w:fill="auto"/>
          </w:tcPr>
          <w:p w14:paraId="5BC313E8" w14:textId="77777777" w:rsidR="00491DDB" w:rsidRPr="00491DDB" w:rsidRDefault="00491DDB" w:rsidP="00236F76">
            <w:pPr>
              <w:jc w:val="both"/>
            </w:pPr>
            <w:r w:rsidRPr="00491DDB">
              <w:t xml:space="preserve">8. sanacija divljih odlagališta </w:t>
            </w:r>
          </w:p>
        </w:tc>
        <w:tc>
          <w:tcPr>
            <w:tcW w:w="1965" w:type="dxa"/>
            <w:shd w:val="clear" w:color="auto" w:fill="auto"/>
          </w:tcPr>
          <w:p w14:paraId="65DF8F3C" w14:textId="77777777" w:rsidR="00491DDB" w:rsidRPr="00491DDB" w:rsidRDefault="00491DDB" w:rsidP="00236F76">
            <w:pPr>
              <w:jc w:val="right"/>
            </w:pPr>
            <w:r w:rsidRPr="00491DDB">
              <w:t>2.000,00</w:t>
            </w:r>
          </w:p>
        </w:tc>
      </w:tr>
      <w:tr w:rsidR="00491DDB" w:rsidRPr="00491DDB" w14:paraId="549108E5" w14:textId="77777777" w:rsidTr="00236F76">
        <w:tc>
          <w:tcPr>
            <w:tcW w:w="7508" w:type="dxa"/>
            <w:shd w:val="clear" w:color="auto" w:fill="auto"/>
          </w:tcPr>
          <w:p w14:paraId="6BDECC73" w14:textId="77777777" w:rsidR="00491DDB" w:rsidRPr="00491DDB" w:rsidRDefault="00491DDB" w:rsidP="00236F76">
            <w:pPr>
              <w:jc w:val="both"/>
            </w:pPr>
            <w:r w:rsidRPr="00491DDB">
              <w:t xml:space="preserve">9. održavanje  imovine </w:t>
            </w:r>
          </w:p>
        </w:tc>
        <w:tc>
          <w:tcPr>
            <w:tcW w:w="1965" w:type="dxa"/>
            <w:shd w:val="clear" w:color="auto" w:fill="auto"/>
          </w:tcPr>
          <w:p w14:paraId="5D565894" w14:textId="77777777" w:rsidR="00491DDB" w:rsidRPr="00491DDB" w:rsidRDefault="00491DDB" w:rsidP="00236F76">
            <w:pPr>
              <w:jc w:val="right"/>
            </w:pPr>
            <w:r w:rsidRPr="00491DDB">
              <w:t>4.000,00</w:t>
            </w:r>
          </w:p>
        </w:tc>
      </w:tr>
      <w:tr w:rsidR="00491DDB" w:rsidRPr="00491DDB" w14:paraId="4E6B2AC5" w14:textId="77777777" w:rsidTr="00236F76">
        <w:tc>
          <w:tcPr>
            <w:tcW w:w="7508" w:type="dxa"/>
            <w:shd w:val="clear" w:color="auto" w:fill="auto"/>
          </w:tcPr>
          <w:p w14:paraId="5B0F1EF1" w14:textId="77777777" w:rsidR="00491DDB" w:rsidRPr="00491DDB" w:rsidRDefault="00491DDB" w:rsidP="00236F76">
            <w:pPr>
              <w:jc w:val="both"/>
            </w:pPr>
            <w:r w:rsidRPr="00491DDB">
              <w:t>UKUPNO  EUR</w:t>
            </w:r>
          </w:p>
        </w:tc>
        <w:tc>
          <w:tcPr>
            <w:tcW w:w="1965" w:type="dxa"/>
            <w:shd w:val="clear" w:color="auto" w:fill="auto"/>
          </w:tcPr>
          <w:p w14:paraId="6E22F703" w14:textId="77777777" w:rsidR="00491DDB" w:rsidRPr="00491DDB" w:rsidRDefault="00491DDB" w:rsidP="00236F76">
            <w:pPr>
              <w:jc w:val="right"/>
            </w:pPr>
            <w:r w:rsidRPr="00491DDB">
              <w:t>209.500,00</w:t>
            </w:r>
          </w:p>
        </w:tc>
      </w:tr>
    </w:tbl>
    <w:p w14:paraId="0054AB00" w14:textId="77777777" w:rsidR="00491DDB" w:rsidRPr="00E563CA" w:rsidRDefault="00491DDB" w:rsidP="00491DDB">
      <w:pPr>
        <w:rPr>
          <w:b/>
        </w:rPr>
      </w:pPr>
    </w:p>
    <w:p w14:paraId="4B30D3E6" w14:textId="77777777" w:rsidR="00491DDB" w:rsidRPr="00E563CA" w:rsidRDefault="00491DDB" w:rsidP="00491DDB">
      <w:pPr>
        <w:ind w:firstLine="708"/>
        <w:jc w:val="both"/>
      </w:pPr>
      <w:r w:rsidRPr="00E563CA">
        <w:t>Sredstva za ostvarivanje Programa održavanja komunalne infrastrukture osigurati će se iz slijedećih izvora:</w:t>
      </w:r>
    </w:p>
    <w:p w14:paraId="2B3E018A" w14:textId="77777777" w:rsidR="00491DDB" w:rsidRPr="00491DDB" w:rsidRDefault="00491DDB" w:rsidP="00491DDB">
      <w:pPr>
        <w:ind w:firstLine="357"/>
        <w:jc w:val="both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9"/>
        <w:gridCol w:w="1764"/>
      </w:tblGrid>
      <w:tr w:rsidR="00491DDB" w:rsidRPr="00491DDB" w14:paraId="56DEA151" w14:textId="77777777" w:rsidTr="00236F76">
        <w:tc>
          <w:tcPr>
            <w:tcW w:w="7709" w:type="dxa"/>
            <w:shd w:val="clear" w:color="auto" w:fill="auto"/>
          </w:tcPr>
          <w:p w14:paraId="04CDCAFA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</w:pPr>
            <w:r w:rsidRPr="00491DDB">
              <w:t>komunalna naknada</w:t>
            </w:r>
          </w:p>
        </w:tc>
        <w:tc>
          <w:tcPr>
            <w:tcW w:w="1764" w:type="dxa"/>
            <w:shd w:val="clear" w:color="auto" w:fill="auto"/>
          </w:tcPr>
          <w:p w14:paraId="65F08301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 xml:space="preserve">76.858,00 </w:t>
            </w:r>
          </w:p>
        </w:tc>
      </w:tr>
      <w:tr w:rsidR="00491DDB" w:rsidRPr="00491DDB" w14:paraId="3BC11AFD" w14:textId="77777777" w:rsidTr="00236F76">
        <w:tc>
          <w:tcPr>
            <w:tcW w:w="7709" w:type="dxa"/>
            <w:shd w:val="clear" w:color="auto" w:fill="auto"/>
          </w:tcPr>
          <w:p w14:paraId="35DF861B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>naknada za pridobivenu količinu nafte i plina</w:t>
            </w:r>
          </w:p>
        </w:tc>
        <w:tc>
          <w:tcPr>
            <w:tcW w:w="1764" w:type="dxa"/>
            <w:shd w:val="clear" w:color="auto" w:fill="auto"/>
          </w:tcPr>
          <w:p w14:paraId="5B287FF1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41.781,00</w:t>
            </w:r>
          </w:p>
        </w:tc>
      </w:tr>
      <w:tr w:rsidR="00491DDB" w:rsidRPr="00491DDB" w14:paraId="685F6140" w14:textId="77777777" w:rsidTr="00236F76">
        <w:tc>
          <w:tcPr>
            <w:tcW w:w="7709" w:type="dxa"/>
            <w:shd w:val="clear" w:color="auto" w:fill="auto"/>
          </w:tcPr>
          <w:p w14:paraId="7A353EF6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</w:pPr>
            <w:r w:rsidRPr="00491DDB">
              <w:t>prihod od zakupa poljoprivrednog zemljišta</w:t>
            </w:r>
          </w:p>
        </w:tc>
        <w:tc>
          <w:tcPr>
            <w:tcW w:w="1764" w:type="dxa"/>
            <w:shd w:val="clear" w:color="auto" w:fill="auto"/>
          </w:tcPr>
          <w:p w14:paraId="67BD6883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7.183,00</w:t>
            </w:r>
          </w:p>
        </w:tc>
      </w:tr>
      <w:tr w:rsidR="00491DDB" w:rsidRPr="00491DDB" w14:paraId="29062D74" w14:textId="77777777" w:rsidTr="00236F76">
        <w:tc>
          <w:tcPr>
            <w:tcW w:w="7709" w:type="dxa"/>
            <w:shd w:val="clear" w:color="auto" w:fill="auto"/>
          </w:tcPr>
          <w:p w14:paraId="2E22B12A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</w:pPr>
            <w:r w:rsidRPr="00491DDB">
              <w:t xml:space="preserve">prihod po posebnim propisima                                               </w:t>
            </w:r>
          </w:p>
        </w:tc>
        <w:tc>
          <w:tcPr>
            <w:tcW w:w="1764" w:type="dxa"/>
            <w:shd w:val="clear" w:color="auto" w:fill="auto"/>
          </w:tcPr>
          <w:p w14:paraId="03F354BB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18.776,00</w:t>
            </w:r>
          </w:p>
        </w:tc>
      </w:tr>
      <w:tr w:rsidR="00491DDB" w:rsidRPr="00491DDB" w14:paraId="4E52BB76" w14:textId="77777777" w:rsidTr="00236F76">
        <w:tc>
          <w:tcPr>
            <w:tcW w:w="7709" w:type="dxa"/>
            <w:shd w:val="clear" w:color="auto" w:fill="auto"/>
          </w:tcPr>
          <w:p w14:paraId="6D0A725C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 xml:space="preserve">opći prihodi i primitci </w:t>
            </w:r>
          </w:p>
        </w:tc>
        <w:tc>
          <w:tcPr>
            <w:tcW w:w="1764" w:type="dxa"/>
            <w:shd w:val="clear" w:color="auto" w:fill="auto"/>
          </w:tcPr>
          <w:p w14:paraId="44D22E9B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47.176,00</w:t>
            </w:r>
          </w:p>
        </w:tc>
      </w:tr>
      <w:tr w:rsidR="00491DDB" w:rsidRPr="00491DDB" w14:paraId="6A9D7699" w14:textId="77777777" w:rsidTr="00236F76">
        <w:tc>
          <w:tcPr>
            <w:tcW w:w="7709" w:type="dxa"/>
            <w:shd w:val="clear" w:color="auto" w:fill="auto"/>
          </w:tcPr>
          <w:p w14:paraId="56EE7ED3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 xml:space="preserve">komunalni doprinos </w:t>
            </w:r>
          </w:p>
        </w:tc>
        <w:tc>
          <w:tcPr>
            <w:tcW w:w="1764" w:type="dxa"/>
            <w:shd w:val="clear" w:color="auto" w:fill="auto"/>
          </w:tcPr>
          <w:p w14:paraId="16844025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7.627,00</w:t>
            </w:r>
          </w:p>
        </w:tc>
      </w:tr>
      <w:tr w:rsidR="00491DDB" w:rsidRPr="00491DDB" w14:paraId="280287AF" w14:textId="77777777" w:rsidTr="00236F76">
        <w:tc>
          <w:tcPr>
            <w:tcW w:w="7709" w:type="dxa"/>
            <w:shd w:val="clear" w:color="auto" w:fill="auto"/>
          </w:tcPr>
          <w:p w14:paraId="35DBBD66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>šumski doprinos</w:t>
            </w:r>
          </w:p>
        </w:tc>
        <w:tc>
          <w:tcPr>
            <w:tcW w:w="1764" w:type="dxa"/>
            <w:shd w:val="clear" w:color="auto" w:fill="auto"/>
          </w:tcPr>
          <w:p w14:paraId="49FDC886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5.000,00</w:t>
            </w:r>
          </w:p>
        </w:tc>
      </w:tr>
      <w:tr w:rsidR="00491DDB" w:rsidRPr="00491DDB" w14:paraId="626B0C0C" w14:textId="77777777" w:rsidTr="00236F76">
        <w:tc>
          <w:tcPr>
            <w:tcW w:w="7709" w:type="dxa"/>
            <w:shd w:val="clear" w:color="auto" w:fill="auto"/>
          </w:tcPr>
          <w:p w14:paraId="041C1799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 xml:space="preserve">prihod od zakupa imovine </w:t>
            </w:r>
          </w:p>
        </w:tc>
        <w:tc>
          <w:tcPr>
            <w:tcW w:w="1764" w:type="dxa"/>
            <w:shd w:val="clear" w:color="auto" w:fill="auto"/>
          </w:tcPr>
          <w:p w14:paraId="44C205F3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99,00</w:t>
            </w:r>
          </w:p>
        </w:tc>
      </w:tr>
      <w:tr w:rsidR="00491DDB" w:rsidRPr="00491DDB" w14:paraId="2B6C2CA7" w14:textId="77777777" w:rsidTr="00236F76">
        <w:tc>
          <w:tcPr>
            <w:tcW w:w="7709" w:type="dxa"/>
            <w:shd w:val="clear" w:color="auto" w:fill="auto"/>
          </w:tcPr>
          <w:p w14:paraId="3FBA2138" w14:textId="77777777" w:rsidR="00491DDB" w:rsidRPr="00491DDB" w:rsidRDefault="00491DDB" w:rsidP="00491DDB">
            <w:pPr>
              <w:pStyle w:val="Odlomakpopisa"/>
              <w:numPr>
                <w:ilvl w:val="0"/>
                <w:numId w:val="1"/>
              </w:numPr>
              <w:jc w:val="both"/>
            </w:pPr>
            <w:r w:rsidRPr="00491DDB">
              <w:t>pomoći</w:t>
            </w:r>
          </w:p>
        </w:tc>
        <w:tc>
          <w:tcPr>
            <w:tcW w:w="1764" w:type="dxa"/>
            <w:shd w:val="clear" w:color="auto" w:fill="auto"/>
          </w:tcPr>
          <w:p w14:paraId="62993AA8" w14:textId="77777777" w:rsidR="00491DDB" w:rsidRPr="00491DDB" w:rsidRDefault="00491DDB" w:rsidP="00236F76">
            <w:pPr>
              <w:jc w:val="right"/>
              <w:rPr>
                <w:b/>
              </w:rPr>
            </w:pPr>
            <w:r w:rsidRPr="00491DDB">
              <w:rPr>
                <w:b/>
              </w:rPr>
              <w:t>5.000,00</w:t>
            </w:r>
          </w:p>
        </w:tc>
      </w:tr>
    </w:tbl>
    <w:p w14:paraId="6FF9D28A" w14:textId="77777777" w:rsidR="00491DDB" w:rsidRPr="001F632E" w:rsidRDefault="00491DDB" w:rsidP="00491DDB"/>
    <w:p w14:paraId="5E0EEA19" w14:textId="77777777" w:rsidR="00491DDB" w:rsidRPr="001F632E" w:rsidRDefault="00491DDB" w:rsidP="00491DDB">
      <w:pPr>
        <w:jc w:val="center"/>
      </w:pPr>
      <w:r w:rsidRPr="001F632E">
        <w:t>Članka 2.</w:t>
      </w:r>
    </w:p>
    <w:p w14:paraId="7D37A58F" w14:textId="77777777" w:rsidR="00491DDB" w:rsidRPr="001F632E" w:rsidRDefault="00491DDB" w:rsidP="00491DDB">
      <w:pPr>
        <w:jc w:val="both"/>
      </w:pPr>
      <w:r w:rsidRPr="001F632E">
        <w:t>Ove Izmjene i dopune Programa stupaju na snagu osmi dan od dana objave u Službenom vjesniku .</w:t>
      </w:r>
    </w:p>
    <w:p w14:paraId="5AD74F0A" w14:textId="77777777" w:rsidR="00491DDB" w:rsidRPr="001F632E" w:rsidRDefault="00491DDB" w:rsidP="00491DDB"/>
    <w:p w14:paraId="19C795B2" w14:textId="77777777" w:rsidR="00491DDB" w:rsidRDefault="00491DDB" w:rsidP="00491DDB">
      <w:pPr>
        <w:ind w:left="4248" w:firstLine="708"/>
        <w:jc w:val="right"/>
      </w:pPr>
      <w:r>
        <w:t>Predsjednik</w:t>
      </w:r>
    </w:p>
    <w:p w14:paraId="4E241F00" w14:textId="4C0AAFF1" w:rsidR="00491DDB" w:rsidRDefault="00491DDB" w:rsidP="00491DDB">
      <w:pPr>
        <w:ind w:left="4248" w:firstLine="708"/>
        <w:jc w:val="right"/>
      </w:pPr>
      <w:r>
        <w:t>Tomislav Lukšić, dipl.ing.šum.</w:t>
      </w:r>
    </w:p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C9D"/>
    <w:multiLevelType w:val="hybridMultilevel"/>
    <w:tmpl w:val="3D9E5E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1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E7510"/>
    <w:rsid w:val="001A4627"/>
    <w:rsid w:val="00275B0C"/>
    <w:rsid w:val="00347D72"/>
    <w:rsid w:val="003F65C1"/>
    <w:rsid w:val="00491DDB"/>
    <w:rsid w:val="004F7347"/>
    <w:rsid w:val="00693AB1"/>
    <w:rsid w:val="008A562A"/>
    <w:rsid w:val="008C5FE5"/>
    <w:rsid w:val="008F4D49"/>
    <w:rsid w:val="009B7A12"/>
    <w:rsid w:val="00A836D0"/>
    <w:rsid w:val="00AC35DA"/>
    <w:rsid w:val="00B92D0F"/>
    <w:rsid w:val="00C9578C"/>
    <w:rsid w:val="00CD399E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1DDB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Ljubica A</cp:lastModifiedBy>
  <cp:revision>4</cp:revision>
  <cp:lastPrinted>2014-11-26T14:09:00Z</cp:lastPrinted>
  <dcterms:created xsi:type="dcterms:W3CDTF">2024-10-02T12:04:00Z</dcterms:created>
  <dcterms:modified xsi:type="dcterms:W3CDTF">2024-10-02T12:05:00Z</dcterms:modified>
</cp:coreProperties>
</file>