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+*yqw*ydr*xgs*Aro*xaD*Ebl*Cjc*fsk*tBo*pwD*zew*-</w:t>
            </w:r>
            <w:r>
              <w:rPr>
                <w:rFonts w:ascii="PDF417x" w:hAnsi="PDF417x"/>
                <w:sz w:val="24"/>
                <w:szCs w:val="24"/>
              </w:rPr>
              <w:br/>
              <w:t>+*eDs*cEy*dbk*lyd*lyd*rxl*gCb*Aui*hvw*BFw*zfE*-</w:t>
            </w:r>
            <w:r>
              <w:rPr>
                <w:rFonts w:ascii="PDF417x" w:hAnsi="PDF417x"/>
                <w:sz w:val="24"/>
                <w:szCs w:val="24"/>
              </w:rPr>
              <w:br/>
              <w:t>+*ftw*xwv*llB*lsu*ixA*agk*whi*mhs*axk*Dba*onA*-</w:t>
            </w:r>
            <w:r>
              <w:rPr>
                <w:rFonts w:ascii="PDF417x" w:hAnsi="PDF417x"/>
                <w:sz w:val="24"/>
                <w:szCs w:val="24"/>
              </w:rPr>
              <w:br/>
              <w:t>+*ftA*yrj*uig*zfj*ygl*xAv*uia*mzi*hyc*xDD*uws*-</w:t>
            </w:r>
            <w:r>
              <w:rPr>
                <w:rFonts w:ascii="PDF417x" w:hAnsi="PDF417x"/>
                <w:sz w:val="24"/>
                <w:szCs w:val="24"/>
              </w:rPr>
              <w:br/>
              <w:t>+*xjq*yfv*ohz*rse*xbv*kpy*chy*Bsf*vFy*agy*uzq*-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Default="003F65C1"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REPUBLIKA HRVATSKA</w:t>
      </w:r>
    </w:p>
    <w:p w14:paraId="3ECC8667" w14:textId="0BB3CCD9"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SISAČKO-MOSLAVAČKA ŽUPANIJA</w:t>
      </w:r>
    </w:p>
    <w:p w14:paraId="54DC1281" w14:textId="66C22298"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OPĆINA LIPOVLJANI</w:t>
      </w:r>
    </w:p>
    <w:p w14:paraId="3379EE20" w14:textId="6D7E09F8" w:rsidR="00B92D0F" w:rsidRPr="00B92D0F" w:rsidRDefault="00B92D0F" w:rsidP="00B92D0F">
      <w:pPr>
        <w:jc w:val="both"/>
        <w:rPr>
          <w:rFonts w:eastAsia="Times New Roman" w:cs="Times New Roman"/>
          <w:noProof w:val="0"/>
        </w:rPr>
      </w:pPr>
    </w:p>
    <w:p w14:paraId="67B11731" w14:textId="77C2F2BF" w:rsidR="00B92D0F" w:rsidRPr="00275B0C" w:rsidRDefault="00C9578C" w:rsidP="00B92D0F">
      <w:r>
        <w:rPr>
          <w:rFonts w:ascii="Calibri" w:eastAsia="Times New Roman" w:hAnsi="Calibri" w:cs="Calibri"/>
          <w:noProof w:val="0"/>
          <w:color w:val="000000"/>
          <w:lang w:eastAsia="hr-HR"/>
        </w:rPr>
        <w:t>KLASA:</w:t>
      </w:r>
      <w:r w:rsidR="00275B0C">
        <w:rPr>
          <w:rFonts w:ascii="Calibri" w:eastAsia="Times New Roman" w:hAnsi="Calibri" w:cs="Calibri"/>
          <w:noProof w:val="0"/>
          <w:color w:val="000000"/>
          <w:lang w:eastAsia="hr-HR"/>
        </w:rPr>
        <w:t xml:space="preserve"> </w:t>
      </w:r>
      <w:r>
        <w:rPr>
          <w:rFonts w:ascii="Calibri" w:eastAsia="Times New Roman" w:hAnsi="Calibri" w:cs="Calibri"/>
          <w:noProof w:val="0"/>
          <w:color w:val="000000"/>
          <w:lang w:eastAsia="hr-HR"/>
        </w:rPr>
        <w:t xml:space="preserve"> </w:t>
      </w:r>
      <w:r w:rsidR="00B92D0F" w:rsidRPr="00B92D0F">
        <w:rPr>
          <w:rFonts w:ascii="Calibri" w:eastAsia="Times New Roman" w:hAnsi="Calibri" w:cs="Calibri"/>
          <w:noProof w:val="0"/>
          <w:color w:val="000000"/>
          <w:lang w:eastAsia="hr-HR"/>
        </w:rPr>
        <w:t>406-04/24-01/15</w:t>
      </w:r>
      <w:r w:rsidR="008C5FE5">
        <w:rPr>
          <w:rFonts w:ascii="Calibri" w:eastAsia="Times New Roman" w:hAnsi="Calibri" w:cs="Calibri"/>
          <w:noProof w:val="0"/>
          <w:color w:val="000000"/>
          <w:lang w:eastAsia="hr-HR"/>
        </w:rPr>
        <w:t xml:space="preserve"> </w:t>
      </w:r>
    </w:p>
    <w:p w14:paraId="0FD39D47" w14:textId="3B225B5A" w:rsidR="00B92D0F" w:rsidRPr="00B92D0F" w:rsidRDefault="00C9578C" w:rsidP="00B92D0F">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URBROJ: </w:t>
      </w:r>
      <w:r w:rsidR="00B92D0F" w:rsidRPr="00B92D0F">
        <w:rPr>
          <w:rFonts w:ascii="Calibri" w:eastAsia="Times New Roman" w:hAnsi="Calibri" w:cs="Calibri"/>
          <w:noProof w:val="0"/>
          <w:color w:val="000000"/>
          <w:lang w:eastAsia="hr-HR"/>
        </w:rPr>
        <w:t>2176-13-24-3</w:t>
      </w:r>
    </w:p>
    <w:p w14:paraId="4445648A" w14:textId="27B5CCC2" w:rsidR="00B92D0F" w:rsidRPr="00B92D0F" w:rsidRDefault="00E0451B" w:rsidP="00B92D0F">
      <w:pPr>
        <w:rPr>
          <w:rFonts w:ascii="Calibri" w:eastAsia="Times New Roman" w:hAnsi="Calibri" w:cs="Calibri"/>
          <w:noProof w:val="0"/>
          <w:color w:val="000000"/>
          <w:lang w:eastAsia="hr-HR"/>
        </w:rPr>
      </w:pPr>
      <w:r w:rsidRPr="00D23411">
        <w:rPr>
          <w:rFonts w:ascii="Calibri" w:eastAsia="Times New Roman" w:hAnsi="Calibri" w:cs="Calibri"/>
          <w:noProof w:val="0"/>
          <w:lang w:eastAsia="hr-HR"/>
        </w:rPr>
        <w:t xml:space="preserve">Lipovljani </w:t>
      </w:r>
      <w:r w:rsidR="00C9578C" w:rsidRPr="003F65C1">
        <w:rPr>
          <w:rFonts w:ascii="Calibri" w:eastAsia="Times New Roman" w:hAnsi="Calibri" w:cs="Calibri"/>
          <w:noProof w:val="0"/>
          <w:lang w:eastAsia="hr-HR"/>
        </w:rPr>
        <w:t xml:space="preserve">, </w:t>
      </w:r>
      <w:r w:rsidR="00B92D0F" w:rsidRPr="00B92D0F">
        <w:rPr>
          <w:rFonts w:ascii="Calibri" w:eastAsia="Times New Roman" w:hAnsi="Calibri" w:cs="Calibri"/>
          <w:noProof w:val="0"/>
          <w:color w:val="000000"/>
          <w:lang w:eastAsia="hr-HR"/>
        </w:rPr>
        <w:t>11.07.2024.</w:t>
      </w:r>
    </w:p>
    <w:p w14:paraId="6288A7D1" w14:textId="77777777" w:rsidR="00B92D0F" w:rsidRPr="00B92D0F" w:rsidRDefault="00B92D0F" w:rsidP="00B92D0F">
      <w:pPr>
        <w:spacing w:after="160" w:line="259" w:lineRule="auto"/>
        <w:rPr>
          <w:rFonts w:eastAsia="Times New Roman" w:cs="Times New Roman"/>
          <w:noProof w:val="0"/>
        </w:rPr>
      </w:pPr>
    </w:p>
    <w:p w14:paraId="1BD4E6FF" w14:textId="77777777" w:rsidR="00D707B3" w:rsidRDefault="00D707B3" w:rsidP="00D707B3"/>
    <w:p w14:paraId="3C0B4E18" w14:textId="77777777" w:rsidR="00D23411" w:rsidRPr="00F213DB" w:rsidRDefault="00D23411" w:rsidP="00D23411">
      <w:pPr>
        <w:rPr>
          <w:rFonts w:eastAsia="Times New Roman" w:cs="Calibri"/>
          <w:b/>
          <w:noProof w:val="0"/>
          <w:lang w:eastAsia="hr-HR"/>
        </w:rPr>
      </w:pPr>
      <w:r w:rsidRPr="00F213DB">
        <w:rPr>
          <w:rFonts w:eastAsia="Times New Roman" w:cs="Calibri"/>
          <w:b/>
          <w:noProof w:val="0"/>
          <w:lang w:eastAsia="hr-HR"/>
        </w:rPr>
        <w:t>PREDMET: Poziv za dostavu ponuda</w:t>
      </w:r>
    </w:p>
    <w:p w14:paraId="18BFB3A8" w14:textId="77777777" w:rsidR="00D23411" w:rsidRPr="00F213DB" w:rsidRDefault="00D23411" w:rsidP="00D23411">
      <w:pPr>
        <w:spacing w:line="276" w:lineRule="auto"/>
        <w:rPr>
          <w:rFonts w:eastAsia="Times New Roman" w:cs="Calibri"/>
          <w:b/>
          <w:noProof w:val="0"/>
          <w:lang w:eastAsia="hr-HR"/>
        </w:rPr>
      </w:pPr>
    </w:p>
    <w:p w14:paraId="0D5BEBB5" w14:textId="77777777" w:rsidR="00D23411" w:rsidRPr="00F213DB" w:rsidRDefault="00D23411" w:rsidP="00D23411">
      <w:pPr>
        <w:spacing w:after="200" w:line="276" w:lineRule="auto"/>
        <w:jc w:val="both"/>
        <w:rPr>
          <w:rFonts w:eastAsiaTheme="minorEastAsia" w:cs="Times New Roman"/>
          <w:noProof w:val="0"/>
          <w:lang w:eastAsia="hr-HR"/>
        </w:rPr>
      </w:pPr>
      <w:r w:rsidRPr="00F213DB">
        <w:rPr>
          <w:rFonts w:eastAsiaTheme="minorEastAsia" w:cs="Times New Roman"/>
          <w:noProof w:val="0"/>
          <w:lang w:eastAsia="hr-HR"/>
        </w:rPr>
        <w:t>Naručitelj Općina Lipovljani,</w:t>
      </w:r>
      <w:r w:rsidRPr="00F213DB">
        <w:rPr>
          <w:rFonts w:eastAsia="Times New Roman" w:cs="Times New Roman"/>
          <w:bCs/>
          <w:noProof w:val="0"/>
          <w:lang w:eastAsia="hr-HR"/>
        </w:rPr>
        <w:t xml:space="preserve"> </w:t>
      </w:r>
      <w:r w:rsidRPr="00F213DB">
        <w:rPr>
          <w:rFonts w:eastAsiaTheme="minorEastAsia" w:cs="Times New Roman"/>
          <w:bCs/>
          <w:noProof w:val="0"/>
          <w:lang w:eastAsia="hr-HR"/>
        </w:rPr>
        <w:t>Trg hrvatskih branitelja 3, 44322 Lipovljani, OIB: 32047047076,</w:t>
      </w:r>
      <w:r w:rsidRPr="00F213DB">
        <w:rPr>
          <w:rFonts w:eastAsiaTheme="minorEastAsia" w:cs="Times New Roman"/>
          <w:noProof w:val="0"/>
          <w:lang w:eastAsia="hr-HR"/>
        </w:rPr>
        <w:t xml:space="preserve"> upućuje Poziv za dostavu ponuda.</w:t>
      </w:r>
    </w:p>
    <w:p w14:paraId="1A6E30A9" w14:textId="77777777" w:rsidR="00D23411" w:rsidRPr="00F213DB" w:rsidRDefault="00D23411" w:rsidP="00D23411">
      <w:pPr>
        <w:spacing w:line="276" w:lineRule="auto"/>
        <w:jc w:val="both"/>
        <w:rPr>
          <w:rFonts w:eastAsiaTheme="minorEastAsia" w:cs="Times New Roman"/>
          <w:noProof w:val="0"/>
          <w:lang w:eastAsia="hr-HR"/>
        </w:rPr>
      </w:pPr>
      <w:r w:rsidRPr="00F213DB">
        <w:rPr>
          <w:rFonts w:eastAsiaTheme="minorEastAsia" w:cs="Times New Roman"/>
          <w:noProof w:val="0"/>
          <w:lang w:eastAsia="hr-HR"/>
        </w:rPr>
        <w:t xml:space="preserve">Sukladno čl. 15. st. 2. Zakona o javnoj nabavi (NN 120/16, 114/22) za nabavu roba i usluga procijenjene vrijednosti do 26.540,00 EUR, odnosno za nabavu radova procijenjene vrijednosti do 66.360,00 EUR, naručitelj nije obvezan provoditi postupke javne nabave propisane Zakonom o javnoj nabavi. Način provedbe navedenih postupaka definiran je Pravilnikom o provedbi postupaka jednostavne nabave koji je dostupan na službenoj web stranici naručitelja </w:t>
      </w:r>
      <w:hyperlink r:id="rId7" w:history="1">
        <w:r w:rsidRPr="00F213DB">
          <w:rPr>
            <w:rFonts w:eastAsiaTheme="minorEastAsia" w:cs="Times New Roman"/>
            <w:noProof w:val="0"/>
            <w:color w:val="0000FF" w:themeColor="hyperlink"/>
            <w:u w:val="single"/>
            <w:lang w:eastAsia="hr-HR"/>
          </w:rPr>
          <w:t>www.lipovljani.hr</w:t>
        </w:r>
      </w:hyperlink>
      <w:r w:rsidRPr="00F213DB">
        <w:rPr>
          <w:rFonts w:eastAsiaTheme="minorEastAsia" w:cs="Times New Roman"/>
          <w:noProof w:val="0"/>
          <w:lang w:eastAsia="hr-HR"/>
        </w:rPr>
        <w:t>.</w:t>
      </w:r>
    </w:p>
    <w:p w14:paraId="104D75D3" w14:textId="77777777" w:rsidR="00D23411" w:rsidRPr="00F213DB" w:rsidRDefault="00D23411" w:rsidP="00D23411">
      <w:pPr>
        <w:spacing w:line="276" w:lineRule="auto"/>
        <w:jc w:val="both"/>
        <w:rPr>
          <w:rFonts w:eastAsia="Times New Roman" w:cs="Calibri"/>
          <w:noProof w:val="0"/>
          <w:lang w:eastAsia="hr-HR"/>
        </w:rPr>
      </w:pPr>
    </w:p>
    <w:p w14:paraId="06ADDC7F" w14:textId="77777777" w:rsidR="00D23411" w:rsidRPr="00F213DB" w:rsidRDefault="00D23411" w:rsidP="00D23411">
      <w:pPr>
        <w:spacing w:line="276" w:lineRule="auto"/>
        <w:rPr>
          <w:rFonts w:eastAsia="Times New Roman" w:cs="Calibri"/>
          <w:b/>
          <w:noProof w:val="0"/>
          <w:lang w:eastAsia="hr-HR"/>
        </w:rPr>
      </w:pPr>
      <w:r w:rsidRPr="00F213DB">
        <w:rPr>
          <w:rFonts w:eastAsia="Times New Roman" w:cs="Calibri"/>
          <w:b/>
          <w:noProof w:val="0"/>
          <w:lang w:eastAsia="hr-HR"/>
        </w:rPr>
        <w:t>1. OPIS PREDMETA NABAVE</w:t>
      </w:r>
    </w:p>
    <w:p w14:paraId="56F0BA7E" w14:textId="77777777" w:rsidR="00D23411" w:rsidRPr="00F213DB" w:rsidRDefault="00D23411" w:rsidP="00D23411">
      <w:pPr>
        <w:spacing w:after="200" w:line="276" w:lineRule="auto"/>
        <w:jc w:val="both"/>
        <w:rPr>
          <w:rFonts w:eastAsiaTheme="minorEastAsia" w:cs="Times New Roman"/>
          <w:noProof w:val="0"/>
          <w:lang w:eastAsia="hr-HR"/>
        </w:rPr>
      </w:pPr>
      <w:r w:rsidRPr="00F213DB">
        <w:rPr>
          <w:rFonts w:eastAsia="Times New Roman" w:cs="Calibri"/>
          <w:noProof w:val="0"/>
          <w:lang w:eastAsia="hr-HR"/>
        </w:rPr>
        <w:t xml:space="preserve">1.1. Predmet nabave je: </w:t>
      </w:r>
      <w:r w:rsidRPr="00F213DB">
        <w:rPr>
          <w:rFonts w:eastAsiaTheme="minorEastAsia" w:cs="Times New Roman"/>
          <w:noProof w:val="0"/>
          <w:lang w:eastAsia="hr-HR"/>
        </w:rPr>
        <w:t xml:space="preserve">  </w:t>
      </w:r>
      <w:bookmarkStart w:id="1" w:name="_Hlk171430420"/>
      <w:r>
        <w:rPr>
          <w:rFonts w:eastAsiaTheme="minorEastAsia" w:cs="Times New Roman"/>
          <w:noProof w:val="0"/>
          <w:lang w:eastAsia="hr-HR"/>
        </w:rPr>
        <w:t xml:space="preserve">NABAVA USLUGE IZRADE PROSTORNOG PLANA  UREĐENJA OPĆINE LIPOVLJANI </w:t>
      </w:r>
    </w:p>
    <w:bookmarkEnd w:id="1"/>
    <w:p w14:paraId="6C2F631D" w14:textId="77777777" w:rsidR="00D23411" w:rsidRDefault="00D23411" w:rsidP="00D23411">
      <w:pPr>
        <w:spacing w:after="200" w:line="276" w:lineRule="auto"/>
        <w:jc w:val="both"/>
        <w:rPr>
          <w:rFonts w:eastAsia="Times New Roman" w:cs="Calibri"/>
          <w:noProof w:val="0"/>
          <w:lang w:eastAsia="hr-HR"/>
        </w:rPr>
      </w:pPr>
      <w:r w:rsidRPr="00F213DB">
        <w:rPr>
          <w:rFonts w:eastAsia="Times New Roman" w:cs="Calibri"/>
          <w:noProof w:val="0"/>
          <w:lang w:eastAsia="hr-HR"/>
        </w:rPr>
        <w:t>1.2. Opis predmeta nabave</w:t>
      </w:r>
      <w:r>
        <w:rPr>
          <w:rFonts w:eastAsia="Times New Roman" w:cs="Calibri"/>
          <w:noProof w:val="0"/>
          <w:lang w:eastAsia="hr-HR"/>
        </w:rPr>
        <w:t xml:space="preserve">: </w:t>
      </w:r>
      <w:r w:rsidRPr="00F213DB">
        <w:rPr>
          <w:rFonts w:ascii="Times New Roman" w:eastAsia="Times New Roman" w:hAnsi="Times New Roman" w:cs="Times New Roman"/>
          <w:noProof w:val="0"/>
        </w:rPr>
        <w:t xml:space="preserve"> </w:t>
      </w:r>
    </w:p>
    <w:p w14:paraId="70FA4C96" w14:textId="17817296"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 xml:space="preserve">Izrada izmjene i dopune Prostornog plana uređenja Općine </w:t>
      </w:r>
      <w:r w:rsidR="004F652C">
        <w:rPr>
          <w:rFonts w:eastAsia="Times New Roman" w:cs="Calibri"/>
          <w:noProof w:val="0"/>
          <w:lang w:eastAsia="hr-HR"/>
        </w:rPr>
        <w:t>Lipovljani</w:t>
      </w:r>
      <w:r w:rsidRPr="004C23A9">
        <w:rPr>
          <w:rFonts w:eastAsia="Times New Roman" w:cs="Calibri"/>
          <w:noProof w:val="0"/>
          <w:lang w:eastAsia="hr-HR"/>
        </w:rPr>
        <w:t xml:space="preserve"> kao prostornog plana nove generacije putem elektroničkog sustava „ePlanovi“.</w:t>
      </w:r>
    </w:p>
    <w:p w14:paraId="4D591CD7" w14:textId="18FA219E"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Osnovni koncept prostornog rješenja utvrđen važećim Prostornim planom uređenja Općine (prostorni plan stare generacije) će se zadržati i u Prostornom planu uređenja Općine</w:t>
      </w:r>
      <w:r w:rsidR="004F652C">
        <w:rPr>
          <w:rFonts w:eastAsia="Times New Roman" w:cs="Calibri"/>
          <w:noProof w:val="0"/>
          <w:lang w:eastAsia="hr-HR"/>
        </w:rPr>
        <w:t xml:space="preserve"> Lipovljani</w:t>
      </w:r>
      <w:r w:rsidRPr="004C23A9">
        <w:rPr>
          <w:rFonts w:eastAsia="Times New Roman" w:cs="Calibri"/>
          <w:noProof w:val="0"/>
          <w:lang w:eastAsia="hr-HR"/>
        </w:rPr>
        <w:t xml:space="preserve"> (nove generacije), uz dodatno utvrđene zahtjeve za novim prostorno planskim rješenjima iz pripadajuće Odluke o izradiizmjene i dopune prostornog plana, kao i eventualna planska rješenja koja proizlaze iz opravdanih zahtjeva javnopravnih tijela i drugih sudionika izrade Plana.</w:t>
      </w:r>
    </w:p>
    <w:p w14:paraId="6EB431CE"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Usluga se temelji na odredbama propisa:</w:t>
      </w:r>
    </w:p>
    <w:p w14:paraId="11E7938A"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Zakon o prostornom uređenju („Narodne novine“ broj 153/13, 65/17, 114/18, 39/19, 98/19, 67/23 – u daljnjem tekstu: Zakon)</w:t>
      </w:r>
    </w:p>
    <w:p w14:paraId="7C13D797"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Pravilnik o prostornim planovima („Narodne novine“ broj 152/23 – u daljnjem tekstu: Pravilnik)</w:t>
      </w:r>
    </w:p>
    <w:p w14:paraId="2042C07B"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ostali važeći propisi iz područja prostornog uređenja i posebni</w:t>
      </w:r>
    </w:p>
    <w:p w14:paraId="3BDEF5A4"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 xml:space="preserve"> Usluga se provodi kroz ISPU sustav – module ePlanovi i ePlanovi – editor, a odnosi se isključivo na nadležnosti stručnog izrađivača utvrđene prema gore navedenim propisima.</w:t>
      </w:r>
    </w:p>
    <w:p w14:paraId="73826EF0"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Usluga obuhvaća:</w:t>
      </w:r>
    </w:p>
    <w:p w14:paraId="6DE6EFA3"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lastRenderedPageBreak/>
        <w:t>izrada planskog rješenja građevinskih područja i pripadajuće namjene površina GP</w:t>
      </w:r>
    </w:p>
    <w:p w14:paraId="4F842332"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unos zaprimljenih podataka za građevine, zahvate i površine državnog i područnog (regionalnog) značaja i izrada planskog rješenja površina izvan građevinskih područja</w:t>
      </w:r>
    </w:p>
    <w:p w14:paraId="1B470D0F"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izrada svih nacrta Plana (nacrt prijedloga, revizija nacrta prijedloga. nacrt konačnog prijedloga), sukladno Zakonu i Pravilniku</w:t>
      </w:r>
    </w:p>
    <w:p w14:paraId="0FCCAE67"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javno izlaganje u sklopu javne rasprave</w:t>
      </w:r>
    </w:p>
    <w:p w14:paraId="3A4B5081"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suradnja u izradi izvješća o provedenoj javnoj raspravi prema Zakonu</w:t>
      </w:r>
    </w:p>
    <w:p w14:paraId="765C2958"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 xml:space="preserve">finalizacija Plana u modulu ePlanovi </w:t>
      </w:r>
    </w:p>
    <w:p w14:paraId="48AB15EC" w14:textId="77777777" w:rsidR="00D23411" w:rsidRPr="004C23A9" w:rsidRDefault="00D23411" w:rsidP="00D23411">
      <w:pPr>
        <w:spacing w:after="200" w:line="276" w:lineRule="auto"/>
        <w:jc w:val="both"/>
        <w:rPr>
          <w:rFonts w:eastAsia="Times New Roman" w:cs="Calibri"/>
          <w:noProof w:val="0"/>
          <w:lang w:eastAsia="hr-HR"/>
        </w:rPr>
      </w:pPr>
    </w:p>
    <w:p w14:paraId="6674C970"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Predmet nabave je sufinanciran bespovratnim sredstvima iz Mehanizma za oporavak i otpornost u okviru instrumenta „EU sljedeće generacije“, u sklopu Poziva na dodjelu bespovratnih sredstva za izradu prostornih planova nove generacije putem elektroničkog sustava „ePlanovi“, u okviru ulaganja C2.3.R3- I7 Unapređenje sustava prostornog uređenja, graditeljstva i državne imovine kroz digitalizaciju.</w:t>
      </w:r>
    </w:p>
    <w:p w14:paraId="2960AB33"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CPV oznaka i nazivi:</w:t>
      </w:r>
    </w:p>
    <w:p w14:paraId="7C949160"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CPV 71410000  usluge urbanističkog planiranja</w:t>
      </w:r>
    </w:p>
    <w:p w14:paraId="6A9A0583"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1.3. Procijenjena vrijednost nabave :  procijenjena vrijednost nabave je 26.000,00 EUR bez PDV-a</w:t>
      </w:r>
    </w:p>
    <w:p w14:paraId="31D25353" w14:textId="77777777" w:rsidR="00D23411" w:rsidRPr="004C23A9" w:rsidRDefault="00D23411" w:rsidP="00D23411">
      <w:pPr>
        <w:spacing w:after="200" w:line="276" w:lineRule="auto"/>
        <w:jc w:val="both"/>
        <w:rPr>
          <w:rFonts w:eastAsia="Times New Roman" w:cs="Calibri"/>
          <w:noProof w:val="0"/>
          <w:lang w:eastAsia="hr-HR"/>
        </w:rPr>
      </w:pPr>
      <w:r w:rsidRPr="004C23A9">
        <w:rPr>
          <w:rFonts w:eastAsia="Times New Roman" w:cs="Calibri"/>
          <w:noProof w:val="0"/>
          <w:lang w:eastAsia="hr-HR"/>
        </w:rPr>
        <w:t xml:space="preserve">1.4. Evidencijski broj nabave: 59/24 </w:t>
      </w:r>
    </w:p>
    <w:p w14:paraId="6CD35DBB" w14:textId="77777777" w:rsidR="00D23411" w:rsidRPr="00F213DB" w:rsidRDefault="00D23411" w:rsidP="00D23411">
      <w:pPr>
        <w:spacing w:after="200" w:line="276" w:lineRule="auto"/>
        <w:jc w:val="both"/>
        <w:rPr>
          <w:rFonts w:eastAsia="Times New Roman" w:cs="Calibri"/>
          <w:b/>
          <w:noProof w:val="0"/>
          <w:lang w:eastAsia="hr-HR"/>
        </w:rPr>
      </w:pPr>
      <w:r w:rsidRPr="00F213DB">
        <w:rPr>
          <w:rFonts w:eastAsia="Times New Roman" w:cs="Calibri"/>
          <w:b/>
          <w:noProof w:val="0"/>
          <w:lang w:eastAsia="hr-HR"/>
        </w:rPr>
        <w:t>2. UVJETI NABAVE</w:t>
      </w:r>
    </w:p>
    <w:p w14:paraId="03BFD330" w14:textId="77777777" w:rsidR="00D23411" w:rsidRPr="00F213DB" w:rsidRDefault="00D23411" w:rsidP="00D23411">
      <w:pPr>
        <w:spacing w:after="200" w:line="276" w:lineRule="auto"/>
        <w:jc w:val="both"/>
        <w:rPr>
          <w:rFonts w:eastAsia="Times New Roman" w:cs="Calibri"/>
          <w:noProof w:val="0"/>
          <w:lang w:eastAsia="hr-HR"/>
        </w:rPr>
      </w:pPr>
      <w:r w:rsidRPr="00F213DB">
        <w:rPr>
          <w:rFonts w:eastAsia="Times New Roman" w:cs="Calibri"/>
          <w:noProof w:val="0"/>
          <w:lang w:eastAsia="hr-HR"/>
        </w:rPr>
        <w:t xml:space="preserve">2.1. Rok izvršenja: Rok izvršenja </w:t>
      </w:r>
      <w:r>
        <w:rPr>
          <w:rFonts w:eastAsia="Times New Roman" w:cs="Calibri"/>
          <w:noProof w:val="0"/>
          <w:lang w:eastAsia="hr-HR"/>
        </w:rPr>
        <w:t>usluge</w:t>
      </w:r>
      <w:r w:rsidRPr="00F213DB">
        <w:rPr>
          <w:rFonts w:eastAsia="Times New Roman" w:cs="Calibri"/>
          <w:noProof w:val="0"/>
          <w:lang w:eastAsia="hr-HR"/>
        </w:rPr>
        <w:t xml:space="preserve"> je  </w:t>
      </w:r>
      <w:r>
        <w:rPr>
          <w:rFonts w:eastAsia="Times New Roman" w:cs="Calibri"/>
          <w:noProof w:val="0"/>
          <w:lang w:eastAsia="hr-HR"/>
        </w:rPr>
        <w:t>12 mjeseci</w:t>
      </w:r>
    </w:p>
    <w:p w14:paraId="71157C7A" w14:textId="77777777" w:rsidR="00D23411" w:rsidRPr="00F213DB" w:rsidRDefault="00D23411" w:rsidP="00D23411">
      <w:pPr>
        <w:spacing w:after="200" w:line="276" w:lineRule="auto"/>
        <w:rPr>
          <w:rFonts w:eastAsia="Times New Roman" w:cs="Calibri"/>
          <w:noProof w:val="0"/>
          <w:lang w:eastAsia="hr-HR"/>
        </w:rPr>
      </w:pPr>
      <w:r w:rsidRPr="00F213DB">
        <w:rPr>
          <w:rFonts w:eastAsia="Times New Roman" w:cs="Calibri"/>
          <w:noProof w:val="0"/>
          <w:lang w:eastAsia="hr-HR"/>
        </w:rPr>
        <w:t xml:space="preserve">2.2. Mjesto izvršenja: </w:t>
      </w:r>
      <w:r>
        <w:rPr>
          <w:rFonts w:eastAsia="Times New Roman" w:cs="Calibri"/>
          <w:noProof w:val="0"/>
          <w:lang w:eastAsia="hr-HR"/>
        </w:rPr>
        <w:t xml:space="preserve">Općina </w:t>
      </w:r>
      <w:r w:rsidRPr="00F213DB">
        <w:rPr>
          <w:rFonts w:eastAsia="Times New Roman" w:cs="Calibri"/>
          <w:noProof w:val="0"/>
          <w:lang w:eastAsia="hr-HR"/>
        </w:rPr>
        <w:t>Lipovljani</w:t>
      </w:r>
    </w:p>
    <w:p w14:paraId="60553C52" w14:textId="77777777" w:rsidR="00D23411" w:rsidRPr="00F213DB" w:rsidRDefault="00D23411" w:rsidP="00D23411">
      <w:pPr>
        <w:spacing w:after="200" w:line="276" w:lineRule="auto"/>
        <w:rPr>
          <w:rFonts w:eastAsia="Times New Roman" w:cs="Calibri"/>
          <w:noProof w:val="0"/>
          <w:lang w:eastAsia="hr-HR"/>
        </w:rPr>
      </w:pPr>
      <w:r w:rsidRPr="00F213DB">
        <w:rPr>
          <w:rFonts w:eastAsia="Times New Roman" w:cs="Calibri"/>
          <w:noProof w:val="0"/>
          <w:lang w:eastAsia="hr-HR"/>
        </w:rPr>
        <w:t>2.3. Rok valjanosti ponude: 60 dana</w:t>
      </w:r>
    </w:p>
    <w:p w14:paraId="40F7F420" w14:textId="77777777" w:rsidR="00D23411" w:rsidRDefault="00D23411" w:rsidP="00D23411">
      <w:pPr>
        <w:spacing w:after="200" w:line="276" w:lineRule="auto"/>
        <w:jc w:val="both"/>
        <w:rPr>
          <w:rFonts w:eastAsia="Times New Roman" w:cs="Calibri"/>
          <w:noProof w:val="0"/>
          <w:lang w:eastAsia="hr-HR"/>
        </w:rPr>
      </w:pPr>
      <w:r w:rsidRPr="00F213DB">
        <w:rPr>
          <w:rFonts w:eastAsia="Times New Roman" w:cs="Calibri"/>
          <w:noProof w:val="0"/>
          <w:lang w:eastAsia="hr-HR"/>
        </w:rPr>
        <w:t>2.4. Rok, način i uvjeti plaćanja:</w:t>
      </w:r>
    </w:p>
    <w:p w14:paraId="035D3D68" w14:textId="77777777" w:rsidR="00D23411" w:rsidRDefault="00D23411" w:rsidP="00D23411">
      <w:pPr>
        <w:spacing w:after="200" w:line="276" w:lineRule="auto"/>
        <w:jc w:val="both"/>
        <w:rPr>
          <w:rFonts w:eastAsia="Times New Roman" w:cs="Calibri"/>
          <w:noProof w:val="0"/>
          <w:lang w:eastAsia="hr-HR"/>
        </w:rPr>
      </w:pPr>
      <w:r>
        <w:rPr>
          <w:rFonts w:eastAsia="Times New Roman" w:cs="Calibri"/>
          <w:noProof w:val="0"/>
          <w:lang w:eastAsia="hr-HR"/>
        </w:rPr>
        <w:t>Plaćanje se vrši putem ispostavljenih e-računa za pojedinu fazu rada u roku 15 dana od dana ispostave istog:</w:t>
      </w:r>
    </w:p>
    <w:p w14:paraId="2B0960BA" w14:textId="77777777" w:rsidR="00D23411" w:rsidRDefault="00D23411" w:rsidP="00D23411">
      <w:pPr>
        <w:pStyle w:val="Odlomakpopisa"/>
        <w:numPr>
          <w:ilvl w:val="0"/>
          <w:numId w:val="3"/>
        </w:numPr>
        <w:spacing w:after="200" w:line="276" w:lineRule="auto"/>
        <w:jc w:val="both"/>
        <w:rPr>
          <w:rFonts w:eastAsia="Times New Roman" w:cs="Calibri"/>
          <w:noProof w:val="0"/>
          <w:lang w:eastAsia="hr-HR"/>
        </w:rPr>
      </w:pPr>
      <w:r>
        <w:rPr>
          <w:rFonts w:eastAsia="Times New Roman" w:cs="Calibri"/>
          <w:noProof w:val="0"/>
          <w:lang w:eastAsia="hr-HR"/>
        </w:rPr>
        <w:t>70% po izradi Prijedloga Plana za Javnu raspravu</w:t>
      </w:r>
    </w:p>
    <w:p w14:paraId="21D07DEA" w14:textId="77777777" w:rsidR="00D23411" w:rsidRDefault="00D23411" w:rsidP="00D23411">
      <w:pPr>
        <w:pStyle w:val="Odlomakpopisa"/>
        <w:numPr>
          <w:ilvl w:val="0"/>
          <w:numId w:val="3"/>
        </w:numPr>
        <w:spacing w:after="200" w:line="276" w:lineRule="auto"/>
        <w:jc w:val="both"/>
        <w:rPr>
          <w:rFonts w:eastAsia="Times New Roman" w:cs="Calibri"/>
          <w:noProof w:val="0"/>
          <w:lang w:eastAsia="hr-HR"/>
        </w:rPr>
      </w:pPr>
      <w:r>
        <w:rPr>
          <w:rFonts w:eastAsia="Times New Roman" w:cs="Calibri"/>
          <w:noProof w:val="0"/>
          <w:lang w:eastAsia="hr-HR"/>
        </w:rPr>
        <w:t>20% po izradi Nacrta konačnog prijedloga plana</w:t>
      </w:r>
    </w:p>
    <w:p w14:paraId="567B3247" w14:textId="77777777" w:rsidR="00D23411" w:rsidRDefault="00D23411" w:rsidP="00D23411">
      <w:pPr>
        <w:pStyle w:val="Odlomakpopisa"/>
        <w:numPr>
          <w:ilvl w:val="0"/>
          <w:numId w:val="3"/>
        </w:numPr>
        <w:spacing w:after="200" w:line="276" w:lineRule="auto"/>
        <w:jc w:val="both"/>
        <w:rPr>
          <w:rFonts w:eastAsia="Times New Roman" w:cs="Calibri"/>
          <w:noProof w:val="0"/>
          <w:lang w:eastAsia="hr-HR"/>
        </w:rPr>
      </w:pPr>
      <w:r>
        <w:rPr>
          <w:rFonts w:eastAsia="Times New Roman" w:cs="Calibri"/>
          <w:noProof w:val="0"/>
          <w:lang w:eastAsia="hr-HR"/>
        </w:rPr>
        <w:t>10 % po donošenju plana</w:t>
      </w:r>
    </w:p>
    <w:p w14:paraId="4F44B771" w14:textId="77777777" w:rsidR="00D23411" w:rsidRPr="002F6A13" w:rsidRDefault="00D23411" w:rsidP="00D23411">
      <w:pPr>
        <w:spacing w:after="200" w:line="276" w:lineRule="auto"/>
        <w:jc w:val="both"/>
        <w:rPr>
          <w:rFonts w:eastAsia="Times New Roman" w:cs="Calibri"/>
          <w:noProof w:val="0"/>
          <w:lang w:eastAsia="hr-HR"/>
        </w:rPr>
      </w:pPr>
      <w:r>
        <w:rPr>
          <w:rFonts w:eastAsia="Times New Roman" w:cs="Calibri"/>
          <w:noProof w:val="0"/>
          <w:lang w:eastAsia="hr-HR"/>
        </w:rPr>
        <w:t>U cijenu su uključeni svi troškovi izrade predmetnog Plana od početka izrade do donošenja, svi troškovi i radovi vezani za savjetovanje i dogovore s nositeljem izrade Plana, kao i predstavnicima pojedinih ustanova i javnih poduzeća koji su vezani za izradu Plana.</w:t>
      </w:r>
    </w:p>
    <w:p w14:paraId="1A3E483D" w14:textId="77777777" w:rsidR="00D23411" w:rsidRPr="00F213DB" w:rsidRDefault="00D23411" w:rsidP="00D23411">
      <w:pPr>
        <w:autoSpaceDE w:val="0"/>
        <w:autoSpaceDN w:val="0"/>
        <w:adjustRightInd w:val="0"/>
        <w:spacing w:after="200" w:line="276" w:lineRule="auto"/>
        <w:jc w:val="both"/>
        <w:rPr>
          <w:rFonts w:eastAsiaTheme="minorEastAsia" w:cs="Times New Roman"/>
          <w:noProof w:val="0"/>
          <w:lang w:eastAsia="hr-HR"/>
        </w:rPr>
      </w:pPr>
      <w:r w:rsidRPr="00F213DB">
        <w:rPr>
          <w:rFonts w:eastAsiaTheme="minorEastAsia" w:cs="Times New Roman"/>
          <w:noProof w:val="0"/>
          <w:lang w:eastAsia="hr-HR"/>
        </w:rPr>
        <w:t xml:space="preserve">Način plaćanja: doznakom na IBAN račun ugovaratelja </w:t>
      </w:r>
    </w:p>
    <w:p w14:paraId="62660BFF" w14:textId="77777777" w:rsidR="00D23411" w:rsidRPr="00F213DB" w:rsidRDefault="00D23411" w:rsidP="00D23411">
      <w:pPr>
        <w:autoSpaceDE w:val="0"/>
        <w:autoSpaceDN w:val="0"/>
        <w:adjustRightInd w:val="0"/>
        <w:spacing w:after="200" w:line="276" w:lineRule="auto"/>
        <w:jc w:val="both"/>
        <w:rPr>
          <w:rFonts w:eastAsiaTheme="minorEastAsia" w:cs="Times New Roman"/>
          <w:noProof w:val="0"/>
          <w:lang w:eastAsia="hr-HR"/>
        </w:rPr>
      </w:pPr>
      <w:r w:rsidRPr="00F213DB">
        <w:rPr>
          <w:rFonts w:eastAsiaTheme="minorEastAsia" w:cs="Times New Roman"/>
          <w:noProof w:val="0"/>
          <w:lang w:eastAsia="hr-HR"/>
        </w:rPr>
        <w:lastRenderedPageBreak/>
        <w:t>Predujam isključen, kao i traženje sredstava osiguranja plaćanja.</w:t>
      </w:r>
    </w:p>
    <w:p w14:paraId="7FE72C8B" w14:textId="77777777" w:rsidR="00D23411" w:rsidRPr="00F213DB" w:rsidRDefault="00D23411" w:rsidP="00D23411">
      <w:pPr>
        <w:autoSpaceDE w:val="0"/>
        <w:autoSpaceDN w:val="0"/>
        <w:adjustRightInd w:val="0"/>
        <w:spacing w:line="276" w:lineRule="auto"/>
        <w:jc w:val="both"/>
        <w:rPr>
          <w:rFonts w:eastAsia="Times New Roman" w:cs="Calibri"/>
          <w:bCs/>
          <w:noProof w:val="0"/>
          <w:lang w:eastAsia="hr-HR"/>
        </w:rPr>
      </w:pPr>
      <w:r w:rsidRPr="00F213DB">
        <w:rPr>
          <w:rFonts w:eastAsia="Times New Roman" w:cs="Calibri"/>
          <w:noProof w:val="0"/>
          <w:lang w:eastAsia="hr-HR"/>
        </w:rPr>
        <w:t xml:space="preserve">2.5. Cijena ponude: </w:t>
      </w:r>
      <w:r w:rsidRPr="00F213DB">
        <w:rPr>
          <w:rFonts w:eastAsia="Times New Roman" w:cs="Calibri"/>
          <w:bCs/>
          <w:noProof w:val="0"/>
          <w:lang w:eastAsia="hr-HR"/>
        </w:rPr>
        <w:t>Ponuditelj izražava cijenu ponude u eurima. Cijena ponude piše se brojkama. U cijenu ponude bez poreza na dodanu vrijednost moraju biti uračunati svi troškovi i popusti. Ponuditelj izražava cijenu bez poreza na dodanu vrijednost, iznos poreza na dodanu vrijednost te cijenu s uključenim porezom na dodanu vrijednost. Cijena je nepromjenjiva.</w:t>
      </w:r>
    </w:p>
    <w:p w14:paraId="62A4DAD0" w14:textId="77777777" w:rsidR="00D23411" w:rsidRPr="00F213DB" w:rsidRDefault="00D23411" w:rsidP="00D23411">
      <w:pPr>
        <w:spacing w:line="276" w:lineRule="auto"/>
        <w:jc w:val="both"/>
        <w:rPr>
          <w:rFonts w:eastAsia="Times New Roman" w:cs="Calibri"/>
          <w:bCs/>
          <w:noProof w:val="0"/>
          <w:lang w:eastAsia="hr-HR"/>
        </w:rPr>
      </w:pPr>
    </w:p>
    <w:p w14:paraId="696B4363" w14:textId="77777777" w:rsidR="00D23411" w:rsidRPr="00F213DB" w:rsidRDefault="00D23411" w:rsidP="00D23411">
      <w:pPr>
        <w:spacing w:after="200" w:line="276" w:lineRule="auto"/>
        <w:jc w:val="both"/>
        <w:rPr>
          <w:rFonts w:eastAsia="Times New Roman" w:cs="Calibri"/>
          <w:bCs/>
          <w:noProof w:val="0"/>
          <w:lang w:eastAsia="hr-HR"/>
        </w:rPr>
      </w:pPr>
      <w:r w:rsidRPr="00F213DB">
        <w:rPr>
          <w:rFonts w:eastAsia="Times New Roman" w:cs="Calibri"/>
          <w:bCs/>
          <w:noProof w:val="0"/>
          <w:lang w:eastAsia="hr-HR"/>
        </w:rPr>
        <w:t>2.6. Kriterij za odabir ponude: Najniža cijena</w:t>
      </w:r>
    </w:p>
    <w:p w14:paraId="53052766" w14:textId="77777777" w:rsidR="00D23411" w:rsidRPr="00F213DB" w:rsidRDefault="00D23411" w:rsidP="00D23411">
      <w:pPr>
        <w:spacing w:after="200" w:line="276" w:lineRule="auto"/>
        <w:jc w:val="both"/>
        <w:rPr>
          <w:rFonts w:eastAsia="Times New Roman" w:cs="Calibri"/>
          <w:bCs/>
          <w:noProof w:val="0"/>
          <w:lang w:eastAsia="hr-HR"/>
        </w:rPr>
      </w:pPr>
      <w:r w:rsidRPr="00F213DB">
        <w:rPr>
          <w:rFonts w:eastAsia="Times New Roman" w:cs="Calibri"/>
          <w:bCs/>
          <w:noProof w:val="0"/>
          <w:lang w:eastAsia="hr-HR"/>
        </w:rPr>
        <w:t xml:space="preserve">2.7. Razlozi isključenja ponuditelja: </w:t>
      </w:r>
    </w:p>
    <w:p w14:paraId="07C54641"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Naručitelj će isključiti ponuditelja:</w:t>
      </w:r>
    </w:p>
    <w:p w14:paraId="3624E90E"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I. Ako utvrdi da gospodarski subjekt nije ispunio obveze plaćanja dospjelih poreznih obveza i obveza za mirovinsko i zdravstveno osiguranje:</w:t>
      </w:r>
    </w:p>
    <w:p w14:paraId="410D95D4"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 u Republici Hrvatskoj, ako gospodarski subjekt ima poslovni nastan u Republici Hrvatskoj, ili</w:t>
      </w:r>
    </w:p>
    <w:p w14:paraId="4139B464"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-u Republici Hrvatskoj ili u državi poslovnog nastana gospodarskog subjekta, ako gospodarski subjekt nema poslovni nastan u Republici Hrvatskoj.</w:t>
      </w:r>
    </w:p>
    <w:p w14:paraId="5DCA3A04"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Naručitelj neće isključiti gospodarskog subjekta iz postupka javne nabave ako mu sukladno posebnom propisu plaćanje obveza nije dopušteno, ili mu je odobrena odgoda plaćanja.</w:t>
      </w:r>
    </w:p>
    <w:p w14:paraId="3220958E"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Dokumenti kojima ponuditelj dokazuje da ne postoje razlozi za isključenje:</w:t>
      </w:r>
    </w:p>
    <w:p w14:paraId="271623DB"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Gospodarski subjekt u ponudi dostavlja potvrdu porezne uprave ili drugog nadležnog tijela u državi poslovnog nastana gospodarskog subjekta, ne stariju od 30 dana od dana slanja Poziva na dostavu ponuda, kojom se dokazuje da ne postoje osnove za isključenje</w:t>
      </w:r>
    </w:p>
    <w:p w14:paraId="176A560A"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U slučaju zajednice ponuditelja, gore navedene okolnosti utvrđuju se za sve članove zajednice pojedinačno.</w:t>
      </w:r>
    </w:p>
    <w:p w14:paraId="65736A10"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Ukoliko gospodarski subjekt namjerava dio ugovora o javnoj nabavi dati u podugovor jednom ili više podizvoditelja, gore navedene okolnosti utvrđuju se za sve podizvoditelje.</w:t>
      </w:r>
    </w:p>
    <w:p w14:paraId="17B8DD01" w14:textId="77777777" w:rsidR="00D23411" w:rsidRPr="00F213DB" w:rsidRDefault="00D23411" w:rsidP="00D23411">
      <w:pPr>
        <w:spacing w:after="200"/>
        <w:jc w:val="both"/>
        <w:rPr>
          <w:rFonts w:eastAsia="Times New Roman" w:cs="Calibri"/>
          <w:bCs/>
          <w:noProof w:val="0"/>
          <w:lang w:eastAsia="hr-HR"/>
        </w:rPr>
      </w:pPr>
    </w:p>
    <w:p w14:paraId="2A032623"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 xml:space="preserve">2.8. Dokazi sposobnosti ponuditelja: </w:t>
      </w:r>
    </w:p>
    <w:p w14:paraId="55DADE16"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I.</w:t>
      </w:r>
      <w:r w:rsidRPr="00F213DB">
        <w:rPr>
          <w:rFonts w:eastAsia="Times New Roman" w:cs="Calibri"/>
          <w:bCs/>
          <w:noProof w:val="0"/>
          <w:lang w:eastAsia="hr-HR"/>
        </w:rPr>
        <w:tab/>
        <w:t>Izvadak iz sudskog, obrtnog, strukovnog ili drugog odgovarajućeg registra koji se vodi u državi njegova poslovnog nastana, ne stariji od 3 mjeseca računajući od dana slanja  Poziva na dostavu ponuda</w:t>
      </w:r>
    </w:p>
    <w:p w14:paraId="4886D5DF"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U slučaju zajednice ponuditelja, svi članovi zajednice obvezni su pojedinačno dokazati sposobnost iz točke 2.8.1.</w:t>
      </w:r>
    </w:p>
    <w:p w14:paraId="77C7AAB8"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II.</w:t>
      </w:r>
      <w:r w:rsidRPr="00F213DB">
        <w:rPr>
          <w:rFonts w:eastAsia="Times New Roman" w:cs="Calibri"/>
          <w:bCs/>
          <w:noProof w:val="0"/>
          <w:lang w:eastAsia="hr-HR"/>
        </w:rPr>
        <w:tab/>
        <w:t>Popis ugovora o  izvršenim</w:t>
      </w:r>
      <w:r>
        <w:rPr>
          <w:rFonts w:eastAsia="Times New Roman" w:cs="Calibri"/>
          <w:bCs/>
          <w:noProof w:val="0"/>
          <w:lang w:eastAsia="hr-HR"/>
        </w:rPr>
        <w:t xml:space="preserve"> uslugama</w:t>
      </w:r>
      <w:r w:rsidRPr="00F213DB">
        <w:rPr>
          <w:rFonts w:eastAsia="Times New Roman" w:cs="Calibri"/>
          <w:bCs/>
          <w:noProof w:val="0"/>
          <w:lang w:eastAsia="hr-HR"/>
        </w:rPr>
        <w:t xml:space="preserve"> u godini u kojoj je započeo postupak nabave i tijekom </w:t>
      </w:r>
      <w:r>
        <w:rPr>
          <w:rFonts w:eastAsia="Times New Roman" w:cs="Calibri"/>
          <w:bCs/>
          <w:noProof w:val="0"/>
          <w:lang w:eastAsia="hr-HR"/>
        </w:rPr>
        <w:t>tri</w:t>
      </w:r>
      <w:r w:rsidRPr="00F213DB">
        <w:rPr>
          <w:rFonts w:eastAsia="Times New Roman" w:cs="Calibri"/>
          <w:bCs/>
          <w:noProof w:val="0"/>
          <w:lang w:eastAsia="hr-HR"/>
        </w:rPr>
        <w:t xml:space="preserve"> godina koje prethode toj godini. Popis ugovora sadrži vrijednost </w:t>
      </w:r>
      <w:r>
        <w:rPr>
          <w:rFonts w:eastAsia="Times New Roman" w:cs="Calibri"/>
          <w:bCs/>
          <w:noProof w:val="0"/>
          <w:lang w:eastAsia="hr-HR"/>
        </w:rPr>
        <w:t>usluge</w:t>
      </w:r>
      <w:r w:rsidRPr="00F213DB">
        <w:rPr>
          <w:rFonts w:eastAsia="Times New Roman" w:cs="Calibri"/>
          <w:bCs/>
          <w:noProof w:val="0"/>
          <w:lang w:eastAsia="hr-HR"/>
        </w:rPr>
        <w:t>, datum, mjesto i naziv druge ugovorne strane. Ako je potrebno, naručitelj može izravno od druge ugovorne strane zatražiti provjeru istinitosti potvrde</w:t>
      </w:r>
    </w:p>
    <w:p w14:paraId="41ED4576"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Minimalna razina tehničke i stručne sposobnosti: Potrebno je dostaviti popis ugovora (obrazac popisa ugovora se nalazi u prilogu B ovog Poziva)  o izvršenju jednog istog ili sličnog ugovora kao što je predmet nabave</w:t>
      </w:r>
    </w:p>
    <w:p w14:paraId="468E9A01" w14:textId="77777777" w:rsidR="00D23411" w:rsidRDefault="00D23411" w:rsidP="00D23411">
      <w:pPr>
        <w:spacing w:after="200"/>
        <w:jc w:val="both"/>
        <w:rPr>
          <w:rFonts w:eastAsia="Times New Roman" w:cs="Calibri"/>
          <w:bCs/>
          <w:noProof w:val="0"/>
          <w:lang w:eastAsia="hr-HR"/>
        </w:rPr>
      </w:pPr>
    </w:p>
    <w:p w14:paraId="67B705E8" w14:textId="77777777" w:rsidR="00D23411" w:rsidRPr="00F213DB" w:rsidRDefault="00D23411" w:rsidP="00D23411">
      <w:pPr>
        <w:spacing w:after="200"/>
        <w:jc w:val="both"/>
        <w:rPr>
          <w:rFonts w:eastAsia="Times New Roman" w:cs="Calibri"/>
          <w:bCs/>
          <w:noProof w:val="0"/>
          <w:lang w:eastAsia="hr-HR"/>
        </w:rPr>
      </w:pPr>
    </w:p>
    <w:p w14:paraId="736A848C" w14:textId="77777777" w:rsidR="00D23411" w:rsidRPr="00F213DB" w:rsidRDefault="00D23411" w:rsidP="00D23411">
      <w:pPr>
        <w:spacing w:after="200"/>
        <w:jc w:val="both"/>
        <w:rPr>
          <w:rFonts w:eastAsia="Times New Roman" w:cs="Calibri"/>
          <w:b/>
          <w:bCs/>
          <w:noProof w:val="0"/>
          <w:lang w:eastAsia="hr-HR"/>
        </w:rPr>
      </w:pPr>
      <w:r w:rsidRPr="00F213DB">
        <w:rPr>
          <w:rFonts w:eastAsia="Times New Roman" w:cs="Calibri"/>
          <w:b/>
          <w:bCs/>
          <w:noProof w:val="0"/>
          <w:lang w:eastAsia="hr-HR"/>
        </w:rPr>
        <w:t>3. SASTAVNI DJELOVI PONUDE</w:t>
      </w:r>
    </w:p>
    <w:p w14:paraId="586BE4F2"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 xml:space="preserve">3.1. Ponuda treba sadržavati </w:t>
      </w:r>
    </w:p>
    <w:p w14:paraId="3E3AFBF2" w14:textId="77777777" w:rsidR="00D23411"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-popunjen ponudbeni list (u prilogu A. ovog Poziva na dostavu ponuda)</w:t>
      </w:r>
    </w:p>
    <w:p w14:paraId="77E03932" w14:textId="77777777" w:rsidR="00D23411" w:rsidRPr="00F213DB" w:rsidRDefault="00D23411" w:rsidP="00D23411">
      <w:pPr>
        <w:spacing w:after="200"/>
        <w:jc w:val="both"/>
        <w:rPr>
          <w:rFonts w:eastAsia="Times New Roman" w:cs="Calibri"/>
          <w:bCs/>
          <w:noProof w:val="0"/>
          <w:lang w:eastAsia="hr-HR"/>
        </w:rPr>
      </w:pPr>
      <w:r>
        <w:rPr>
          <w:rFonts w:eastAsia="Times New Roman" w:cs="Calibri"/>
          <w:bCs/>
          <w:noProof w:val="0"/>
          <w:lang w:eastAsia="hr-HR"/>
        </w:rPr>
        <w:t>-popis ugovora (</w:t>
      </w:r>
      <w:r w:rsidRPr="00F213DB">
        <w:rPr>
          <w:rFonts w:eastAsia="Times New Roman" w:cs="Calibri"/>
          <w:bCs/>
          <w:noProof w:val="0"/>
          <w:lang w:eastAsia="hr-HR"/>
        </w:rPr>
        <w:t xml:space="preserve">u prilogu </w:t>
      </w:r>
      <w:r>
        <w:rPr>
          <w:rFonts w:eastAsia="Times New Roman" w:cs="Calibri"/>
          <w:bCs/>
          <w:noProof w:val="0"/>
          <w:lang w:eastAsia="hr-HR"/>
        </w:rPr>
        <w:t>B</w:t>
      </w:r>
      <w:r w:rsidRPr="00F213DB">
        <w:rPr>
          <w:rFonts w:eastAsia="Times New Roman" w:cs="Calibri"/>
          <w:bCs/>
          <w:noProof w:val="0"/>
          <w:lang w:eastAsia="hr-HR"/>
        </w:rPr>
        <w:t>. ovog Poziva na dostavu ponuda)</w:t>
      </w:r>
    </w:p>
    <w:p w14:paraId="6FFF1B89"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 xml:space="preserve">-dokumente kojima ponuditelj dokazuje da ne postoje razlozi za isključenje iz točke 2.7. ovog Poziva na dostavu ponuda </w:t>
      </w:r>
    </w:p>
    <w:p w14:paraId="28D05806" w14:textId="77777777" w:rsidR="00D23411" w:rsidRPr="00F213DB" w:rsidRDefault="00D23411" w:rsidP="00D23411">
      <w:pPr>
        <w:spacing w:after="200"/>
        <w:jc w:val="both"/>
        <w:rPr>
          <w:rFonts w:eastAsia="Times New Roman" w:cs="Calibri"/>
          <w:bCs/>
          <w:noProof w:val="0"/>
          <w:lang w:eastAsia="hr-HR"/>
        </w:rPr>
      </w:pPr>
      <w:r w:rsidRPr="00F213DB">
        <w:rPr>
          <w:rFonts w:eastAsia="Times New Roman" w:cs="Calibri"/>
          <w:bCs/>
          <w:noProof w:val="0"/>
          <w:lang w:eastAsia="hr-HR"/>
        </w:rPr>
        <w:t>-dokazi sposobnosti ponuditelja iz točke 2.8. ovog Poziva na dostavu ponuda</w:t>
      </w:r>
    </w:p>
    <w:p w14:paraId="5BCD9E64" w14:textId="77777777" w:rsidR="00D23411" w:rsidRPr="00F213DB" w:rsidRDefault="00D23411" w:rsidP="00D23411">
      <w:pPr>
        <w:spacing w:after="200" w:line="276" w:lineRule="auto"/>
        <w:ind w:left="360"/>
        <w:contextualSpacing/>
        <w:jc w:val="both"/>
        <w:rPr>
          <w:rFonts w:eastAsia="Times New Roman" w:cs="Calibri"/>
          <w:bCs/>
          <w:noProof w:val="0"/>
          <w:lang w:eastAsia="hr-HR"/>
        </w:rPr>
      </w:pPr>
    </w:p>
    <w:p w14:paraId="7A4255B7" w14:textId="77777777" w:rsidR="00D23411" w:rsidRPr="00F213DB" w:rsidRDefault="00D23411" w:rsidP="00D23411">
      <w:pPr>
        <w:spacing w:line="276" w:lineRule="auto"/>
        <w:jc w:val="both"/>
        <w:rPr>
          <w:rFonts w:eastAsia="Times New Roman" w:cs="Calibri"/>
          <w:b/>
          <w:bCs/>
          <w:noProof w:val="0"/>
          <w:lang w:eastAsia="hr-HR"/>
        </w:rPr>
      </w:pPr>
      <w:r w:rsidRPr="00F213DB">
        <w:rPr>
          <w:rFonts w:eastAsia="Times New Roman" w:cs="Calibri"/>
          <w:b/>
          <w:bCs/>
          <w:noProof w:val="0"/>
          <w:lang w:eastAsia="hr-HR"/>
        </w:rPr>
        <w:t>4. DOSTAVA PONUDA</w:t>
      </w:r>
    </w:p>
    <w:p w14:paraId="5DDF4331" w14:textId="77777777" w:rsidR="00D23411" w:rsidRPr="00F213DB" w:rsidRDefault="00D23411" w:rsidP="00D23411">
      <w:pPr>
        <w:spacing w:line="276" w:lineRule="auto"/>
        <w:rPr>
          <w:rFonts w:eastAsia="Times New Roman" w:cs="Calibri"/>
          <w:noProof w:val="0"/>
          <w:lang w:eastAsia="hr-HR"/>
        </w:rPr>
      </w:pPr>
      <w:r w:rsidRPr="00F213DB">
        <w:rPr>
          <w:rFonts w:eastAsia="Times New Roman" w:cs="Calibri"/>
          <w:noProof w:val="0"/>
          <w:lang w:eastAsia="hr-HR"/>
        </w:rPr>
        <w:t xml:space="preserve">4.1. Način izrade i dostave ponude: Ponuda se izrađuje na hrvatskom jeziku i latiničnom pismu.  Ponuda se izrađuje u elektroničkom obliku. Ponuditelj je obvezan prikupiti sve tražene dokumente te ih pohraniti u elektroničkom obliku (elektronički zapis originala ponude u PDF formatu). </w:t>
      </w:r>
    </w:p>
    <w:p w14:paraId="5921966D" w14:textId="77777777" w:rsidR="00D23411" w:rsidRPr="00F213DB" w:rsidRDefault="00D23411" w:rsidP="00D23411">
      <w:pPr>
        <w:spacing w:line="276" w:lineRule="auto"/>
        <w:rPr>
          <w:rFonts w:eastAsia="Times New Roman" w:cs="Calibri"/>
          <w:noProof w:val="0"/>
          <w:lang w:eastAsia="hr-HR"/>
        </w:rPr>
      </w:pPr>
    </w:p>
    <w:p w14:paraId="7894B573" w14:textId="77777777" w:rsidR="00D23411" w:rsidRPr="00F213DB" w:rsidRDefault="00D23411" w:rsidP="00D23411">
      <w:pPr>
        <w:spacing w:line="276" w:lineRule="auto"/>
        <w:rPr>
          <w:rFonts w:eastAsia="Times New Roman" w:cs="Calibri"/>
          <w:b/>
          <w:noProof w:val="0"/>
          <w:lang w:eastAsia="hr-HR"/>
        </w:rPr>
      </w:pPr>
      <w:r w:rsidRPr="00F213DB">
        <w:rPr>
          <w:rFonts w:eastAsia="Times New Roman" w:cs="Calibri"/>
          <w:noProof w:val="0"/>
          <w:lang w:eastAsia="hr-HR"/>
        </w:rPr>
        <w:t>4.2. Adresa na koju se dostavljaju ponude</w:t>
      </w:r>
      <w:r w:rsidRPr="00F213DB">
        <w:rPr>
          <w:rFonts w:eastAsia="Times New Roman" w:cs="Calibri"/>
          <w:b/>
          <w:noProof w:val="0"/>
          <w:lang w:eastAsia="hr-HR"/>
        </w:rPr>
        <w:t>:  komunalni.referent@lipovljani.hr</w:t>
      </w:r>
    </w:p>
    <w:p w14:paraId="7C020585" w14:textId="77777777" w:rsidR="00D23411" w:rsidRPr="002F6A13" w:rsidRDefault="00D23411" w:rsidP="00D23411">
      <w:pPr>
        <w:spacing w:line="276" w:lineRule="auto"/>
        <w:rPr>
          <w:rFonts w:eastAsia="Times New Roman" w:cs="Calibri"/>
          <w:b/>
          <w:noProof w:val="0"/>
          <w:color w:val="FF0000"/>
          <w:lang w:eastAsia="hr-HR"/>
        </w:rPr>
      </w:pPr>
      <w:r w:rsidRPr="00F213DB">
        <w:rPr>
          <w:rFonts w:eastAsia="Times New Roman" w:cs="Calibri"/>
          <w:noProof w:val="0"/>
          <w:lang w:eastAsia="hr-HR"/>
        </w:rPr>
        <w:t xml:space="preserve">4.3.  Rok za dostavu ponuda:  </w:t>
      </w:r>
      <w:r w:rsidRPr="002F6A13">
        <w:rPr>
          <w:rFonts w:eastAsia="Times New Roman" w:cs="Calibri"/>
          <w:b/>
          <w:noProof w:val="0"/>
          <w:color w:val="FF0000"/>
          <w:lang w:eastAsia="hr-HR"/>
        </w:rPr>
        <w:t>1</w:t>
      </w:r>
      <w:r>
        <w:rPr>
          <w:rFonts w:eastAsia="Times New Roman" w:cs="Calibri"/>
          <w:b/>
          <w:noProof w:val="0"/>
          <w:color w:val="FF0000"/>
          <w:lang w:eastAsia="hr-HR"/>
        </w:rPr>
        <w:t>7</w:t>
      </w:r>
      <w:r w:rsidRPr="002F6A13">
        <w:rPr>
          <w:rFonts w:eastAsia="Times New Roman" w:cs="Calibri"/>
          <w:b/>
          <w:noProof w:val="0"/>
          <w:color w:val="FF0000"/>
          <w:lang w:eastAsia="hr-HR"/>
        </w:rPr>
        <w:t>.07.2024..    do 10,00 h</w:t>
      </w:r>
    </w:p>
    <w:p w14:paraId="749AAC2F" w14:textId="77777777" w:rsidR="00D23411" w:rsidRPr="00F213DB" w:rsidRDefault="00D23411" w:rsidP="00D23411">
      <w:pPr>
        <w:spacing w:line="276" w:lineRule="auto"/>
        <w:rPr>
          <w:rFonts w:eastAsia="Times New Roman" w:cs="Calibri"/>
          <w:noProof w:val="0"/>
          <w:lang w:eastAsia="hr-HR"/>
        </w:rPr>
      </w:pPr>
      <w:r w:rsidRPr="00F213DB">
        <w:rPr>
          <w:rFonts w:eastAsia="Times New Roman" w:cs="Calibri"/>
          <w:noProof w:val="0"/>
          <w:lang w:eastAsia="hr-HR"/>
        </w:rPr>
        <w:t>4.4.  Otvaranje ponuda: ne provodi se javno otvaranje ponuda</w:t>
      </w:r>
    </w:p>
    <w:p w14:paraId="6CCC846D" w14:textId="77777777" w:rsidR="00D23411" w:rsidRPr="00F213DB" w:rsidRDefault="00D23411" w:rsidP="00D23411">
      <w:pPr>
        <w:spacing w:line="276" w:lineRule="auto"/>
        <w:rPr>
          <w:rFonts w:eastAsia="Times New Roman" w:cs="Calibri"/>
          <w:noProof w:val="0"/>
          <w:lang w:eastAsia="hr-HR"/>
        </w:rPr>
      </w:pPr>
    </w:p>
    <w:p w14:paraId="7D014573" w14:textId="77777777" w:rsidR="00D23411" w:rsidRPr="00F213DB" w:rsidRDefault="00D23411" w:rsidP="00D23411">
      <w:pPr>
        <w:spacing w:line="276" w:lineRule="auto"/>
        <w:rPr>
          <w:rFonts w:eastAsia="Times New Roman" w:cs="Calibri"/>
          <w:b/>
          <w:noProof w:val="0"/>
          <w:lang w:eastAsia="hr-HR"/>
        </w:rPr>
      </w:pPr>
      <w:r w:rsidRPr="00F213DB">
        <w:rPr>
          <w:rFonts w:eastAsia="Times New Roman" w:cs="Calibri"/>
          <w:b/>
          <w:noProof w:val="0"/>
          <w:lang w:eastAsia="hr-HR"/>
        </w:rPr>
        <w:t>5. OSTALO</w:t>
      </w:r>
    </w:p>
    <w:p w14:paraId="34D256B9" w14:textId="77777777" w:rsidR="00D23411" w:rsidRPr="00F213DB" w:rsidRDefault="00D23411" w:rsidP="00D23411">
      <w:pPr>
        <w:spacing w:after="200" w:line="276" w:lineRule="auto"/>
        <w:jc w:val="both"/>
        <w:rPr>
          <w:rFonts w:eastAsiaTheme="minorEastAsia" w:cs="Calibri"/>
          <w:bCs/>
          <w:noProof w:val="0"/>
          <w:lang w:eastAsia="hr-HR"/>
        </w:rPr>
      </w:pPr>
      <w:r w:rsidRPr="00F213DB">
        <w:rPr>
          <w:rFonts w:eastAsiaTheme="minorEastAsia" w:cs="Calibri"/>
          <w:noProof w:val="0"/>
          <w:lang w:eastAsia="hr-HR"/>
        </w:rPr>
        <w:t xml:space="preserve">5.1. Pojašnjenje u vezi postupka za dostavu ponuda: </w:t>
      </w:r>
      <w:r w:rsidRPr="00F213DB">
        <w:rPr>
          <w:rFonts w:eastAsiaTheme="minorEastAsia" w:cs="Calibri"/>
          <w:bCs/>
          <w:noProof w:val="0"/>
          <w:lang w:eastAsia="hr-HR"/>
        </w:rPr>
        <w:t>Za vrijeme roka za dostavu ponuda, gospodarski subjekti mogu zahtjevati objašnjenja i izmjene vezano za poziv za dostavu ponuda. Naručitelj je dužan odgovor staviti na raspolaganje svim gospodarskim subjektima kojima je upućen poziv na dostavu ponuda, bez navođenja podataka o podnositelju zahtjeva.</w:t>
      </w:r>
    </w:p>
    <w:p w14:paraId="0455BA1F" w14:textId="77777777" w:rsidR="00D23411" w:rsidRPr="00F213DB" w:rsidRDefault="00D23411" w:rsidP="00D23411">
      <w:pPr>
        <w:spacing w:after="200" w:line="276" w:lineRule="auto"/>
        <w:jc w:val="both"/>
        <w:rPr>
          <w:rFonts w:eastAsiaTheme="minorEastAsia" w:cs="Calibri"/>
          <w:noProof w:val="0"/>
          <w:lang w:eastAsia="hr-HR"/>
        </w:rPr>
      </w:pPr>
      <w:r w:rsidRPr="00F213DB">
        <w:rPr>
          <w:rFonts w:eastAsiaTheme="minorEastAsia" w:cs="Calibri"/>
          <w:noProof w:val="0"/>
          <w:lang w:eastAsia="hr-HR"/>
        </w:rPr>
        <w:t>5.2. Kontakt podaci osobe zadužene za pojašnjenja poziva za dostavu ponuda: Ljubica Jakopčić, e-mail: komunalni.referent@lipovljani.hr</w:t>
      </w:r>
    </w:p>
    <w:p w14:paraId="67D1F29A" w14:textId="77777777" w:rsidR="00D23411" w:rsidRPr="00F213DB" w:rsidRDefault="00D23411" w:rsidP="00D23411">
      <w:pPr>
        <w:spacing w:line="276" w:lineRule="auto"/>
        <w:jc w:val="both"/>
        <w:rPr>
          <w:rFonts w:eastAsiaTheme="minorEastAsia" w:cs="Calibri"/>
          <w:noProof w:val="0"/>
          <w:color w:val="000000"/>
          <w:lang w:eastAsia="hr-HR"/>
        </w:rPr>
      </w:pPr>
      <w:r w:rsidRPr="00F213DB">
        <w:rPr>
          <w:rFonts w:eastAsiaTheme="minorEastAsia" w:cs="Calibri"/>
          <w:noProof w:val="0"/>
          <w:lang w:eastAsia="hr-HR"/>
        </w:rPr>
        <w:t xml:space="preserve">5.4. Odredbe koje se odnose na zajednicu ponuditelja: </w:t>
      </w:r>
    </w:p>
    <w:p w14:paraId="7C54F8C0" w14:textId="77777777" w:rsidR="00D23411" w:rsidRPr="00F213DB" w:rsidRDefault="00D23411" w:rsidP="00D23411">
      <w:pPr>
        <w:spacing w:after="240" w:afterAutospacing="1" w:line="276" w:lineRule="auto"/>
        <w:jc w:val="both"/>
        <w:rPr>
          <w:rFonts w:eastAsiaTheme="minorEastAsia" w:cs="Calibri"/>
          <w:noProof w:val="0"/>
          <w:color w:val="000000"/>
          <w:lang w:eastAsia="hr-HR"/>
        </w:rPr>
      </w:pPr>
      <w:r w:rsidRPr="00F213DB">
        <w:rPr>
          <w:rFonts w:eastAsiaTheme="minorEastAsia" w:cs="Calibri"/>
          <w:noProof w:val="0"/>
          <w:color w:val="000000"/>
          <w:lang w:eastAsia="hr-HR"/>
        </w:rPr>
        <w:t xml:space="preserve">Zajednica ponuditelja može podnijeti zajedničku ponudu po ovom pozivu na dostavu ponuda. Ponuda zajednice ponuditelja mora sadržavati podatke za svakog člana zajednice ponuditelja uz obveznu naznaku člana zajednice ponuditelja koji je ovlašten za komunikaciju s naručiteljem (ovi podaci se navode u ponudbenom listu). </w:t>
      </w:r>
      <w:r w:rsidRPr="00F213DB">
        <w:rPr>
          <w:rFonts w:eastAsiaTheme="minorEastAsia" w:cs="Calibri"/>
          <w:noProof w:val="0"/>
          <w:lang w:eastAsia="hr-HR"/>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r w:rsidRPr="00F213DB">
        <w:rPr>
          <w:rFonts w:eastAsiaTheme="minorEastAsia" w:cs="Calibri"/>
          <w:noProof w:val="0"/>
          <w:color w:val="000000"/>
          <w:lang w:eastAsia="hr-HR"/>
        </w:rPr>
        <w:t>Odgovornost ponuditelja iz zajednice ponuditelja je solidarna.</w:t>
      </w:r>
    </w:p>
    <w:p w14:paraId="62D7D2C9"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5.5. Odredbe koje odnose na podugovaratelje</w:t>
      </w:r>
    </w:p>
    <w:p w14:paraId="0CBE5EBC" w14:textId="77777777" w:rsidR="00D23411" w:rsidRPr="00F213DB" w:rsidRDefault="00D23411" w:rsidP="00D23411">
      <w:pPr>
        <w:spacing w:line="276" w:lineRule="auto"/>
        <w:jc w:val="both"/>
        <w:rPr>
          <w:rFonts w:eastAsiaTheme="minorEastAsia" w:cs="Calibri"/>
          <w:noProof w:val="0"/>
          <w:lang w:eastAsia="hr-HR"/>
        </w:rPr>
      </w:pPr>
      <w:r w:rsidRPr="00F213DB">
        <w:rPr>
          <w:rFonts w:eastAsiaTheme="minorEastAsia" w:cs="Calibri"/>
          <w:noProof w:val="0"/>
          <w:lang w:eastAsia="hr-HR"/>
        </w:rPr>
        <w:t>Gospodarski subjekti koji namjeravaju dati dio ugovora o javnoj nabavi u podugovor jednom ili više podugovaratelja dužni su u ponudi navesti sljedeće podatke:</w:t>
      </w:r>
    </w:p>
    <w:p w14:paraId="7E45137B" w14:textId="77777777" w:rsidR="00D23411" w:rsidRPr="00F213DB" w:rsidRDefault="00D23411" w:rsidP="00D23411">
      <w:pPr>
        <w:numPr>
          <w:ilvl w:val="0"/>
          <w:numId w:val="2"/>
        </w:numPr>
        <w:spacing w:line="276" w:lineRule="auto"/>
        <w:ind w:left="720"/>
        <w:jc w:val="both"/>
        <w:rPr>
          <w:rFonts w:eastAsiaTheme="minorEastAsia" w:cs="Calibri"/>
          <w:noProof w:val="0"/>
          <w:lang w:eastAsia="hr-HR"/>
        </w:rPr>
      </w:pPr>
      <w:r w:rsidRPr="00F213DB">
        <w:rPr>
          <w:rFonts w:eastAsiaTheme="minorEastAsia" w:cs="Calibri"/>
          <w:noProof w:val="0"/>
          <w:lang w:eastAsia="hr-HR"/>
        </w:rPr>
        <w:lastRenderedPageBreak/>
        <w:t>naziv ili tvrtku, sjedište, OIB (ili nacionalni identifikacijski broj prema zemlji sjedišta gospodarskog subjekta, ako je primjenjivo), ime zakonskog zastupnika i broj računa podugovaratelja, i</w:t>
      </w:r>
    </w:p>
    <w:p w14:paraId="3B0956EF" w14:textId="77777777" w:rsidR="00D23411" w:rsidRPr="00F213DB" w:rsidRDefault="00D23411" w:rsidP="00D23411">
      <w:pPr>
        <w:numPr>
          <w:ilvl w:val="0"/>
          <w:numId w:val="2"/>
        </w:numPr>
        <w:spacing w:after="100" w:afterAutospacing="1" w:line="276" w:lineRule="auto"/>
        <w:ind w:left="720"/>
        <w:jc w:val="both"/>
        <w:rPr>
          <w:rFonts w:eastAsiaTheme="minorEastAsia" w:cs="Calibri"/>
          <w:noProof w:val="0"/>
          <w:lang w:eastAsia="hr-HR"/>
        </w:rPr>
      </w:pPr>
      <w:r w:rsidRPr="00F213DB">
        <w:rPr>
          <w:rFonts w:eastAsiaTheme="minorEastAsia" w:cs="Calibri"/>
          <w:noProof w:val="0"/>
          <w:lang w:eastAsia="hr-HR"/>
        </w:rPr>
        <w:t>predmet, količinu, vrijednost podugovora i postotni dio ugovora o javnoj nabavi koji se daje u podugovor.</w:t>
      </w:r>
    </w:p>
    <w:p w14:paraId="7058F566" w14:textId="77777777" w:rsidR="00D23411" w:rsidRPr="00F213DB" w:rsidRDefault="00D23411" w:rsidP="00D23411">
      <w:pPr>
        <w:spacing w:before="100" w:beforeAutospacing="1" w:after="100" w:afterAutospacing="1" w:line="276" w:lineRule="auto"/>
        <w:jc w:val="both"/>
        <w:rPr>
          <w:rFonts w:eastAsiaTheme="minorEastAsia" w:cs="Calibri"/>
          <w:noProof w:val="0"/>
          <w:lang w:eastAsia="hr-HR"/>
        </w:rPr>
      </w:pPr>
      <w:r w:rsidRPr="00F213DB">
        <w:rPr>
          <w:rFonts w:eastAsiaTheme="minorEastAsia" w:cs="Calibri"/>
          <w:noProof w:val="0"/>
          <w:lang w:eastAsia="hr-HR"/>
        </w:rPr>
        <w:t xml:space="preserve">Ako je odabrani ponuditelj dio ugovora o javnoj nabavi dao u podugovor, gore navedeni podaci moraju biti navedeni u ugovoru o javnoj nabavi. Javni naručitelj obvezan je neposredno plaćati podugovaratelju za dio ugovora koji je isti izvršio, osim ako ugovaratelj dokaže da su obveze prema podugovaratelju za taj dio ugovora već podmirene. </w:t>
      </w:r>
      <w:r w:rsidRPr="00F213DB">
        <w:rPr>
          <w:rFonts w:eastAsiaTheme="minorEastAsia" w:cs="Calibri"/>
          <w:noProof w:val="0"/>
          <w:color w:val="000000"/>
          <w:lang w:eastAsia="hr-HR"/>
        </w:rPr>
        <w:t>Sudjelovanje podugovaratelja ne utječe na odgovornost ponuditelja za izvršenje ugovora o javnoj nabavi.</w:t>
      </w:r>
    </w:p>
    <w:p w14:paraId="1FCB3D72" w14:textId="77777777" w:rsidR="00D23411" w:rsidRPr="00F213DB" w:rsidRDefault="00D23411" w:rsidP="00D23411">
      <w:pPr>
        <w:spacing w:after="200" w:line="276" w:lineRule="auto"/>
        <w:rPr>
          <w:rFonts w:eastAsiaTheme="minorEastAsia" w:cs="Calibri"/>
          <w:noProof w:val="0"/>
          <w:lang w:eastAsia="hr-HR"/>
        </w:rPr>
      </w:pPr>
      <w:r w:rsidRPr="00F213DB">
        <w:rPr>
          <w:rFonts w:eastAsiaTheme="minorEastAsia" w:cs="Calibri"/>
          <w:noProof w:val="0"/>
          <w:lang w:eastAsia="hr-HR"/>
        </w:rPr>
        <w:t>5.6. Obavijesti o rezultatima: Odluku o odabiru ili Odluku o poništenju Naručitelj će dostaviti ponuditeljima u roku od 60 dana od dana isteka roka za dostavu ponuda.</w:t>
      </w:r>
    </w:p>
    <w:p w14:paraId="53010DC3" w14:textId="77777777" w:rsidR="00D23411" w:rsidRPr="00F213DB" w:rsidRDefault="00D23411" w:rsidP="00D23411">
      <w:pPr>
        <w:tabs>
          <w:tab w:val="left" w:pos="6255"/>
        </w:tabs>
        <w:spacing w:line="276" w:lineRule="auto"/>
        <w:rPr>
          <w:rFonts w:eastAsia="Times New Roman" w:cs="Calibri"/>
          <w:noProof w:val="0"/>
          <w:lang w:eastAsia="hr-HR"/>
        </w:rPr>
      </w:pPr>
      <w:r w:rsidRPr="00F213DB">
        <w:rPr>
          <w:rFonts w:eastAsiaTheme="minorEastAsia" w:cs="Calibri"/>
          <w:noProof w:val="0"/>
          <w:lang w:eastAsia="hr-HR"/>
        </w:rPr>
        <w:t xml:space="preserve">                                                                                                      </w:t>
      </w:r>
      <w:r w:rsidRPr="00F213DB">
        <w:rPr>
          <w:rFonts w:eastAsia="Times New Roman" w:cs="Calibri"/>
          <w:noProof w:val="0"/>
          <w:lang w:eastAsia="hr-HR"/>
        </w:rPr>
        <w:t xml:space="preserve">Povjerenstvo za provedbu postupka </w:t>
      </w:r>
    </w:p>
    <w:p w14:paraId="6A79D963" w14:textId="77777777" w:rsidR="00D23411" w:rsidRPr="00F213DB" w:rsidRDefault="00D23411" w:rsidP="00D23411">
      <w:pPr>
        <w:tabs>
          <w:tab w:val="left" w:pos="6255"/>
        </w:tabs>
        <w:spacing w:line="276" w:lineRule="auto"/>
        <w:rPr>
          <w:rFonts w:eastAsia="Times New Roman" w:cs="Calibri"/>
          <w:noProof w:val="0"/>
          <w:lang w:eastAsia="hr-HR"/>
        </w:rPr>
      </w:pPr>
      <w:r w:rsidRPr="00F213DB">
        <w:rPr>
          <w:rFonts w:eastAsia="Times New Roman" w:cs="Calibri"/>
          <w:noProof w:val="0"/>
          <w:lang w:eastAsia="hr-HR"/>
        </w:rPr>
        <w:tab/>
      </w:r>
      <w:r w:rsidRPr="00F213DB">
        <w:rPr>
          <w:rFonts w:eastAsia="Times New Roman" w:cs="Calibri"/>
          <w:noProof w:val="0"/>
          <w:lang w:eastAsia="hr-HR"/>
        </w:rPr>
        <w:tab/>
        <w:t>jednostavne nabave</w:t>
      </w:r>
    </w:p>
    <w:p w14:paraId="5F95AC37" w14:textId="77777777" w:rsidR="00D23411" w:rsidRPr="00F213DB" w:rsidRDefault="00D23411" w:rsidP="00D23411">
      <w:pPr>
        <w:spacing w:line="276" w:lineRule="auto"/>
        <w:rPr>
          <w:rFonts w:eastAsia="Times New Roman" w:cs="Calibri"/>
          <w:b/>
          <w:noProof w:val="0"/>
          <w:lang w:eastAsia="hr-HR"/>
        </w:rPr>
        <w:sectPr w:rsidR="00D23411" w:rsidRPr="00F213DB" w:rsidSect="00D23411">
          <w:pgSz w:w="11906" w:h="16838"/>
          <w:pgMar w:top="1417" w:right="1417" w:bottom="1417" w:left="1417" w:header="708" w:footer="708" w:gutter="0"/>
          <w:cols w:space="708"/>
          <w:docGrid w:linePitch="360"/>
        </w:sectPr>
      </w:pPr>
    </w:p>
    <w:p w14:paraId="0BFCA07C" w14:textId="77777777" w:rsidR="00D23411" w:rsidRPr="00F213DB" w:rsidRDefault="00D23411" w:rsidP="00D23411">
      <w:pPr>
        <w:spacing w:line="276" w:lineRule="auto"/>
        <w:rPr>
          <w:rFonts w:eastAsia="Times New Roman" w:cs="Calibri"/>
          <w:b/>
          <w:noProof w:val="0"/>
          <w:lang w:eastAsia="hr-HR"/>
        </w:rPr>
      </w:pPr>
      <w:r w:rsidRPr="00F213DB">
        <w:rPr>
          <w:rFonts w:eastAsia="Times New Roman" w:cs="Calibri"/>
          <w:b/>
          <w:noProof w:val="0"/>
          <w:lang w:eastAsia="hr-HR"/>
        </w:rPr>
        <w:lastRenderedPageBreak/>
        <w:t>A PONUBENI LIST</w:t>
      </w:r>
    </w:p>
    <w:p w14:paraId="75A57B1A" w14:textId="77777777" w:rsidR="00D23411" w:rsidRPr="00F213DB" w:rsidRDefault="00D23411" w:rsidP="00D23411">
      <w:pPr>
        <w:spacing w:before="100" w:beforeAutospacing="1" w:after="200" w:line="276" w:lineRule="auto"/>
        <w:jc w:val="both"/>
        <w:rPr>
          <w:rFonts w:eastAsiaTheme="minorEastAsia" w:cs="Calibri"/>
          <w:noProof w:val="0"/>
          <w:lang w:eastAsia="hr-HR"/>
        </w:rPr>
      </w:pPr>
      <w:r w:rsidRPr="00F213DB">
        <w:rPr>
          <w:rFonts w:eastAsiaTheme="minorEastAsia" w:cs="Calibri"/>
          <w:b/>
          <w:noProof w:val="0"/>
          <w:lang w:eastAsia="hr-HR"/>
        </w:rPr>
        <w:t xml:space="preserve">1. Naručitelj: </w:t>
      </w:r>
      <w:r w:rsidRPr="00F213DB">
        <w:rPr>
          <w:rFonts w:eastAsiaTheme="minorEastAsia" w:cs="Calibri"/>
          <w:noProof w:val="0"/>
          <w:lang w:eastAsia="hr-HR"/>
        </w:rPr>
        <w:t xml:space="preserve"> Općina Lipovljani,</w:t>
      </w:r>
      <w:r w:rsidRPr="00F213DB">
        <w:rPr>
          <w:rFonts w:eastAsiaTheme="minorEastAsia" w:cs="Calibri"/>
          <w:bCs/>
          <w:noProof w:val="0"/>
          <w:lang w:eastAsia="hr-HR"/>
        </w:rPr>
        <w:t xml:space="preserve"> Trg hrvatskih branitelja 3, 44322 Lipovljani</w:t>
      </w:r>
    </w:p>
    <w:p w14:paraId="68708E47" w14:textId="77777777" w:rsidR="00D23411" w:rsidRPr="00F213DB" w:rsidRDefault="00D23411" w:rsidP="00D23411">
      <w:pPr>
        <w:spacing w:after="200" w:line="276" w:lineRule="auto"/>
        <w:jc w:val="both"/>
        <w:rPr>
          <w:rFonts w:eastAsiaTheme="minorEastAsia" w:cs="Times New Roman"/>
          <w:noProof w:val="0"/>
          <w:lang w:eastAsia="hr-HR"/>
        </w:rPr>
      </w:pPr>
      <w:r w:rsidRPr="00F213DB">
        <w:rPr>
          <w:rFonts w:eastAsiaTheme="minorEastAsia" w:cs="Calibri"/>
          <w:b/>
          <w:noProof w:val="0"/>
          <w:lang w:eastAsia="hr-HR"/>
        </w:rPr>
        <w:t xml:space="preserve">2. Predmet nabave:   </w:t>
      </w:r>
      <w:r>
        <w:rPr>
          <w:rFonts w:eastAsiaTheme="minorEastAsia" w:cs="Times New Roman"/>
          <w:noProof w:val="0"/>
          <w:lang w:eastAsia="hr-HR"/>
        </w:rPr>
        <w:t xml:space="preserve">NABAVA USLUGE IZRADE PROSTORNOG PLANA  UREĐENJA OPĆINE LIPOVLJANI NOVE GENERACIJE  </w:t>
      </w:r>
    </w:p>
    <w:p w14:paraId="410F211F"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after="200" w:line="276" w:lineRule="auto"/>
        <w:jc w:val="both"/>
        <w:outlineLvl w:val="0"/>
        <w:rPr>
          <w:rFonts w:eastAsiaTheme="minorEastAsia" w:cs="Calibri"/>
          <w:b/>
          <w:noProof w:val="0"/>
          <w:lang w:eastAsia="hr-HR"/>
        </w:rPr>
      </w:pPr>
      <w:r w:rsidRPr="00F213DB">
        <w:rPr>
          <w:rFonts w:eastAsiaTheme="minorEastAsia" w:cs="Calibri"/>
          <w:b/>
          <w:noProof w:val="0"/>
          <w:lang w:eastAsia="hr-HR"/>
        </w:rPr>
        <w:t>3. Ponuditelj:</w:t>
      </w:r>
    </w:p>
    <w:p w14:paraId="7C76683E"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      Zajednica ponuditelja   (zaokružiti):                  DA¹                  NE</w:t>
      </w:r>
    </w:p>
    <w:p w14:paraId="658A0563"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Naziv Ponuditelja/ nazivi svih članova Zajednice : </w:t>
      </w:r>
    </w:p>
    <w:p w14:paraId="7AFD9255" w14:textId="77777777" w:rsidR="00D23411" w:rsidRPr="00F213DB" w:rsidRDefault="00D23411" w:rsidP="00D23411">
      <w:pPr>
        <w:spacing w:line="276" w:lineRule="auto"/>
        <w:ind w:left="420"/>
        <w:rPr>
          <w:rFonts w:eastAsiaTheme="minorEastAsia" w:cs="Calibri"/>
          <w:noProof w:val="0"/>
          <w:lang w:eastAsia="hr-HR"/>
        </w:rPr>
      </w:pPr>
    </w:p>
    <w:p w14:paraId="6CE3D23E" w14:textId="77777777" w:rsidR="00D23411" w:rsidRPr="00F213DB" w:rsidRDefault="00D23411" w:rsidP="00D23411">
      <w:pPr>
        <w:spacing w:line="276" w:lineRule="auto"/>
        <w:ind w:left="420"/>
        <w:rPr>
          <w:rFonts w:eastAsiaTheme="minorEastAsia" w:cs="Calibri"/>
          <w:noProof w:val="0"/>
          <w:lang w:eastAsia="hr-HR"/>
        </w:rPr>
      </w:pPr>
      <w:r w:rsidRPr="00F213DB">
        <w:rPr>
          <w:rFonts w:eastAsiaTheme="minorEastAsia" w:cs="Calibri"/>
          <w:noProof w:val="0"/>
          <w:lang w:eastAsia="hr-HR"/>
        </w:rPr>
        <w:t>.......................................……………..............................……………………….…………</w:t>
      </w:r>
    </w:p>
    <w:p w14:paraId="7B058F07" w14:textId="77777777" w:rsidR="00D23411" w:rsidRPr="00F213DB" w:rsidRDefault="00D23411" w:rsidP="00D23411">
      <w:pPr>
        <w:spacing w:line="276" w:lineRule="auto"/>
        <w:ind w:left="420"/>
        <w:rPr>
          <w:rFonts w:eastAsiaTheme="minorEastAsia" w:cs="Calibri"/>
          <w:noProof w:val="0"/>
          <w:lang w:eastAsia="hr-HR"/>
        </w:rPr>
      </w:pPr>
    </w:p>
    <w:p w14:paraId="1F4CFF26" w14:textId="77777777" w:rsidR="00D23411" w:rsidRPr="00F213DB" w:rsidRDefault="00D23411" w:rsidP="00D23411">
      <w:pPr>
        <w:spacing w:line="276" w:lineRule="auto"/>
        <w:ind w:left="420"/>
        <w:rPr>
          <w:rFonts w:eastAsiaTheme="minorEastAsia" w:cs="Calibri"/>
          <w:noProof w:val="0"/>
          <w:lang w:eastAsia="hr-HR"/>
        </w:rPr>
      </w:pPr>
      <w:r w:rsidRPr="00F213DB">
        <w:rPr>
          <w:rFonts w:eastAsiaTheme="minorEastAsia" w:cs="Calibri"/>
          <w:noProof w:val="0"/>
          <w:lang w:eastAsia="hr-HR"/>
        </w:rPr>
        <w:t>.......................................…………………………………….…………………......…..........</w:t>
      </w:r>
    </w:p>
    <w:p w14:paraId="67E5152A"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both"/>
        <w:outlineLvl w:val="0"/>
        <w:rPr>
          <w:rFonts w:eastAsiaTheme="minorEastAsia" w:cs="Calibri"/>
          <w:b/>
          <w:noProof w:val="0"/>
          <w:lang w:eastAsia="hr-HR"/>
        </w:rPr>
      </w:pPr>
      <w:r w:rsidRPr="00F213DB">
        <w:rPr>
          <w:rFonts w:eastAsiaTheme="minorEastAsia" w:cs="Calibri"/>
          <w:b/>
          <w:noProof w:val="0"/>
          <w:lang w:eastAsia="hr-HR"/>
        </w:rPr>
        <w:t>4. Opći podaci o Ponuditelju/članu Zajednice ponuditelja ovlaštenog za komunikaciju s Naručiteljem²:</w:t>
      </w:r>
    </w:p>
    <w:p w14:paraId="5A69ED95"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Naziv Ponuditelja …………………………………….…………………......…..................</w:t>
      </w:r>
    </w:p>
    <w:p w14:paraId="2CCC5A9A"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Sjedište / adresa: …………………………………….……………...…………................... </w:t>
      </w:r>
    </w:p>
    <w:p w14:paraId="36BC87E2"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OIB:......................................................................................................................................</w:t>
      </w:r>
    </w:p>
    <w:p w14:paraId="79B5BCF1"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Broj računa/IBAN: ........................................................ kod banke :....................................</w:t>
      </w:r>
    </w:p>
    <w:p w14:paraId="4C1E7391"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Navod o tome da li je Ponuditelj u sustavu poreza na dodanu vrijednost:  DA   NE (zaokružiti)</w:t>
      </w:r>
    </w:p>
    <w:p w14:paraId="474471FE" w14:textId="77777777" w:rsidR="00D23411" w:rsidRPr="00F213DB" w:rsidRDefault="00D23411" w:rsidP="00D23411">
      <w:pPr>
        <w:numPr>
          <w:ilvl w:val="0"/>
          <w:numId w:val="1"/>
        </w:numPr>
        <w:overflowPunct w:val="0"/>
        <w:autoSpaceDE w:val="0"/>
        <w:autoSpaceDN w:val="0"/>
        <w:adjustRightInd w:val="0"/>
        <w:spacing w:before="120" w:line="276" w:lineRule="auto"/>
        <w:textAlignment w:val="baseline"/>
        <w:rPr>
          <w:rFonts w:eastAsiaTheme="minorEastAsia" w:cs="Calibri"/>
          <w:noProof w:val="0"/>
          <w:lang w:eastAsia="hr-HR"/>
        </w:rPr>
      </w:pPr>
      <w:r w:rsidRPr="00F213DB">
        <w:rPr>
          <w:rFonts w:eastAsiaTheme="minorEastAsia" w:cs="Calibri"/>
          <w:noProof w:val="0"/>
          <w:lang w:eastAsia="hr-HR"/>
        </w:rPr>
        <w:t>Adresa za dostavu pošte: ......................................................................................................</w:t>
      </w:r>
    </w:p>
    <w:p w14:paraId="27D601D4"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Adresa e-pošte :………………………................................….….......................................</w:t>
      </w:r>
    </w:p>
    <w:p w14:paraId="5810F2B6"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Kontakt osoba Ponuditelja :…………………………………………..................................</w:t>
      </w:r>
    </w:p>
    <w:p w14:paraId="1D3C2203" w14:textId="77777777" w:rsidR="00D23411" w:rsidRPr="00F213DB" w:rsidRDefault="00D23411" w:rsidP="00D23411">
      <w:pPr>
        <w:numPr>
          <w:ilvl w:val="0"/>
          <w:numId w:val="1"/>
        </w:numPr>
        <w:overflowPunct w:val="0"/>
        <w:autoSpaceDE w:val="0"/>
        <w:autoSpaceDN w:val="0"/>
        <w:adjustRightInd w:val="0"/>
        <w:spacing w:before="120" w:after="20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Broj telefona: …..................……… Broj faksa:  ……..........................…......………… </w:t>
      </w:r>
    </w:p>
    <w:p w14:paraId="26F1842A" w14:textId="77777777" w:rsidR="00D23411" w:rsidRPr="00F213DB" w:rsidRDefault="00D23411" w:rsidP="00D23411">
      <w:pPr>
        <w:spacing w:after="200" w:line="276" w:lineRule="auto"/>
        <w:ind w:right="-91"/>
        <w:jc w:val="both"/>
        <w:rPr>
          <w:rFonts w:eastAsiaTheme="minorEastAsia" w:cs="Calibri"/>
          <w:b/>
          <w:lang w:eastAsia="hr-HR"/>
        </w:rPr>
      </w:pPr>
      <w:r w:rsidRPr="00F213DB">
        <w:rPr>
          <w:rFonts w:eastAsiaTheme="minorEastAsia" w:cs="Calibri"/>
          <w:b/>
          <w:noProof w:val="0"/>
          <w:lang w:eastAsia="hr-HR"/>
        </w:rPr>
        <w:t>5. Cijena ponude</w:t>
      </w:r>
    </w:p>
    <w:p w14:paraId="1A680625" w14:textId="77777777" w:rsidR="00D23411" w:rsidRPr="00F213DB" w:rsidRDefault="00D23411" w:rsidP="00D23411">
      <w:pPr>
        <w:spacing w:after="200" w:line="276" w:lineRule="auto"/>
        <w:ind w:right="-91"/>
        <w:jc w:val="both"/>
        <w:rPr>
          <w:rFonts w:eastAsiaTheme="minorEastAsia" w:cs="Calibri"/>
          <w:noProof w:val="0"/>
          <w:lang w:eastAsia="hr-HR"/>
        </w:rPr>
      </w:pPr>
      <w:r w:rsidRPr="00F213DB">
        <w:rPr>
          <w:rFonts w:eastAsiaTheme="minorEastAsia" w:cs="Calibri"/>
          <w:noProof w:val="0"/>
          <w:lang w:eastAsia="hr-HR"/>
        </w:rPr>
        <w:t>Cijena ponude bez PDV-a:     ……………………………………………......……. EUR (brojkama)</w:t>
      </w:r>
    </w:p>
    <w:p w14:paraId="23C0667A" w14:textId="77777777" w:rsidR="00D23411" w:rsidRPr="00F213DB" w:rsidRDefault="00D23411" w:rsidP="00D23411">
      <w:pPr>
        <w:spacing w:after="200" w:line="276" w:lineRule="auto"/>
        <w:ind w:right="-91"/>
        <w:rPr>
          <w:rFonts w:eastAsiaTheme="minorEastAsia" w:cs="Calibri"/>
          <w:noProof w:val="0"/>
          <w:lang w:eastAsia="hr-HR"/>
        </w:rPr>
      </w:pPr>
      <w:r w:rsidRPr="00F213DB">
        <w:rPr>
          <w:rFonts w:eastAsiaTheme="minorEastAsia" w:cs="Calibri"/>
          <w:noProof w:val="0"/>
          <w:lang w:eastAsia="hr-HR"/>
        </w:rPr>
        <w:t>Iznos PDV -a: ..............................................……………………………….…. EUR (brojkama)</w:t>
      </w:r>
    </w:p>
    <w:p w14:paraId="2728102B" w14:textId="77777777" w:rsidR="00D23411" w:rsidRPr="00F213DB" w:rsidRDefault="00D23411" w:rsidP="00D23411">
      <w:pPr>
        <w:spacing w:after="200" w:line="276" w:lineRule="auto"/>
        <w:ind w:right="-91"/>
        <w:jc w:val="both"/>
        <w:rPr>
          <w:rFonts w:eastAsiaTheme="minorEastAsia" w:cs="Calibri"/>
          <w:noProof w:val="0"/>
          <w:lang w:eastAsia="hr-HR"/>
        </w:rPr>
      </w:pPr>
      <w:r w:rsidRPr="00F213DB">
        <w:rPr>
          <w:rFonts w:eastAsiaTheme="minorEastAsia" w:cs="Calibri"/>
          <w:noProof w:val="0"/>
          <w:lang w:eastAsia="hr-HR"/>
        </w:rPr>
        <w:t>Cijena ponude s PDV-om:  ……………………………………….….......………… EUR (brojkama)</w:t>
      </w:r>
    </w:p>
    <w:p w14:paraId="4700FDCA" w14:textId="77777777" w:rsidR="00D23411" w:rsidRPr="00F213DB" w:rsidRDefault="00D23411" w:rsidP="00D23411">
      <w:pPr>
        <w:spacing w:after="200" w:line="276" w:lineRule="auto"/>
        <w:jc w:val="both"/>
        <w:outlineLvl w:val="0"/>
        <w:rPr>
          <w:rFonts w:eastAsiaTheme="minorEastAsia" w:cs="Calibri"/>
          <w:b/>
          <w:noProof w:val="0"/>
          <w:lang w:eastAsia="hr-HR"/>
        </w:rPr>
      </w:pPr>
      <w:r w:rsidRPr="00F213DB">
        <w:rPr>
          <w:rFonts w:eastAsiaTheme="minorEastAsia" w:cs="Calibri"/>
          <w:b/>
          <w:noProof w:val="0"/>
          <w:lang w:eastAsia="hr-HR"/>
        </w:rPr>
        <w:t xml:space="preserve">6. Rok valjanosti ponude </w:t>
      </w:r>
      <w:r w:rsidRPr="00F213DB">
        <w:rPr>
          <w:rFonts w:eastAsiaTheme="minorEastAsia" w:cs="Calibri"/>
          <w:noProof w:val="0"/>
          <w:lang w:eastAsia="hr-HR"/>
        </w:rPr>
        <w:t>.....................................................................................</w:t>
      </w:r>
    </w:p>
    <w:p w14:paraId="0C1502C1"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outlineLvl w:val="0"/>
        <w:rPr>
          <w:rFonts w:eastAsiaTheme="minorEastAsia" w:cs="Calibri"/>
          <w:b/>
          <w:noProof w:val="0"/>
          <w:lang w:eastAsia="hr-HR"/>
        </w:rPr>
      </w:pPr>
    </w:p>
    <w:p w14:paraId="1D176DD2"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outlineLvl w:val="0"/>
        <w:rPr>
          <w:rFonts w:eastAsiaTheme="minorEastAsia" w:cs="Calibri"/>
          <w:b/>
          <w:noProof w:val="0"/>
          <w:lang w:eastAsia="hr-HR"/>
        </w:rPr>
      </w:pPr>
    </w:p>
    <w:p w14:paraId="26DCE49C"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outlineLvl w:val="0"/>
        <w:rPr>
          <w:rFonts w:eastAsiaTheme="minorEastAsia" w:cs="Calibri"/>
          <w:b/>
          <w:noProof w:val="0"/>
          <w:lang w:eastAsia="hr-HR"/>
        </w:rPr>
      </w:pPr>
      <w:r w:rsidRPr="00F213DB">
        <w:rPr>
          <w:rFonts w:eastAsiaTheme="minorEastAsia" w:cs="Calibri"/>
          <w:b/>
          <w:noProof w:val="0"/>
          <w:lang w:eastAsia="hr-HR"/>
        </w:rPr>
        <w:t>7.  Podaci o podugovarateljima³:</w:t>
      </w:r>
      <w:r w:rsidRPr="00F213DB">
        <w:rPr>
          <w:rFonts w:eastAsiaTheme="minorEastAsia" w:cs="Calibri"/>
          <w:noProof w:val="0"/>
          <w:lang w:eastAsia="hr-HR"/>
        </w:rPr>
        <w:t xml:space="preserve"> (upisati naziv i sjedište svih podugovaratelja kojima Ponuditelj namjerava ustupiti dio ugovora)</w:t>
      </w:r>
    </w:p>
    <w:p w14:paraId="033B0DEA"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ind w:left="60"/>
        <w:jc w:val="both"/>
        <w:outlineLvl w:val="0"/>
        <w:rPr>
          <w:rFonts w:eastAsiaTheme="minorEastAsia" w:cs="Calibri"/>
          <w:noProof w:val="0"/>
          <w:lang w:eastAsia="hr-HR"/>
        </w:rPr>
      </w:pPr>
      <w:r w:rsidRPr="00F213DB">
        <w:rPr>
          <w:rFonts w:eastAsiaTheme="minorEastAsia" w:cs="Calibri"/>
          <w:noProof w:val="0"/>
          <w:lang w:eastAsia="hr-HR"/>
        </w:rPr>
        <w:t>....................................................................................................................................................</w:t>
      </w:r>
    </w:p>
    <w:p w14:paraId="0B918A4D"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w:t>
      </w:r>
    </w:p>
    <w:p w14:paraId="6973599B"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w:t>
      </w:r>
    </w:p>
    <w:p w14:paraId="09417189" w14:textId="77777777" w:rsidR="00D23411" w:rsidRPr="00F213DB" w:rsidRDefault="00D23411" w:rsidP="00D23411">
      <w:pPr>
        <w:spacing w:line="276" w:lineRule="auto"/>
        <w:outlineLvl w:val="0"/>
        <w:rPr>
          <w:rFonts w:eastAsiaTheme="minorEastAsia" w:cs="Calibri"/>
          <w:noProof w:val="0"/>
          <w:lang w:eastAsia="hr-HR"/>
        </w:rPr>
      </w:pPr>
    </w:p>
    <w:p w14:paraId="2EAD3DFB" w14:textId="77777777" w:rsidR="00D23411" w:rsidRPr="00F213DB" w:rsidRDefault="00D23411" w:rsidP="00D23411">
      <w:pPr>
        <w:spacing w:line="276" w:lineRule="auto"/>
        <w:outlineLvl w:val="0"/>
        <w:rPr>
          <w:rFonts w:eastAsiaTheme="minorEastAsia" w:cs="Calibri"/>
          <w:noProof w:val="0"/>
          <w:lang w:eastAsia="hr-HR"/>
        </w:rPr>
      </w:pPr>
      <w:r w:rsidRPr="00F213DB">
        <w:rPr>
          <w:rFonts w:eastAsiaTheme="minorEastAsia" w:cs="Calibri"/>
          <w:noProof w:val="0"/>
          <w:lang w:eastAsia="hr-HR"/>
        </w:rPr>
        <w:t>Datum  ………………….</w:t>
      </w:r>
    </w:p>
    <w:p w14:paraId="472F9C47" w14:textId="77777777" w:rsidR="00D23411" w:rsidRPr="00F213DB" w:rsidRDefault="00D23411" w:rsidP="00D23411">
      <w:pPr>
        <w:spacing w:line="276" w:lineRule="auto"/>
        <w:jc w:val="both"/>
        <w:rPr>
          <w:rFonts w:eastAsiaTheme="minorEastAsia" w:cs="Calibri"/>
          <w:noProof w:val="0"/>
          <w:lang w:eastAsia="hr-HR"/>
        </w:rPr>
      </w:pPr>
    </w:p>
    <w:p w14:paraId="088B1E52" w14:textId="77777777" w:rsidR="00D23411" w:rsidRPr="00F213DB" w:rsidRDefault="00D23411" w:rsidP="00D23411">
      <w:pPr>
        <w:spacing w:line="276" w:lineRule="auto"/>
        <w:ind w:left="5736"/>
        <w:jc w:val="both"/>
        <w:outlineLvl w:val="0"/>
        <w:rPr>
          <w:rFonts w:eastAsiaTheme="minorEastAsia" w:cs="Calibri"/>
          <w:b/>
          <w:noProof w:val="0"/>
          <w:lang w:eastAsia="hr-HR"/>
        </w:rPr>
      </w:pPr>
      <w:r w:rsidRPr="00F213DB">
        <w:rPr>
          <w:rFonts w:eastAsiaTheme="minorEastAsia" w:cs="Calibri"/>
          <w:noProof w:val="0"/>
          <w:lang w:eastAsia="hr-HR"/>
        </w:rPr>
        <w:t>Ponuditelj</w:t>
      </w:r>
      <w:r w:rsidRPr="00F213DB">
        <w:rPr>
          <w:rFonts w:eastAsiaTheme="minorEastAsia" w:cs="Calibri"/>
          <w:b/>
          <w:noProof w:val="0"/>
          <w:lang w:eastAsia="hr-HR"/>
        </w:rPr>
        <w:t>:</w:t>
      </w:r>
    </w:p>
    <w:p w14:paraId="5C16F10D" w14:textId="77777777" w:rsidR="00D23411" w:rsidRPr="00F213DB" w:rsidRDefault="00D23411" w:rsidP="00D23411">
      <w:pPr>
        <w:spacing w:line="276" w:lineRule="auto"/>
        <w:ind w:left="4320"/>
        <w:jc w:val="both"/>
        <w:outlineLvl w:val="0"/>
        <w:rPr>
          <w:rFonts w:eastAsiaTheme="minorEastAsia" w:cs="Calibri"/>
          <w:b/>
          <w:noProof w:val="0"/>
          <w:lang w:eastAsia="hr-HR"/>
        </w:rPr>
      </w:pPr>
    </w:p>
    <w:p w14:paraId="772A6193" w14:textId="77777777" w:rsidR="00D23411" w:rsidRPr="00F213DB" w:rsidRDefault="00D23411" w:rsidP="00D23411">
      <w:pPr>
        <w:spacing w:line="276" w:lineRule="auto"/>
        <w:ind w:left="4248" w:firstLine="708"/>
        <w:rPr>
          <w:rFonts w:eastAsiaTheme="minorEastAsia" w:cs="Calibri"/>
          <w:b/>
          <w:noProof w:val="0"/>
          <w:lang w:eastAsia="hr-HR"/>
        </w:rPr>
      </w:pPr>
      <w:r w:rsidRPr="00F213DB">
        <w:rPr>
          <w:rFonts w:eastAsiaTheme="minorEastAsia" w:cs="Calibri"/>
          <w:b/>
          <w:noProof w:val="0"/>
          <w:lang w:eastAsia="hr-HR"/>
        </w:rPr>
        <w:t>_________________________</w:t>
      </w:r>
    </w:p>
    <w:p w14:paraId="2FEE4D26" w14:textId="77777777" w:rsidR="00D23411" w:rsidRPr="00F213DB" w:rsidRDefault="00D23411" w:rsidP="00D23411">
      <w:pPr>
        <w:spacing w:line="276" w:lineRule="auto"/>
        <w:ind w:left="702" w:firstLine="2838"/>
        <w:jc w:val="center"/>
        <w:rPr>
          <w:rFonts w:eastAsiaTheme="minorEastAsia" w:cs="Calibri"/>
          <w:noProof w:val="0"/>
          <w:vertAlign w:val="superscript"/>
          <w:lang w:eastAsia="hr-HR"/>
        </w:rPr>
      </w:pPr>
      <w:r w:rsidRPr="00F213DB">
        <w:rPr>
          <w:rFonts w:eastAsiaTheme="minorEastAsia" w:cs="Calibri"/>
          <w:noProof w:val="0"/>
          <w:vertAlign w:val="superscript"/>
          <w:lang w:eastAsia="hr-HR"/>
        </w:rPr>
        <w:t xml:space="preserve">   (potpis ovlaštene osobe)</w:t>
      </w:r>
    </w:p>
    <w:p w14:paraId="6412714F" w14:textId="77777777" w:rsidR="00D23411" w:rsidRPr="00F213DB" w:rsidRDefault="00D23411" w:rsidP="00D23411">
      <w:pPr>
        <w:spacing w:line="276" w:lineRule="auto"/>
        <w:ind w:firstLine="5670"/>
        <w:jc w:val="center"/>
        <w:rPr>
          <w:rFonts w:eastAsiaTheme="minorEastAsia" w:cs="Calibri"/>
          <w:noProof w:val="0"/>
          <w:vertAlign w:val="superscript"/>
          <w:lang w:eastAsia="hr-HR"/>
        </w:rPr>
      </w:pPr>
    </w:p>
    <w:p w14:paraId="3291E0FB" w14:textId="77777777" w:rsidR="00D23411" w:rsidRPr="00F213DB" w:rsidRDefault="00D23411" w:rsidP="00D23411">
      <w:pPr>
        <w:spacing w:line="276" w:lineRule="auto"/>
        <w:jc w:val="both"/>
        <w:outlineLvl w:val="0"/>
        <w:rPr>
          <w:rFonts w:eastAsiaTheme="minorEastAsia" w:cs="Calibri"/>
          <w:noProof w:val="0"/>
          <w:lang w:eastAsia="hr-HR"/>
        </w:rPr>
      </w:pPr>
      <w:r w:rsidRPr="00F213DB">
        <w:rPr>
          <w:rFonts w:eastAsiaTheme="minorEastAsia" w:cs="Calibri"/>
          <w:noProof w:val="0"/>
          <w:lang w:eastAsia="hr-HR"/>
        </w:rPr>
        <w:t xml:space="preserve">                          </w:t>
      </w:r>
      <w:r w:rsidRPr="00F213DB">
        <w:rPr>
          <w:rFonts w:eastAsiaTheme="minorEastAsia" w:cs="Calibri"/>
          <w:noProof w:val="0"/>
          <w:lang w:eastAsia="hr-HR"/>
        </w:rPr>
        <w:tab/>
      </w:r>
      <w:r w:rsidRPr="00F213DB">
        <w:rPr>
          <w:rFonts w:eastAsiaTheme="minorEastAsia" w:cs="Calibri"/>
          <w:noProof w:val="0"/>
          <w:lang w:eastAsia="hr-HR"/>
        </w:rPr>
        <w:tab/>
      </w:r>
      <w:r w:rsidRPr="00F213DB">
        <w:rPr>
          <w:rFonts w:eastAsiaTheme="minorEastAsia" w:cs="Calibri"/>
          <w:noProof w:val="0"/>
          <w:lang w:eastAsia="hr-HR"/>
        </w:rPr>
        <w:tab/>
      </w:r>
      <w:r w:rsidRPr="00F213DB">
        <w:rPr>
          <w:rFonts w:eastAsiaTheme="minorEastAsia" w:cs="Calibri"/>
          <w:noProof w:val="0"/>
          <w:lang w:eastAsia="hr-HR"/>
        </w:rPr>
        <w:tab/>
      </w:r>
      <w:r w:rsidRPr="00F213DB">
        <w:rPr>
          <w:rFonts w:eastAsiaTheme="minorEastAsia" w:cs="Calibri"/>
          <w:noProof w:val="0"/>
          <w:lang w:eastAsia="hr-HR"/>
        </w:rPr>
        <w:tab/>
      </w:r>
      <w:r w:rsidRPr="00F213DB">
        <w:rPr>
          <w:rFonts w:eastAsiaTheme="minorEastAsia" w:cs="Calibri"/>
          <w:noProof w:val="0"/>
          <w:lang w:eastAsia="hr-HR"/>
        </w:rPr>
        <w:tab/>
      </w:r>
      <w:r w:rsidRPr="00F213DB">
        <w:rPr>
          <w:rFonts w:eastAsiaTheme="minorEastAsia" w:cs="Calibri"/>
          <w:noProof w:val="0"/>
          <w:lang w:eastAsia="hr-HR"/>
        </w:rPr>
        <w:tab/>
        <w:t xml:space="preserve">MP     </w:t>
      </w:r>
    </w:p>
    <w:p w14:paraId="2170CBA3" w14:textId="77777777" w:rsidR="00D23411" w:rsidRPr="00F213DB" w:rsidRDefault="00D23411" w:rsidP="00D23411">
      <w:pPr>
        <w:spacing w:line="276" w:lineRule="auto"/>
        <w:rPr>
          <w:rFonts w:eastAsiaTheme="minorEastAsia" w:cs="Calibri"/>
          <w:i/>
          <w:noProof w:val="0"/>
          <w:lang w:eastAsia="hr-HR"/>
        </w:rPr>
      </w:pPr>
      <w:r w:rsidRPr="00F213DB">
        <w:rPr>
          <w:rFonts w:eastAsiaTheme="minorEastAsia" w:cs="Calibri"/>
          <w:i/>
          <w:noProof w:val="0"/>
          <w:lang w:eastAsia="hr-HR"/>
        </w:rPr>
        <w:t>Napomena:</w:t>
      </w:r>
    </w:p>
    <w:p w14:paraId="7F40E681" w14:textId="77777777" w:rsidR="00D23411" w:rsidRPr="00F213DB" w:rsidRDefault="00D23411" w:rsidP="00D23411">
      <w:pPr>
        <w:spacing w:line="276" w:lineRule="auto"/>
        <w:jc w:val="both"/>
        <w:rPr>
          <w:rFonts w:eastAsiaTheme="minorEastAsia" w:cs="Calibri"/>
          <w:i/>
          <w:noProof w:val="0"/>
          <w:lang w:eastAsia="hr-HR"/>
        </w:rPr>
      </w:pPr>
      <w:r w:rsidRPr="00F213DB">
        <w:rPr>
          <w:rFonts w:eastAsiaTheme="minorEastAsia" w:cs="Calibri"/>
          <w:i/>
          <w:noProof w:val="0"/>
          <w:lang w:eastAsia="hr-HR"/>
        </w:rPr>
        <w:t>¹  U slučaju Zajednice ponuditelja  obvezno popuniti i Prilog A1 kao obvezni  dio Ponudbenog  lista.</w:t>
      </w:r>
    </w:p>
    <w:p w14:paraId="77D7EF33"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both"/>
        <w:outlineLvl w:val="0"/>
        <w:rPr>
          <w:rFonts w:eastAsiaTheme="minorEastAsia" w:cs="Calibri"/>
          <w:i/>
          <w:noProof w:val="0"/>
          <w:lang w:eastAsia="hr-HR"/>
        </w:rPr>
      </w:pPr>
      <w:r w:rsidRPr="00F213DB">
        <w:rPr>
          <w:rFonts w:eastAsiaTheme="minorEastAsia" w:cs="Calibri"/>
          <w:i/>
          <w:noProof w:val="0"/>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32007FF9"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both"/>
        <w:outlineLvl w:val="0"/>
        <w:rPr>
          <w:rFonts w:eastAsiaTheme="minorEastAsia" w:cs="Calibri"/>
          <w:i/>
          <w:noProof w:val="0"/>
          <w:lang w:eastAsia="hr-HR"/>
        </w:rPr>
      </w:pPr>
      <w:r w:rsidRPr="00F213DB">
        <w:rPr>
          <w:rFonts w:eastAsiaTheme="minorEastAsia" w:cs="Calibri"/>
          <w:i/>
          <w:noProof w:val="0"/>
          <w:lang w:eastAsia="hr-HR"/>
        </w:rPr>
        <w:t>³ U slučaju  angažiranja podugovaratelja ostali podaci o podugovaratelja i dijelu ugovora koji se daje u podugovor navode se u Prilogu A2 (Podaci o podugovaratelja) koji  se prilaže uz ovaj  Ponudbeni list i čini njegov sastavni dio.</w:t>
      </w:r>
    </w:p>
    <w:p w14:paraId="583A4474"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4E60FD8B"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79EB8A72"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C2B2628"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7E63B859"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2A43D25"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01CA9660"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3F7A3DC"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E561799"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27D42FE9"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123EC3A1"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0CE3C3FE"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18E2AC36"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4AF54B4A"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3F562E26"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68354098"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DFBEA6C"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245D1DF5"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235308FC"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438C823D"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006D3E13"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79F2FF31"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7A350604"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F34BF90"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05A5D7C0"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46528B76"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67BCF5DF"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7315B34"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1B84C903"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02039E0"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7F5932A5"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1BF8CFD7"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334A3429"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40BFE68E"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1CFCB160" w14:textId="77777777" w:rsidR="00D23411"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252D76E9"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p>
    <w:p w14:paraId="5C37839D"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outlineLvl w:val="0"/>
        <w:rPr>
          <w:rFonts w:eastAsiaTheme="minorEastAsia" w:cs="Calibri"/>
          <w:b/>
          <w:noProof w:val="0"/>
          <w:lang w:eastAsia="hr-HR"/>
        </w:rPr>
      </w:pPr>
    </w:p>
    <w:p w14:paraId="58C0F600"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center"/>
        <w:outlineLvl w:val="0"/>
        <w:rPr>
          <w:rFonts w:eastAsiaTheme="minorEastAsia" w:cs="Calibri"/>
          <w:b/>
          <w:noProof w:val="0"/>
          <w:lang w:eastAsia="hr-HR"/>
        </w:rPr>
      </w:pPr>
      <w:r w:rsidRPr="00F213DB">
        <w:rPr>
          <w:rFonts w:eastAsiaTheme="minorEastAsia" w:cs="Calibri"/>
          <w:b/>
          <w:noProof w:val="0"/>
          <w:lang w:eastAsia="hr-HR"/>
        </w:rPr>
        <w:t>PRILOG A1 - podaci o Zajednici ponuditelja (obavezno priložiti uz Prilog A, samo u slučaju zajedničke ponude)</w:t>
      </w:r>
    </w:p>
    <w:p w14:paraId="7DAA4147"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outlineLvl w:val="0"/>
        <w:rPr>
          <w:rFonts w:eastAsiaTheme="minorEastAsia" w:cs="Calibri"/>
          <w:b/>
          <w:noProof w:val="0"/>
          <w:lang w:eastAsia="hr-HR"/>
        </w:rPr>
      </w:pPr>
    </w:p>
    <w:p w14:paraId="0797347C" w14:textId="77777777" w:rsidR="00D23411" w:rsidRPr="00F213DB" w:rsidRDefault="00D23411" w:rsidP="00D23411">
      <w:pPr>
        <w:spacing w:after="200" w:line="276" w:lineRule="auto"/>
        <w:jc w:val="both"/>
        <w:rPr>
          <w:rFonts w:eastAsiaTheme="minorEastAsia" w:cs="Calibri"/>
          <w:noProof w:val="0"/>
          <w:color w:val="000000"/>
          <w:lang w:eastAsia="hr-HR"/>
        </w:rPr>
      </w:pPr>
      <w:r w:rsidRPr="00F213DB">
        <w:rPr>
          <w:rFonts w:eastAsiaTheme="minorEastAsia" w:cs="Calibri"/>
          <w:b/>
          <w:noProof w:val="0"/>
          <w:lang w:eastAsia="hr-HR"/>
        </w:rPr>
        <w:t xml:space="preserve">1. Naručitelj: </w:t>
      </w:r>
      <w:r w:rsidRPr="00F213DB">
        <w:rPr>
          <w:rFonts w:eastAsiaTheme="minorEastAsia" w:cs="Calibri"/>
          <w:noProof w:val="0"/>
          <w:lang w:eastAsia="hr-HR"/>
        </w:rPr>
        <w:t xml:space="preserve"> Općina Lipovljani,</w:t>
      </w:r>
      <w:r w:rsidRPr="00F213DB">
        <w:rPr>
          <w:rFonts w:eastAsiaTheme="minorEastAsia" w:cs="Calibri"/>
          <w:bCs/>
          <w:noProof w:val="0"/>
          <w:lang w:eastAsia="hr-HR"/>
        </w:rPr>
        <w:t xml:space="preserve"> Trg hrvatskih branitelja 3, 44322 Lipovljani</w:t>
      </w:r>
    </w:p>
    <w:p w14:paraId="4EC53DE8" w14:textId="77777777" w:rsidR="00D23411" w:rsidRPr="002F6A13" w:rsidRDefault="00D23411" w:rsidP="00D23411">
      <w:pPr>
        <w:spacing w:after="200" w:line="276" w:lineRule="auto"/>
        <w:jc w:val="both"/>
        <w:rPr>
          <w:rFonts w:eastAsiaTheme="minorEastAsia" w:cs="Times New Roman"/>
          <w:noProof w:val="0"/>
          <w:lang w:eastAsia="hr-HR"/>
        </w:rPr>
      </w:pPr>
      <w:r w:rsidRPr="00F213DB">
        <w:rPr>
          <w:rFonts w:eastAsiaTheme="minorEastAsia" w:cs="Calibri"/>
          <w:b/>
          <w:noProof w:val="0"/>
          <w:lang w:eastAsia="hr-HR"/>
        </w:rPr>
        <w:t>2. Predmet nabave</w:t>
      </w:r>
      <w:r w:rsidRPr="002F6A13">
        <w:rPr>
          <w:rFonts w:eastAsiaTheme="minorEastAsia" w:cs="Times New Roman"/>
          <w:noProof w:val="0"/>
          <w:lang w:eastAsia="hr-HR"/>
        </w:rPr>
        <w:t xml:space="preserve"> </w:t>
      </w:r>
      <w:r>
        <w:rPr>
          <w:rFonts w:eastAsiaTheme="minorEastAsia" w:cs="Times New Roman"/>
          <w:noProof w:val="0"/>
          <w:lang w:eastAsia="hr-HR"/>
        </w:rPr>
        <w:t xml:space="preserve">NABAVA USLUGE IZRADE PROSTORNOG PLANA  UREĐENJA OPĆINE LIPOVLJANI NOVE GENERACIJE  </w:t>
      </w:r>
    </w:p>
    <w:p w14:paraId="7FE4C458"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after="200" w:line="276" w:lineRule="auto"/>
        <w:jc w:val="both"/>
        <w:outlineLvl w:val="0"/>
        <w:rPr>
          <w:rFonts w:eastAsiaTheme="minorEastAsia" w:cs="Calibri"/>
          <w:b/>
          <w:noProof w:val="0"/>
          <w:lang w:eastAsia="hr-HR"/>
        </w:rPr>
      </w:pPr>
      <w:r w:rsidRPr="00F213DB">
        <w:rPr>
          <w:rFonts w:eastAsiaTheme="minorEastAsia" w:cs="Calibri"/>
          <w:b/>
          <w:noProof w:val="0"/>
          <w:lang w:eastAsia="hr-HR"/>
        </w:rPr>
        <w:t>3. Opći  podaci o  članovima Zajednice ponuditelja:</w:t>
      </w:r>
    </w:p>
    <w:p w14:paraId="064D66B9" w14:textId="77777777" w:rsidR="00D23411" w:rsidRPr="00F213DB" w:rsidRDefault="00D23411" w:rsidP="00D23411">
      <w:pPr>
        <w:spacing w:line="276" w:lineRule="auto"/>
        <w:jc w:val="both"/>
        <w:rPr>
          <w:rFonts w:eastAsiaTheme="minorEastAsia" w:cs="Calibri"/>
          <w:noProof w:val="0"/>
          <w:lang w:eastAsia="hr-HR"/>
        </w:rPr>
      </w:pPr>
    </w:p>
    <w:p w14:paraId="626A7955" w14:textId="77777777" w:rsidR="00D23411" w:rsidRPr="00F213DB" w:rsidRDefault="00D23411" w:rsidP="00D23411">
      <w:pPr>
        <w:spacing w:line="276" w:lineRule="auto"/>
        <w:jc w:val="both"/>
        <w:rPr>
          <w:rFonts w:eastAsiaTheme="minorEastAsia" w:cs="Calibri"/>
          <w:b/>
          <w:noProof w:val="0"/>
          <w:lang w:eastAsia="hr-HR"/>
        </w:rPr>
      </w:pPr>
      <w:r w:rsidRPr="00F213DB">
        <w:rPr>
          <w:rFonts w:eastAsiaTheme="minorEastAsia" w:cs="Calibri"/>
          <w:noProof w:val="0"/>
          <w:lang w:eastAsia="hr-HR"/>
        </w:rPr>
        <w:t>a) Naziv člana Zajednice ponuditelja:..........................................................................................</w:t>
      </w:r>
    </w:p>
    <w:p w14:paraId="29BD9F93"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Sjedište / adresa: …………………………………….……………...…………................... </w:t>
      </w:r>
    </w:p>
    <w:p w14:paraId="6A9FA13E"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OIB:......................................................................................................................................</w:t>
      </w:r>
    </w:p>
    <w:p w14:paraId="08F9B55F"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Broj računa/IBAN: ........................................................ kod banke :....................................</w:t>
      </w:r>
    </w:p>
    <w:p w14:paraId="6EAFBBED"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Navod o tome da li je Ponuditelj u sustavu poreza na dodanu vrijednost:  DA   NE (zaokružiti)</w:t>
      </w:r>
    </w:p>
    <w:p w14:paraId="66C958B3" w14:textId="77777777" w:rsidR="00D23411" w:rsidRPr="00F213DB" w:rsidRDefault="00D23411" w:rsidP="00D23411">
      <w:pPr>
        <w:numPr>
          <w:ilvl w:val="0"/>
          <w:numId w:val="1"/>
        </w:numPr>
        <w:overflowPunct w:val="0"/>
        <w:autoSpaceDE w:val="0"/>
        <w:autoSpaceDN w:val="0"/>
        <w:adjustRightInd w:val="0"/>
        <w:spacing w:before="120" w:line="276" w:lineRule="auto"/>
        <w:textAlignment w:val="baseline"/>
        <w:rPr>
          <w:rFonts w:eastAsiaTheme="minorEastAsia" w:cs="Calibri"/>
          <w:noProof w:val="0"/>
          <w:lang w:eastAsia="hr-HR"/>
        </w:rPr>
      </w:pPr>
      <w:r w:rsidRPr="00F213DB">
        <w:rPr>
          <w:rFonts w:eastAsiaTheme="minorEastAsia" w:cs="Calibri"/>
          <w:noProof w:val="0"/>
          <w:lang w:eastAsia="hr-HR"/>
        </w:rPr>
        <w:t>Adresa za dostavu pošte: ......................................................................................................</w:t>
      </w:r>
    </w:p>
    <w:p w14:paraId="555CB08E"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Adresa e-pošte :………………………................................….….......................................</w:t>
      </w:r>
    </w:p>
    <w:p w14:paraId="5FEE1625"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Kontakt osoba Ponuditelja :…………………………………………..................................</w:t>
      </w:r>
    </w:p>
    <w:p w14:paraId="4BD46C1F"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Broj telefona: …..................……… Broj faksa:  ……..........................…......………… </w:t>
      </w:r>
    </w:p>
    <w:p w14:paraId="2F44C392" w14:textId="77777777" w:rsidR="00D23411" w:rsidRPr="00F213DB" w:rsidRDefault="00D23411" w:rsidP="00D23411">
      <w:pPr>
        <w:numPr>
          <w:ilvl w:val="0"/>
          <w:numId w:val="1"/>
        </w:numPr>
        <w:spacing w:line="276" w:lineRule="auto"/>
        <w:rPr>
          <w:rFonts w:eastAsia="Times New Roman" w:cs="Calibri"/>
          <w:noProof w:val="0"/>
          <w:lang w:eastAsia="hr-HR"/>
        </w:rPr>
      </w:pPr>
      <w:r w:rsidRPr="00F213DB">
        <w:rPr>
          <w:rFonts w:eastAsia="Times New Roman" w:cs="Calibri"/>
          <w:noProof w:val="0"/>
          <w:lang w:eastAsia="hr-HR"/>
        </w:rPr>
        <w:t xml:space="preserve">Predmet, količina, vrijednost i postotni dio ugovora o javnoj nabavi koji će izvršavati </w:t>
      </w:r>
      <w:r w:rsidRPr="00F213DB">
        <w:rPr>
          <w:rFonts w:eastAsiaTheme="minorEastAsia" w:cs="Calibri"/>
          <w:noProof w:val="0"/>
          <w:lang w:eastAsia="hr-HR"/>
        </w:rPr>
        <w:t>............................................................................................................................................................................................................................................................................................</w:t>
      </w:r>
    </w:p>
    <w:p w14:paraId="7C0F7780" w14:textId="77777777" w:rsidR="00D23411" w:rsidRPr="00F213DB" w:rsidRDefault="00D23411" w:rsidP="00D23411">
      <w:pPr>
        <w:spacing w:line="276" w:lineRule="auto"/>
        <w:ind w:left="420"/>
        <w:rPr>
          <w:rFonts w:eastAsia="Times New Roman" w:cs="Calibri"/>
          <w:noProof w:val="0"/>
          <w:lang w:eastAsia="hr-HR"/>
        </w:rPr>
      </w:pPr>
      <w:r w:rsidRPr="00F213DB">
        <w:rPr>
          <w:rFonts w:eastAsiaTheme="minorEastAsia" w:cs="Calibri"/>
          <w:noProof w:val="0"/>
          <w:lang w:eastAsia="hr-HR"/>
        </w:rPr>
        <w:t>..............................................................................................................................................</w:t>
      </w:r>
    </w:p>
    <w:p w14:paraId="786863EE" w14:textId="77777777" w:rsidR="00D23411" w:rsidRPr="00F213DB" w:rsidRDefault="00D23411" w:rsidP="00D23411">
      <w:pPr>
        <w:spacing w:line="276" w:lineRule="auto"/>
        <w:jc w:val="both"/>
        <w:rPr>
          <w:rFonts w:eastAsiaTheme="minorEastAsia" w:cs="Calibri"/>
          <w:noProof w:val="0"/>
          <w:lang w:eastAsia="hr-HR"/>
        </w:rPr>
      </w:pPr>
    </w:p>
    <w:p w14:paraId="57CE9A2B" w14:textId="77777777" w:rsidR="00D23411" w:rsidRPr="00F213DB" w:rsidRDefault="00D23411" w:rsidP="00D23411">
      <w:pPr>
        <w:spacing w:line="276" w:lineRule="auto"/>
        <w:jc w:val="both"/>
        <w:rPr>
          <w:rFonts w:eastAsiaTheme="minorEastAsia" w:cs="Calibri"/>
          <w:b/>
          <w:noProof w:val="0"/>
          <w:lang w:eastAsia="hr-HR"/>
        </w:rPr>
      </w:pPr>
      <w:r w:rsidRPr="00F213DB">
        <w:rPr>
          <w:rFonts w:eastAsiaTheme="minorEastAsia" w:cs="Calibri"/>
          <w:noProof w:val="0"/>
          <w:lang w:eastAsia="hr-HR"/>
        </w:rPr>
        <w:t>b) Naziv člana Zajednice ponuditelja:..........................................................................................</w:t>
      </w:r>
    </w:p>
    <w:p w14:paraId="2BFD5570"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Sjedište / adresa: …………………………………….……………...…………................... </w:t>
      </w:r>
    </w:p>
    <w:p w14:paraId="30C38028"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OIB:......................................................................................................................................</w:t>
      </w:r>
    </w:p>
    <w:p w14:paraId="57184989"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Broj računa/IBAN: ........................................................ kod banke :....................................</w:t>
      </w:r>
    </w:p>
    <w:p w14:paraId="59C9DFCA"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Navod o tome da li je Ponuditelj u sustavu poreza na dodanu vrijednost:  DA   NE (zaokružiti)</w:t>
      </w:r>
    </w:p>
    <w:p w14:paraId="309B2C1D"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Adresa za dostavu pošte: ......................................................................................................</w:t>
      </w:r>
    </w:p>
    <w:p w14:paraId="4BF8254F"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Adresa e-pošte :………………………................................….….......................................</w:t>
      </w:r>
    </w:p>
    <w:p w14:paraId="09BC1A33"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Kontakt osoba Ponuditelja :…………………………………………..................................</w:t>
      </w:r>
    </w:p>
    <w:p w14:paraId="1045C97B"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Broj telefona: …..................……… Broj faksa:  ……..........................…......………… </w:t>
      </w:r>
    </w:p>
    <w:p w14:paraId="604F3AF0" w14:textId="77777777" w:rsidR="00D23411" w:rsidRPr="00F213DB" w:rsidRDefault="00D23411" w:rsidP="00D23411">
      <w:pPr>
        <w:numPr>
          <w:ilvl w:val="0"/>
          <w:numId w:val="1"/>
        </w:numPr>
        <w:spacing w:line="276" w:lineRule="auto"/>
        <w:rPr>
          <w:rFonts w:eastAsia="Times New Roman" w:cs="Calibri"/>
          <w:noProof w:val="0"/>
          <w:lang w:eastAsia="hr-HR"/>
        </w:rPr>
      </w:pPr>
      <w:r w:rsidRPr="00F213DB">
        <w:rPr>
          <w:rFonts w:eastAsia="Times New Roman" w:cs="Calibri"/>
          <w:noProof w:val="0"/>
          <w:lang w:eastAsia="hr-HR"/>
        </w:rPr>
        <w:t xml:space="preserve">Predmet, količina, vrijednost i postotni dio ugovora o javnoj nabavi koji će izvršavati </w:t>
      </w:r>
      <w:r w:rsidRPr="00F213DB">
        <w:rPr>
          <w:rFonts w:eastAsiaTheme="minorEastAsia" w:cs="Calibri"/>
          <w:noProof w:val="0"/>
          <w:lang w:eastAsia="hr-HR"/>
        </w:rPr>
        <w:t>............................................................................................................................................................................................................................................................................................</w:t>
      </w:r>
    </w:p>
    <w:p w14:paraId="5A94FF6C" w14:textId="77777777" w:rsidR="00D23411" w:rsidRPr="00F213DB" w:rsidRDefault="00D23411" w:rsidP="00D23411">
      <w:pPr>
        <w:spacing w:line="276" w:lineRule="auto"/>
        <w:ind w:left="420"/>
        <w:rPr>
          <w:rFonts w:eastAsia="Times New Roman" w:cs="Calibri"/>
          <w:noProof w:val="0"/>
          <w:lang w:eastAsia="hr-HR"/>
        </w:rPr>
      </w:pPr>
      <w:r w:rsidRPr="00F213DB">
        <w:rPr>
          <w:rFonts w:eastAsiaTheme="minorEastAsia" w:cs="Calibri"/>
          <w:noProof w:val="0"/>
          <w:lang w:eastAsia="hr-HR"/>
        </w:rPr>
        <w:t>..............................................................................................................................................</w:t>
      </w:r>
    </w:p>
    <w:p w14:paraId="2117C434" w14:textId="77777777" w:rsidR="00D23411" w:rsidRDefault="00D23411" w:rsidP="00D23411">
      <w:pPr>
        <w:spacing w:line="276" w:lineRule="auto"/>
        <w:rPr>
          <w:rFonts w:eastAsiaTheme="minorEastAsia" w:cs="Calibri"/>
          <w:noProof w:val="0"/>
          <w:lang w:eastAsia="hr-HR"/>
        </w:rPr>
      </w:pPr>
    </w:p>
    <w:p w14:paraId="27CEBCEF" w14:textId="77777777" w:rsidR="00D23411" w:rsidRDefault="00D23411" w:rsidP="00D23411">
      <w:pPr>
        <w:spacing w:line="276" w:lineRule="auto"/>
        <w:rPr>
          <w:rFonts w:eastAsiaTheme="minorEastAsia" w:cs="Calibri"/>
          <w:noProof w:val="0"/>
          <w:lang w:eastAsia="hr-HR"/>
        </w:rPr>
      </w:pPr>
    </w:p>
    <w:p w14:paraId="4132DF96" w14:textId="77777777" w:rsidR="00D23411" w:rsidRPr="00F213DB" w:rsidRDefault="00D23411" w:rsidP="00D23411">
      <w:pPr>
        <w:spacing w:line="276" w:lineRule="auto"/>
        <w:rPr>
          <w:rFonts w:eastAsiaTheme="minorEastAsia" w:cs="Calibri"/>
          <w:noProof w:val="0"/>
          <w:lang w:eastAsia="hr-HR"/>
        </w:rPr>
      </w:pPr>
    </w:p>
    <w:p w14:paraId="57B85143" w14:textId="77777777" w:rsidR="00D23411" w:rsidRPr="00F213DB" w:rsidRDefault="00D23411" w:rsidP="00D23411">
      <w:pPr>
        <w:tabs>
          <w:tab w:val="num" w:pos="0"/>
        </w:tabs>
        <w:spacing w:line="276" w:lineRule="auto"/>
        <w:jc w:val="both"/>
        <w:rPr>
          <w:rFonts w:eastAsiaTheme="minorEastAsia" w:cs="Calibri"/>
          <w:b/>
          <w:noProof w:val="0"/>
          <w:color w:val="000000"/>
          <w:lang w:eastAsia="hr-HR"/>
        </w:rPr>
      </w:pPr>
    </w:p>
    <w:p w14:paraId="55125406" w14:textId="77777777" w:rsidR="00D23411" w:rsidRPr="00F213DB" w:rsidRDefault="00D23411" w:rsidP="00D23411">
      <w:pPr>
        <w:tabs>
          <w:tab w:val="num" w:pos="0"/>
        </w:tabs>
        <w:spacing w:line="276" w:lineRule="auto"/>
        <w:jc w:val="both"/>
        <w:rPr>
          <w:rFonts w:eastAsiaTheme="minorEastAsia" w:cs="Calibri"/>
          <w:b/>
          <w:noProof w:val="0"/>
          <w:color w:val="000000"/>
          <w:lang w:eastAsia="hr-HR"/>
        </w:rPr>
      </w:pPr>
    </w:p>
    <w:p w14:paraId="3B2E5E78" w14:textId="77777777" w:rsidR="00D23411" w:rsidRPr="00F213DB" w:rsidRDefault="00D23411" w:rsidP="00D23411">
      <w:pPr>
        <w:tabs>
          <w:tab w:val="num" w:pos="0"/>
        </w:tabs>
        <w:spacing w:line="276" w:lineRule="auto"/>
        <w:jc w:val="both"/>
        <w:rPr>
          <w:rFonts w:eastAsiaTheme="minorEastAsia" w:cs="Calibri"/>
          <w:b/>
          <w:noProof w:val="0"/>
          <w:color w:val="000000"/>
          <w:lang w:eastAsia="hr-HR"/>
        </w:rPr>
      </w:pPr>
      <w:r w:rsidRPr="00F213DB">
        <w:rPr>
          <w:rFonts w:eastAsiaTheme="minorEastAsia" w:cs="Calibri"/>
          <w:b/>
          <w:noProof w:val="0"/>
          <w:color w:val="000000"/>
          <w:lang w:eastAsia="hr-HR"/>
        </w:rPr>
        <w:t>4.</w:t>
      </w:r>
      <w:r w:rsidRPr="00F213DB">
        <w:rPr>
          <w:rFonts w:eastAsiaTheme="minorEastAsia" w:cs="Calibri"/>
          <w:noProof w:val="0"/>
          <w:color w:val="000000"/>
          <w:lang w:eastAsia="hr-HR"/>
        </w:rPr>
        <w:t xml:space="preserve"> </w:t>
      </w:r>
      <w:r w:rsidRPr="00F213DB">
        <w:rPr>
          <w:rFonts w:eastAsiaTheme="minorEastAsia" w:cs="Calibri"/>
          <w:b/>
          <w:noProof w:val="0"/>
          <w:color w:val="000000"/>
          <w:lang w:eastAsia="hr-HR"/>
        </w:rPr>
        <w:t>Član Zajednice ponuditelja  ovlašten za komunikaciju s Naručiteljem je:</w:t>
      </w:r>
    </w:p>
    <w:p w14:paraId="7CEAF7D5" w14:textId="77777777" w:rsidR="00D23411" w:rsidRPr="00F213DB" w:rsidRDefault="00D23411" w:rsidP="00D23411">
      <w:pPr>
        <w:tabs>
          <w:tab w:val="num" w:pos="0"/>
        </w:tabs>
        <w:spacing w:line="276" w:lineRule="auto"/>
        <w:jc w:val="both"/>
        <w:rPr>
          <w:rFonts w:eastAsiaTheme="minorEastAsia" w:cs="Calibri"/>
          <w:b/>
          <w:noProof w:val="0"/>
          <w:color w:val="000000"/>
          <w:lang w:eastAsia="hr-HR"/>
        </w:rPr>
      </w:pPr>
    </w:p>
    <w:p w14:paraId="5D32A934" w14:textId="77777777" w:rsidR="00D23411" w:rsidRPr="00F213DB" w:rsidRDefault="00D23411" w:rsidP="00D23411">
      <w:pPr>
        <w:tabs>
          <w:tab w:val="num" w:pos="0"/>
        </w:tabs>
        <w:spacing w:line="276" w:lineRule="auto"/>
        <w:jc w:val="both"/>
        <w:rPr>
          <w:rFonts w:eastAsiaTheme="minorEastAsia" w:cs="Calibri"/>
          <w:noProof w:val="0"/>
          <w:lang w:val="pl-PL" w:eastAsia="hr-HR"/>
        </w:rPr>
      </w:pPr>
      <w:r w:rsidRPr="00F213DB">
        <w:rPr>
          <w:rFonts w:eastAsiaTheme="minorEastAsia" w:cs="Calibri"/>
          <w:noProof w:val="0"/>
          <w:color w:val="000000"/>
          <w:lang w:eastAsia="hr-HR"/>
        </w:rPr>
        <w:t>.....................................................................................................................................................</w:t>
      </w:r>
    </w:p>
    <w:p w14:paraId="7B920F6C" w14:textId="77777777" w:rsidR="00D23411" w:rsidRPr="00F213DB" w:rsidRDefault="00D23411" w:rsidP="00D23411">
      <w:pPr>
        <w:spacing w:line="276" w:lineRule="auto"/>
        <w:rPr>
          <w:rFonts w:eastAsiaTheme="minorEastAsia" w:cs="Calibri"/>
          <w:noProof w:val="0"/>
          <w:lang w:eastAsia="hr-HR"/>
        </w:rPr>
      </w:pPr>
    </w:p>
    <w:p w14:paraId="2D6692C7"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Članovi Zajednice ponuditelja:</w:t>
      </w:r>
    </w:p>
    <w:p w14:paraId="5319AF8A" w14:textId="77777777" w:rsidR="00D23411" w:rsidRPr="00F213DB" w:rsidRDefault="00D23411" w:rsidP="00D23411">
      <w:pPr>
        <w:spacing w:line="276" w:lineRule="auto"/>
        <w:rPr>
          <w:rFonts w:eastAsiaTheme="minorEastAsia" w:cs="Calibri"/>
          <w:b/>
          <w:noProof w:val="0"/>
          <w:lang w:eastAsia="hr-HR"/>
        </w:rPr>
      </w:pPr>
    </w:p>
    <w:p w14:paraId="1B701368" w14:textId="77777777" w:rsidR="00D23411" w:rsidRPr="00F213DB" w:rsidRDefault="00D23411" w:rsidP="00D23411">
      <w:pPr>
        <w:spacing w:line="276" w:lineRule="auto"/>
        <w:rPr>
          <w:rFonts w:eastAsiaTheme="minorEastAsia" w:cs="Calibri"/>
          <w:b/>
          <w:noProof w:val="0"/>
          <w:lang w:eastAsia="hr-HR"/>
        </w:rPr>
      </w:pPr>
      <w:r w:rsidRPr="00F213DB">
        <w:rPr>
          <w:rFonts w:eastAsiaTheme="minorEastAsia" w:cs="Calibri"/>
          <w:noProof w:val="0"/>
          <w:lang w:eastAsia="hr-HR"/>
        </w:rPr>
        <w:t>a).................................................................................................</w:t>
      </w:r>
      <w:r w:rsidRPr="00F213DB">
        <w:rPr>
          <w:rFonts w:eastAsiaTheme="minorEastAsia" w:cs="Calibri"/>
          <w:b/>
          <w:noProof w:val="0"/>
          <w:lang w:eastAsia="hr-HR"/>
        </w:rPr>
        <w:t xml:space="preserve">                                                                  </w:t>
      </w:r>
    </w:p>
    <w:p w14:paraId="35A54131"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b/>
          <w:noProof w:val="0"/>
          <w:lang w:eastAsia="hr-HR"/>
        </w:rPr>
        <w:t xml:space="preserve">     </w:t>
      </w:r>
      <w:r w:rsidRPr="00F213DB">
        <w:rPr>
          <w:rFonts w:eastAsiaTheme="minorEastAsia" w:cs="Calibri"/>
          <w:noProof w:val="0"/>
          <w:vertAlign w:val="superscript"/>
          <w:lang w:eastAsia="hr-HR"/>
        </w:rPr>
        <w:t xml:space="preserve">  (ime i  prezime, funkcija osobe ovlaštene za zastupanje)                      </w:t>
      </w:r>
    </w:p>
    <w:p w14:paraId="1FC2C86C"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noProof w:val="0"/>
          <w:lang w:eastAsia="hr-HR"/>
        </w:rPr>
        <w:t xml:space="preserve">                                                                                                                                                     M. P.</w:t>
      </w:r>
    </w:p>
    <w:p w14:paraId="0E8FA5FD"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noProof w:val="0"/>
          <w:vertAlign w:val="superscript"/>
          <w:lang w:eastAsia="hr-HR"/>
        </w:rPr>
        <w:t xml:space="preserve">   .........................................................................................................</w:t>
      </w:r>
    </w:p>
    <w:p w14:paraId="37DF8AB7"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vertAlign w:val="superscript"/>
          <w:lang w:eastAsia="hr-HR"/>
        </w:rPr>
        <w:t xml:space="preserve">          (  potpis  osobe ovlaštene za zastupanje )                                                                                                          </w:t>
      </w:r>
    </w:p>
    <w:p w14:paraId="15D963FA" w14:textId="77777777" w:rsidR="00D23411" w:rsidRPr="00F213DB" w:rsidRDefault="00D23411" w:rsidP="00D23411">
      <w:pPr>
        <w:spacing w:line="276" w:lineRule="auto"/>
        <w:rPr>
          <w:rFonts w:eastAsiaTheme="minorEastAsia" w:cs="Calibri"/>
          <w:noProof w:val="0"/>
          <w:lang w:eastAsia="hr-HR"/>
        </w:rPr>
      </w:pPr>
    </w:p>
    <w:p w14:paraId="4FDD2AF6" w14:textId="77777777" w:rsidR="00D23411" w:rsidRPr="00F213DB" w:rsidRDefault="00D23411" w:rsidP="00D23411">
      <w:pPr>
        <w:spacing w:line="276" w:lineRule="auto"/>
        <w:rPr>
          <w:rFonts w:eastAsiaTheme="minorEastAsia" w:cs="Calibri"/>
          <w:b/>
          <w:noProof w:val="0"/>
          <w:lang w:eastAsia="hr-HR"/>
        </w:rPr>
      </w:pPr>
      <w:r w:rsidRPr="00F213DB">
        <w:rPr>
          <w:rFonts w:eastAsiaTheme="minorEastAsia" w:cs="Calibri"/>
          <w:noProof w:val="0"/>
          <w:lang w:eastAsia="hr-HR"/>
        </w:rPr>
        <w:t>b).................................................................................................</w:t>
      </w:r>
      <w:r w:rsidRPr="00F213DB">
        <w:rPr>
          <w:rFonts w:eastAsiaTheme="minorEastAsia" w:cs="Calibri"/>
          <w:b/>
          <w:noProof w:val="0"/>
          <w:lang w:eastAsia="hr-HR"/>
        </w:rPr>
        <w:t xml:space="preserve">                                                                  </w:t>
      </w:r>
    </w:p>
    <w:p w14:paraId="72C60198"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b/>
          <w:noProof w:val="0"/>
          <w:lang w:eastAsia="hr-HR"/>
        </w:rPr>
        <w:t xml:space="preserve">     </w:t>
      </w:r>
      <w:r w:rsidRPr="00F213DB">
        <w:rPr>
          <w:rFonts w:eastAsiaTheme="minorEastAsia" w:cs="Calibri"/>
          <w:noProof w:val="0"/>
          <w:vertAlign w:val="superscript"/>
          <w:lang w:eastAsia="hr-HR"/>
        </w:rPr>
        <w:t xml:space="preserve">  (ime i  prezime, funkcija osobe ovlaštene za zastupanje)                      </w:t>
      </w:r>
    </w:p>
    <w:p w14:paraId="31382971"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noProof w:val="0"/>
          <w:lang w:eastAsia="hr-HR"/>
        </w:rPr>
        <w:t xml:space="preserve">                                                                                                                                                     M. P.</w:t>
      </w:r>
    </w:p>
    <w:p w14:paraId="529AAC64"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noProof w:val="0"/>
          <w:vertAlign w:val="superscript"/>
          <w:lang w:eastAsia="hr-HR"/>
        </w:rPr>
        <w:t xml:space="preserve">   .........................................................................................................</w:t>
      </w:r>
    </w:p>
    <w:p w14:paraId="12D45817"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vertAlign w:val="superscript"/>
          <w:lang w:eastAsia="hr-HR"/>
        </w:rPr>
        <w:t xml:space="preserve">          (  potpis  osobe ovlaštene za zastupanje )                                                                                                          </w:t>
      </w:r>
    </w:p>
    <w:p w14:paraId="77442313" w14:textId="77777777" w:rsidR="00D23411" w:rsidRPr="00F213DB" w:rsidRDefault="00D23411" w:rsidP="00D23411">
      <w:pPr>
        <w:spacing w:line="276" w:lineRule="auto"/>
        <w:rPr>
          <w:rFonts w:eastAsiaTheme="minorEastAsia" w:cs="Calibri"/>
          <w:noProof w:val="0"/>
          <w:vertAlign w:val="superscript"/>
          <w:lang w:eastAsia="hr-HR"/>
        </w:rPr>
      </w:pPr>
    </w:p>
    <w:p w14:paraId="0C027D00" w14:textId="77777777" w:rsidR="00D23411" w:rsidRPr="00F213DB" w:rsidRDefault="00D23411" w:rsidP="00D23411">
      <w:pPr>
        <w:spacing w:line="276" w:lineRule="auto"/>
        <w:jc w:val="both"/>
        <w:rPr>
          <w:rFonts w:eastAsiaTheme="minorEastAsia" w:cs="Calibri"/>
          <w:i/>
          <w:noProof w:val="0"/>
          <w:lang w:eastAsia="hr-HR"/>
        </w:rPr>
      </w:pPr>
      <w:r w:rsidRPr="00F213DB">
        <w:rPr>
          <w:rFonts w:eastAsiaTheme="minorEastAsia" w:cs="Calibri"/>
          <w:i/>
          <w:noProof w:val="0"/>
          <w:lang w:eastAsia="hr-HR"/>
        </w:rPr>
        <w:t>Napomena:</w:t>
      </w:r>
    </w:p>
    <w:p w14:paraId="56822E75"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both"/>
        <w:outlineLvl w:val="0"/>
        <w:rPr>
          <w:rFonts w:eastAsiaTheme="minorEastAsia" w:cs="Calibri"/>
          <w:i/>
          <w:noProof w:val="0"/>
          <w:lang w:eastAsia="hr-HR"/>
        </w:rPr>
      </w:pPr>
      <w:r w:rsidRPr="00F213DB">
        <w:rPr>
          <w:rFonts w:eastAsiaTheme="minorEastAsia" w:cs="Calibri"/>
          <w:i/>
          <w:noProof w:val="0"/>
          <w:lang w:eastAsia="hr-HR"/>
        </w:rPr>
        <w:t>*  U slučaju Zajednice ponuditelja, Prilog A1 se prilaže uz Ponudbeni list i čini njegov sastavni dio.</w:t>
      </w:r>
    </w:p>
    <w:p w14:paraId="5B3D26F4" w14:textId="77777777" w:rsidR="00D23411" w:rsidRPr="00F213DB" w:rsidRDefault="00D23411" w:rsidP="00D23411">
      <w:pPr>
        <w:spacing w:line="276" w:lineRule="auto"/>
        <w:jc w:val="both"/>
        <w:rPr>
          <w:rFonts w:eastAsiaTheme="minorEastAsia" w:cs="Calibri"/>
          <w:i/>
          <w:noProof w:val="0"/>
          <w:lang w:eastAsia="hr-HR"/>
        </w:rPr>
      </w:pPr>
      <w:r w:rsidRPr="00F213DB">
        <w:rPr>
          <w:rFonts w:eastAsiaTheme="minorEastAsia" w:cs="Calibri"/>
          <w:i/>
          <w:noProof w:val="0"/>
          <w:lang w:eastAsia="hr-HR"/>
        </w:rPr>
        <w:t>* Ponudbenom listu  može se priložiti više Priloga A1 ukoliko ima više članova Zajednice ponuditelja od predviđenih u ovom obrascu.</w:t>
      </w:r>
    </w:p>
    <w:p w14:paraId="540C406C" w14:textId="77777777" w:rsidR="00D23411" w:rsidRPr="00F213DB" w:rsidRDefault="00D23411" w:rsidP="00D23411">
      <w:pPr>
        <w:spacing w:line="276" w:lineRule="auto"/>
        <w:jc w:val="center"/>
        <w:rPr>
          <w:rFonts w:eastAsiaTheme="minorEastAsia" w:cs="Calibri"/>
          <w:b/>
          <w:noProof w:val="0"/>
          <w:lang w:eastAsia="hr-HR"/>
        </w:rPr>
      </w:pPr>
    </w:p>
    <w:p w14:paraId="75104AA5" w14:textId="77777777" w:rsidR="00D23411" w:rsidRPr="00F213DB" w:rsidRDefault="00D23411" w:rsidP="00D23411">
      <w:pPr>
        <w:spacing w:line="276" w:lineRule="auto"/>
        <w:jc w:val="center"/>
        <w:rPr>
          <w:rFonts w:eastAsiaTheme="minorEastAsia" w:cs="Calibri"/>
          <w:b/>
          <w:noProof w:val="0"/>
          <w:lang w:eastAsia="hr-HR"/>
        </w:rPr>
      </w:pPr>
    </w:p>
    <w:p w14:paraId="0D0C8CDD" w14:textId="77777777" w:rsidR="00D23411" w:rsidRPr="00F213DB" w:rsidRDefault="00D23411" w:rsidP="00D23411">
      <w:pPr>
        <w:spacing w:line="276" w:lineRule="auto"/>
        <w:jc w:val="center"/>
        <w:rPr>
          <w:rFonts w:eastAsiaTheme="minorEastAsia" w:cs="Calibri"/>
          <w:b/>
          <w:noProof w:val="0"/>
          <w:lang w:eastAsia="hr-HR"/>
        </w:rPr>
      </w:pPr>
    </w:p>
    <w:p w14:paraId="3584A392" w14:textId="77777777" w:rsidR="00D23411" w:rsidRPr="00F213DB" w:rsidRDefault="00D23411" w:rsidP="00D23411">
      <w:pPr>
        <w:spacing w:line="276" w:lineRule="auto"/>
        <w:jc w:val="center"/>
        <w:rPr>
          <w:rFonts w:eastAsiaTheme="minorEastAsia" w:cs="Calibri"/>
          <w:b/>
          <w:noProof w:val="0"/>
          <w:lang w:eastAsia="hr-HR"/>
        </w:rPr>
      </w:pPr>
    </w:p>
    <w:p w14:paraId="3C83F51A" w14:textId="77777777" w:rsidR="00D23411" w:rsidRPr="00F213DB" w:rsidRDefault="00D23411" w:rsidP="00D23411">
      <w:pPr>
        <w:spacing w:line="276" w:lineRule="auto"/>
        <w:jc w:val="center"/>
        <w:rPr>
          <w:rFonts w:eastAsiaTheme="minorEastAsia" w:cs="Calibri"/>
          <w:b/>
          <w:noProof w:val="0"/>
          <w:lang w:eastAsia="hr-HR"/>
        </w:rPr>
      </w:pPr>
    </w:p>
    <w:p w14:paraId="2D5EB0DA" w14:textId="77777777" w:rsidR="00D23411" w:rsidRPr="00F213DB" w:rsidRDefault="00D23411" w:rsidP="00D23411">
      <w:pPr>
        <w:spacing w:line="276" w:lineRule="auto"/>
        <w:jc w:val="center"/>
        <w:rPr>
          <w:rFonts w:eastAsiaTheme="minorEastAsia" w:cs="Calibri"/>
          <w:b/>
          <w:noProof w:val="0"/>
          <w:lang w:eastAsia="hr-HR"/>
        </w:rPr>
      </w:pPr>
    </w:p>
    <w:p w14:paraId="24B35CD6" w14:textId="77777777" w:rsidR="00D23411" w:rsidRPr="00F213DB" w:rsidRDefault="00D23411" w:rsidP="00D23411">
      <w:pPr>
        <w:spacing w:line="276" w:lineRule="auto"/>
        <w:jc w:val="center"/>
        <w:rPr>
          <w:rFonts w:eastAsiaTheme="minorEastAsia" w:cs="Calibri"/>
          <w:b/>
          <w:noProof w:val="0"/>
          <w:lang w:eastAsia="hr-HR"/>
        </w:rPr>
      </w:pPr>
    </w:p>
    <w:p w14:paraId="0FFD35B8" w14:textId="77777777" w:rsidR="00D23411" w:rsidRPr="00F213DB" w:rsidRDefault="00D23411" w:rsidP="00D23411">
      <w:pPr>
        <w:spacing w:line="276" w:lineRule="auto"/>
        <w:jc w:val="center"/>
        <w:rPr>
          <w:rFonts w:eastAsiaTheme="minorEastAsia" w:cs="Calibri"/>
          <w:b/>
          <w:noProof w:val="0"/>
          <w:lang w:eastAsia="hr-HR"/>
        </w:rPr>
      </w:pPr>
    </w:p>
    <w:p w14:paraId="00027B43" w14:textId="77777777" w:rsidR="00D23411" w:rsidRDefault="00D23411" w:rsidP="00D23411">
      <w:pPr>
        <w:spacing w:line="276" w:lineRule="auto"/>
        <w:jc w:val="center"/>
        <w:rPr>
          <w:rFonts w:eastAsiaTheme="minorEastAsia" w:cs="Calibri"/>
          <w:b/>
          <w:noProof w:val="0"/>
          <w:lang w:eastAsia="hr-HR"/>
        </w:rPr>
      </w:pPr>
    </w:p>
    <w:p w14:paraId="7A3F5B47" w14:textId="77777777" w:rsidR="00D23411" w:rsidRDefault="00D23411" w:rsidP="00D23411">
      <w:pPr>
        <w:spacing w:line="276" w:lineRule="auto"/>
        <w:jc w:val="center"/>
        <w:rPr>
          <w:rFonts w:eastAsiaTheme="minorEastAsia" w:cs="Calibri"/>
          <w:b/>
          <w:noProof w:val="0"/>
          <w:lang w:eastAsia="hr-HR"/>
        </w:rPr>
      </w:pPr>
    </w:p>
    <w:p w14:paraId="6B9DBDDC" w14:textId="77777777" w:rsidR="00D23411" w:rsidRDefault="00D23411" w:rsidP="00D23411">
      <w:pPr>
        <w:spacing w:line="276" w:lineRule="auto"/>
        <w:jc w:val="center"/>
        <w:rPr>
          <w:rFonts w:eastAsiaTheme="minorEastAsia" w:cs="Calibri"/>
          <w:b/>
          <w:noProof w:val="0"/>
          <w:lang w:eastAsia="hr-HR"/>
        </w:rPr>
      </w:pPr>
    </w:p>
    <w:p w14:paraId="1D898D7F" w14:textId="77777777" w:rsidR="00D23411" w:rsidRDefault="00D23411" w:rsidP="00D23411">
      <w:pPr>
        <w:spacing w:line="276" w:lineRule="auto"/>
        <w:jc w:val="center"/>
        <w:rPr>
          <w:rFonts w:eastAsiaTheme="minorEastAsia" w:cs="Calibri"/>
          <w:b/>
          <w:noProof w:val="0"/>
          <w:lang w:eastAsia="hr-HR"/>
        </w:rPr>
      </w:pPr>
    </w:p>
    <w:p w14:paraId="4105FC41" w14:textId="77777777" w:rsidR="00D23411" w:rsidRDefault="00D23411" w:rsidP="00D23411">
      <w:pPr>
        <w:spacing w:line="276" w:lineRule="auto"/>
        <w:jc w:val="center"/>
        <w:rPr>
          <w:rFonts w:eastAsiaTheme="minorEastAsia" w:cs="Calibri"/>
          <w:b/>
          <w:noProof w:val="0"/>
          <w:lang w:eastAsia="hr-HR"/>
        </w:rPr>
      </w:pPr>
    </w:p>
    <w:p w14:paraId="1DAB2F85" w14:textId="77777777" w:rsidR="00D23411" w:rsidRDefault="00D23411" w:rsidP="00D23411">
      <w:pPr>
        <w:spacing w:line="276" w:lineRule="auto"/>
        <w:jc w:val="center"/>
        <w:rPr>
          <w:rFonts w:eastAsiaTheme="minorEastAsia" w:cs="Calibri"/>
          <w:b/>
          <w:noProof w:val="0"/>
          <w:lang w:eastAsia="hr-HR"/>
        </w:rPr>
      </w:pPr>
    </w:p>
    <w:p w14:paraId="4B4AB5FE" w14:textId="77777777" w:rsidR="00D23411" w:rsidRDefault="00D23411" w:rsidP="00D23411">
      <w:pPr>
        <w:spacing w:line="276" w:lineRule="auto"/>
        <w:jc w:val="center"/>
        <w:rPr>
          <w:rFonts w:eastAsiaTheme="minorEastAsia" w:cs="Calibri"/>
          <w:b/>
          <w:noProof w:val="0"/>
          <w:lang w:eastAsia="hr-HR"/>
        </w:rPr>
      </w:pPr>
    </w:p>
    <w:p w14:paraId="0C349F5A" w14:textId="77777777" w:rsidR="00D23411" w:rsidRDefault="00D23411" w:rsidP="00D23411">
      <w:pPr>
        <w:spacing w:line="276" w:lineRule="auto"/>
        <w:jc w:val="center"/>
        <w:rPr>
          <w:rFonts w:eastAsiaTheme="minorEastAsia" w:cs="Calibri"/>
          <w:b/>
          <w:noProof w:val="0"/>
          <w:lang w:eastAsia="hr-HR"/>
        </w:rPr>
      </w:pPr>
    </w:p>
    <w:p w14:paraId="59D1FD83" w14:textId="77777777" w:rsidR="00D23411" w:rsidRDefault="00D23411" w:rsidP="00D23411">
      <w:pPr>
        <w:spacing w:line="276" w:lineRule="auto"/>
        <w:jc w:val="center"/>
        <w:rPr>
          <w:rFonts w:eastAsiaTheme="minorEastAsia" w:cs="Calibri"/>
          <w:b/>
          <w:noProof w:val="0"/>
          <w:lang w:eastAsia="hr-HR"/>
        </w:rPr>
      </w:pPr>
    </w:p>
    <w:p w14:paraId="67F75ECF" w14:textId="77777777" w:rsidR="00D23411" w:rsidRDefault="00D23411" w:rsidP="00D23411">
      <w:pPr>
        <w:spacing w:line="276" w:lineRule="auto"/>
        <w:jc w:val="center"/>
        <w:rPr>
          <w:rFonts w:eastAsiaTheme="minorEastAsia" w:cs="Calibri"/>
          <w:b/>
          <w:noProof w:val="0"/>
          <w:lang w:eastAsia="hr-HR"/>
        </w:rPr>
      </w:pPr>
    </w:p>
    <w:p w14:paraId="17FD0B56" w14:textId="77777777" w:rsidR="00D23411" w:rsidRDefault="00D23411" w:rsidP="00D23411">
      <w:pPr>
        <w:spacing w:line="276" w:lineRule="auto"/>
        <w:jc w:val="center"/>
        <w:rPr>
          <w:rFonts w:eastAsiaTheme="minorEastAsia" w:cs="Calibri"/>
          <w:b/>
          <w:noProof w:val="0"/>
          <w:lang w:eastAsia="hr-HR"/>
        </w:rPr>
      </w:pPr>
    </w:p>
    <w:p w14:paraId="61A89771" w14:textId="77777777" w:rsidR="00D23411" w:rsidRDefault="00D23411" w:rsidP="00D23411">
      <w:pPr>
        <w:spacing w:line="276" w:lineRule="auto"/>
        <w:jc w:val="center"/>
        <w:rPr>
          <w:rFonts w:eastAsiaTheme="minorEastAsia" w:cs="Calibri"/>
          <w:b/>
          <w:noProof w:val="0"/>
          <w:lang w:eastAsia="hr-HR"/>
        </w:rPr>
      </w:pPr>
    </w:p>
    <w:p w14:paraId="1BC6A28B" w14:textId="77777777" w:rsidR="00D23411" w:rsidRDefault="00D23411" w:rsidP="00D23411">
      <w:pPr>
        <w:spacing w:line="276" w:lineRule="auto"/>
        <w:jc w:val="center"/>
        <w:rPr>
          <w:rFonts w:eastAsiaTheme="minorEastAsia" w:cs="Calibri"/>
          <w:b/>
          <w:noProof w:val="0"/>
          <w:lang w:eastAsia="hr-HR"/>
        </w:rPr>
      </w:pPr>
    </w:p>
    <w:p w14:paraId="2E5675D4" w14:textId="77777777" w:rsidR="00D23411" w:rsidRDefault="00D23411" w:rsidP="00D23411">
      <w:pPr>
        <w:spacing w:line="276" w:lineRule="auto"/>
        <w:jc w:val="center"/>
        <w:rPr>
          <w:rFonts w:eastAsiaTheme="minorEastAsia" w:cs="Calibri"/>
          <w:b/>
          <w:noProof w:val="0"/>
          <w:lang w:eastAsia="hr-HR"/>
        </w:rPr>
      </w:pPr>
    </w:p>
    <w:p w14:paraId="45F31CDC" w14:textId="77777777" w:rsidR="00D23411" w:rsidRDefault="00D23411" w:rsidP="00D23411">
      <w:pPr>
        <w:spacing w:line="276" w:lineRule="auto"/>
        <w:jc w:val="center"/>
        <w:rPr>
          <w:rFonts w:eastAsiaTheme="minorEastAsia" w:cs="Calibri"/>
          <w:b/>
          <w:noProof w:val="0"/>
          <w:lang w:eastAsia="hr-HR"/>
        </w:rPr>
      </w:pPr>
    </w:p>
    <w:p w14:paraId="1AA6EB68" w14:textId="77777777" w:rsidR="00D23411" w:rsidRDefault="00D23411" w:rsidP="00D23411">
      <w:pPr>
        <w:spacing w:line="276" w:lineRule="auto"/>
        <w:jc w:val="center"/>
        <w:rPr>
          <w:rFonts w:eastAsiaTheme="minorEastAsia" w:cs="Calibri"/>
          <w:b/>
          <w:noProof w:val="0"/>
          <w:lang w:eastAsia="hr-HR"/>
        </w:rPr>
      </w:pPr>
    </w:p>
    <w:p w14:paraId="10A1B333" w14:textId="77777777" w:rsidR="00D23411" w:rsidRDefault="00D23411" w:rsidP="00D23411">
      <w:pPr>
        <w:spacing w:line="276" w:lineRule="auto"/>
        <w:jc w:val="center"/>
        <w:rPr>
          <w:rFonts w:eastAsiaTheme="minorEastAsia" w:cs="Calibri"/>
          <w:b/>
          <w:noProof w:val="0"/>
          <w:lang w:eastAsia="hr-HR"/>
        </w:rPr>
      </w:pPr>
    </w:p>
    <w:p w14:paraId="26646AC5" w14:textId="77777777" w:rsidR="00D23411" w:rsidRDefault="00D23411" w:rsidP="00D23411">
      <w:pPr>
        <w:spacing w:line="276" w:lineRule="auto"/>
        <w:jc w:val="center"/>
        <w:rPr>
          <w:rFonts w:eastAsiaTheme="minorEastAsia" w:cs="Calibri"/>
          <w:b/>
          <w:noProof w:val="0"/>
          <w:lang w:eastAsia="hr-HR"/>
        </w:rPr>
      </w:pPr>
    </w:p>
    <w:p w14:paraId="7560C6BA" w14:textId="77777777" w:rsidR="00D23411" w:rsidRPr="00F213DB" w:rsidRDefault="00D23411" w:rsidP="00D23411">
      <w:pPr>
        <w:spacing w:line="276" w:lineRule="auto"/>
        <w:jc w:val="center"/>
        <w:rPr>
          <w:rFonts w:eastAsiaTheme="minorEastAsia" w:cs="Calibri"/>
          <w:b/>
          <w:noProof w:val="0"/>
          <w:lang w:eastAsia="hr-HR"/>
        </w:rPr>
      </w:pPr>
    </w:p>
    <w:p w14:paraId="1CB4D27F" w14:textId="77777777" w:rsidR="00D23411" w:rsidRPr="00F213DB" w:rsidRDefault="00D23411" w:rsidP="00D23411">
      <w:pPr>
        <w:spacing w:line="276" w:lineRule="auto"/>
        <w:jc w:val="center"/>
        <w:rPr>
          <w:rFonts w:eastAsiaTheme="minorEastAsia" w:cs="Calibri"/>
          <w:b/>
          <w:noProof w:val="0"/>
          <w:lang w:eastAsia="hr-HR"/>
        </w:rPr>
      </w:pPr>
      <w:r w:rsidRPr="00F213DB">
        <w:rPr>
          <w:rFonts w:eastAsiaTheme="minorEastAsia" w:cs="Calibri"/>
          <w:b/>
          <w:noProof w:val="0"/>
          <w:lang w:eastAsia="hr-HR"/>
        </w:rPr>
        <w:t>PRILOG A2  - podaci o podugovarateljima (obavezno priložiti uz Prilog A, samo u slučaju ako ponuditelj namjerava ustupiti dio ugovora podugovaratelju)</w:t>
      </w:r>
    </w:p>
    <w:p w14:paraId="5FFC0E9A" w14:textId="77777777" w:rsidR="00D23411" w:rsidRPr="00F213DB" w:rsidRDefault="00D23411" w:rsidP="00D23411">
      <w:pPr>
        <w:spacing w:line="276" w:lineRule="auto"/>
        <w:jc w:val="center"/>
        <w:rPr>
          <w:rFonts w:eastAsiaTheme="minorEastAsia" w:cs="Calibri"/>
          <w:b/>
          <w:noProof w:val="0"/>
          <w:lang w:eastAsia="hr-HR"/>
        </w:rPr>
      </w:pPr>
    </w:p>
    <w:p w14:paraId="63C91A30" w14:textId="77777777" w:rsidR="00D23411" w:rsidRPr="00F213DB" w:rsidRDefault="00D23411" w:rsidP="00D23411">
      <w:pPr>
        <w:spacing w:line="276" w:lineRule="auto"/>
        <w:jc w:val="both"/>
        <w:rPr>
          <w:rFonts w:eastAsiaTheme="minorEastAsia" w:cs="Calibri"/>
          <w:noProof w:val="0"/>
          <w:color w:val="000000"/>
          <w:lang w:eastAsia="hr-HR"/>
        </w:rPr>
      </w:pPr>
      <w:r w:rsidRPr="00F213DB">
        <w:rPr>
          <w:rFonts w:eastAsiaTheme="minorEastAsia" w:cs="Calibri"/>
          <w:b/>
          <w:noProof w:val="0"/>
          <w:lang w:eastAsia="hr-HR"/>
        </w:rPr>
        <w:t xml:space="preserve">1. Naručitelj: </w:t>
      </w:r>
      <w:r w:rsidRPr="00F213DB">
        <w:rPr>
          <w:rFonts w:eastAsiaTheme="minorEastAsia" w:cs="Calibri"/>
          <w:noProof w:val="0"/>
          <w:lang w:eastAsia="hr-HR"/>
        </w:rPr>
        <w:t xml:space="preserve"> Općina Lipovljani,</w:t>
      </w:r>
      <w:r w:rsidRPr="00F213DB">
        <w:rPr>
          <w:rFonts w:eastAsiaTheme="minorEastAsia" w:cs="Calibri"/>
          <w:bCs/>
          <w:noProof w:val="0"/>
          <w:lang w:eastAsia="hr-HR"/>
        </w:rPr>
        <w:t xml:space="preserve"> Trg hrvatskih branitelja 3, 44322 Lipovljani</w:t>
      </w:r>
    </w:p>
    <w:p w14:paraId="34FE8106" w14:textId="77777777" w:rsidR="00D23411" w:rsidRPr="00F213DB" w:rsidRDefault="00D23411" w:rsidP="00D23411">
      <w:pPr>
        <w:spacing w:after="200" w:line="276" w:lineRule="auto"/>
        <w:jc w:val="both"/>
        <w:rPr>
          <w:rFonts w:eastAsiaTheme="minorEastAsia" w:cs="Times New Roman"/>
          <w:noProof w:val="0"/>
          <w:lang w:eastAsia="hr-HR"/>
        </w:rPr>
      </w:pPr>
      <w:r w:rsidRPr="00F213DB">
        <w:rPr>
          <w:rFonts w:eastAsiaTheme="minorEastAsia" w:cs="Calibri"/>
          <w:b/>
          <w:noProof w:val="0"/>
          <w:lang w:eastAsia="hr-HR"/>
        </w:rPr>
        <w:t xml:space="preserve">2. Predmet nabave: </w:t>
      </w:r>
      <w:r w:rsidRPr="00F213DB">
        <w:rPr>
          <w:rFonts w:eastAsiaTheme="minorEastAsia" w:cs="Times New Roman"/>
          <w:noProof w:val="0"/>
          <w:lang w:eastAsia="hr-HR"/>
        </w:rPr>
        <w:t xml:space="preserve"> </w:t>
      </w:r>
      <w:r>
        <w:rPr>
          <w:rFonts w:eastAsiaTheme="minorEastAsia" w:cs="Times New Roman"/>
          <w:noProof w:val="0"/>
          <w:lang w:eastAsia="hr-HR"/>
        </w:rPr>
        <w:t xml:space="preserve">NABAVA USLUGE IZRADE PROSTORNOG PLANA  UREĐENJA OPĆINE LIPOVLJANI NOVE GENERACIJE  </w:t>
      </w:r>
    </w:p>
    <w:p w14:paraId="22A89800" w14:textId="77777777" w:rsidR="00D23411" w:rsidRPr="00F213DB" w:rsidRDefault="00D23411" w:rsidP="00D23411">
      <w:pPr>
        <w:tabs>
          <w:tab w:val="left" w:pos="720"/>
          <w:tab w:val="left" w:pos="1440"/>
          <w:tab w:val="left" w:pos="2160"/>
          <w:tab w:val="left" w:pos="2880"/>
          <w:tab w:val="left" w:pos="3600"/>
          <w:tab w:val="left" w:pos="4320"/>
          <w:tab w:val="left" w:pos="5040"/>
          <w:tab w:val="left" w:pos="5760"/>
          <w:tab w:val="left" w:pos="7080"/>
        </w:tabs>
        <w:spacing w:line="276" w:lineRule="auto"/>
        <w:jc w:val="both"/>
        <w:outlineLvl w:val="0"/>
        <w:rPr>
          <w:rFonts w:eastAsiaTheme="minorEastAsia" w:cs="Calibri"/>
          <w:noProof w:val="0"/>
          <w:lang w:eastAsia="hr-HR"/>
        </w:rPr>
      </w:pPr>
      <w:r w:rsidRPr="00F213DB">
        <w:rPr>
          <w:rFonts w:eastAsiaTheme="minorEastAsia" w:cs="Calibri"/>
          <w:b/>
          <w:noProof w:val="0"/>
          <w:lang w:eastAsia="hr-HR"/>
        </w:rPr>
        <w:t xml:space="preserve">3. Ponuditelj </w:t>
      </w:r>
    </w:p>
    <w:p w14:paraId="38DC0327"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Naziv Ponuditelja …………………………………….…………………......……….</w:t>
      </w:r>
    </w:p>
    <w:p w14:paraId="6B71D01F" w14:textId="77777777" w:rsidR="00D23411" w:rsidRPr="00F213DB" w:rsidRDefault="00D23411" w:rsidP="00D23411">
      <w:pPr>
        <w:numPr>
          <w:ilvl w:val="0"/>
          <w:numId w:val="1"/>
        </w:numPr>
        <w:overflowPunct w:val="0"/>
        <w:autoSpaceDE w:val="0"/>
        <w:autoSpaceDN w:val="0"/>
        <w:adjustRightInd w:val="0"/>
        <w:spacing w:before="120" w:line="276" w:lineRule="auto"/>
        <w:jc w:val="both"/>
        <w:textAlignment w:val="baseline"/>
        <w:rPr>
          <w:rFonts w:eastAsiaTheme="minorEastAsia" w:cs="Calibri"/>
          <w:noProof w:val="0"/>
          <w:lang w:eastAsia="hr-HR"/>
        </w:rPr>
      </w:pPr>
      <w:r w:rsidRPr="00F213DB">
        <w:rPr>
          <w:rFonts w:eastAsiaTheme="minorEastAsia" w:cs="Calibri"/>
          <w:noProof w:val="0"/>
          <w:lang w:eastAsia="hr-HR"/>
        </w:rPr>
        <w:t xml:space="preserve">Sjedište / adresa: …………………………………….……………...…………………….. </w:t>
      </w:r>
    </w:p>
    <w:p w14:paraId="084A371E" w14:textId="77777777" w:rsidR="00D23411" w:rsidRPr="00F213DB" w:rsidRDefault="00D23411" w:rsidP="00D23411">
      <w:pPr>
        <w:spacing w:line="276" w:lineRule="auto"/>
        <w:jc w:val="both"/>
        <w:rPr>
          <w:rFonts w:eastAsiaTheme="minorEastAsia" w:cs="Calibri"/>
          <w:b/>
          <w:noProof w:val="0"/>
          <w:lang w:eastAsia="hr-HR"/>
        </w:rPr>
      </w:pPr>
    </w:p>
    <w:p w14:paraId="22312522" w14:textId="77777777" w:rsidR="00D23411" w:rsidRPr="00F213DB" w:rsidRDefault="00D23411" w:rsidP="00D23411">
      <w:pPr>
        <w:spacing w:line="276" w:lineRule="auto"/>
        <w:jc w:val="both"/>
        <w:rPr>
          <w:rFonts w:eastAsiaTheme="minorEastAsia" w:cs="Calibri"/>
          <w:b/>
          <w:noProof w:val="0"/>
          <w:lang w:eastAsia="hr-HR"/>
        </w:rPr>
      </w:pPr>
      <w:r w:rsidRPr="00F213DB">
        <w:rPr>
          <w:rFonts w:eastAsiaTheme="minorEastAsia" w:cs="Calibri"/>
          <w:b/>
          <w:noProof w:val="0"/>
          <w:lang w:eastAsia="hr-HR"/>
        </w:rPr>
        <w:t xml:space="preserve"> 4. Podaci o podugovaratelju</w:t>
      </w:r>
      <w:r w:rsidRPr="00F213DB">
        <w:rPr>
          <w:rFonts w:eastAsiaTheme="minorEastAsia" w:cs="Calibri"/>
          <w:noProof w:val="0"/>
          <w:lang w:eastAsia="hr-HR"/>
        </w:rPr>
        <w:t xml:space="preserve"> (ako Ponuditelj namjerava ustupiti dio ugovora podugovaratelju)</w:t>
      </w:r>
    </w:p>
    <w:p w14:paraId="526A5BC6"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Naziv podugovaratelja: ...............................................................................................................</w:t>
      </w:r>
    </w:p>
    <w:p w14:paraId="554F8D46" w14:textId="77777777" w:rsidR="00D23411" w:rsidRPr="00F213DB" w:rsidRDefault="00D23411" w:rsidP="00D23411">
      <w:pPr>
        <w:spacing w:line="276" w:lineRule="auto"/>
        <w:rPr>
          <w:rFonts w:eastAsiaTheme="minorEastAsia" w:cs="Calibri"/>
          <w:noProof w:val="0"/>
          <w:lang w:eastAsia="hr-HR"/>
        </w:rPr>
      </w:pPr>
    </w:p>
    <w:p w14:paraId="67EBA82B"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Sjedište: .......................................................................................................................................</w:t>
      </w:r>
    </w:p>
    <w:p w14:paraId="569F6F7B" w14:textId="77777777" w:rsidR="00D23411" w:rsidRPr="00F213DB" w:rsidRDefault="00D23411" w:rsidP="00D23411">
      <w:pPr>
        <w:spacing w:line="276" w:lineRule="auto"/>
        <w:rPr>
          <w:rFonts w:eastAsiaTheme="minorEastAsia" w:cs="Calibri"/>
          <w:noProof w:val="0"/>
          <w:lang w:eastAsia="hr-HR"/>
        </w:rPr>
      </w:pPr>
    </w:p>
    <w:p w14:paraId="3D84B72C"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OIB: ..............................................................................................................................................</w:t>
      </w:r>
    </w:p>
    <w:p w14:paraId="2773E5A2" w14:textId="77777777" w:rsidR="00D23411" w:rsidRPr="00F213DB" w:rsidRDefault="00D23411" w:rsidP="00D23411">
      <w:pPr>
        <w:spacing w:line="276" w:lineRule="auto"/>
        <w:rPr>
          <w:rFonts w:eastAsiaTheme="minorEastAsia" w:cs="Calibri"/>
          <w:noProof w:val="0"/>
          <w:lang w:eastAsia="hr-HR"/>
        </w:rPr>
      </w:pPr>
    </w:p>
    <w:p w14:paraId="243D38BE"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Broj računa/IBAN: ............................................ kod banke :.......................................................</w:t>
      </w:r>
    </w:p>
    <w:p w14:paraId="5BB69009" w14:textId="77777777" w:rsidR="00D23411" w:rsidRPr="00F213DB" w:rsidRDefault="00D23411" w:rsidP="00D23411">
      <w:pPr>
        <w:spacing w:line="276" w:lineRule="auto"/>
        <w:rPr>
          <w:rFonts w:eastAsiaTheme="minorEastAsia" w:cs="Calibri"/>
          <w:noProof w:val="0"/>
          <w:lang w:eastAsia="hr-HR"/>
        </w:rPr>
      </w:pPr>
    </w:p>
    <w:p w14:paraId="05C0A042"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 xml:space="preserve">Zakonski zastupnik/ci podugovaratelja........................................................................................ </w:t>
      </w:r>
    </w:p>
    <w:p w14:paraId="49D0C889" w14:textId="77777777" w:rsidR="00D23411" w:rsidRPr="00F213DB" w:rsidRDefault="00D23411" w:rsidP="00D23411">
      <w:pPr>
        <w:spacing w:line="276" w:lineRule="auto"/>
        <w:rPr>
          <w:rFonts w:eastAsiaTheme="minorEastAsia" w:cs="Calibri"/>
          <w:noProof w:val="0"/>
          <w:lang w:eastAsia="hr-HR"/>
        </w:rPr>
      </w:pPr>
    </w:p>
    <w:p w14:paraId="69AA1153"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Predmet ugovora koji se daje u podugovor:  ..............................................................................</w:t>
      </w:r>
    </w:p>
    <w:p w14:paraId="3C678A06" w14:textId="77777777" w:rsidR="00D23411" w:rsidRPr="00F213DB" w:rsidRDefault="00D23411" w:rsidP="00D23411">
      <w:pPr>
        <w:spacing w:line="276" w:lineRule="auto"/>
        <w:rPr>
          <w:rFonts w:eastAsiaTheme="minorEastAsia" w:cs="Calibri"/>
          <w:noProof w:val="0"/>
          <w:lang w:eastAsia="hr-HR"/>
        </w:rPr>
      </w:pPr>
    </w:p>
    <w:p w14:paraId="6B26DF18"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w:t>
      </w:r>
    </w:p>
    <w:p w14:paraId="4D499088" w14:textId="77777777" w:rsidR="00D23411" w:rsidRPr="00F213DB" w:rsidRDefault="00D23411" w:rsidP="00D23411">
      <w:pPr>
        <w:spacing w:line="276" w:lineRule="auto"/>
        <w:rPr>
          <w:rFonts w:eastAsiaTheme="minorEastAsia" w:cs="Calibri"/>
          <w:noProof w:val="0"/>
          <w:lang w:eastAsia="hr-HR"/>
        </w:rPr>
      </w:pPr>
    </w:p>
    <w:p w14:paraId="1A3A9224"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Količina: .......................................................................................................................................</w:t>
      </w:r>
    </w:p>
    <w:p w14:paraId="540535A9" w14:textId="77777777" w:rsidR="00D23411" w:rsidRPr="00F213DB" w:rsidRDefault="00D23411" w:rsidP="00D23411">
      <w:pPr>
        <w:spacing w:line="276" w:lineRule="auto"/>
        <w:rPr>
          <w:rFonts w:eastAsiaTheme="minorEastAsia" w:cs="Calibri"/>
          <w:noProof w:val="0"/>
          <w:lang w:eastAsia="hr-HR"/>
        </w:rPr>
      </w:pPr>
    </w:p>
    <w:p w14:paraId="66E87247"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Vrijednost (kn): ...........................................................................................................................</w:t>
      </w:r>
    </w:p>
    <w:p w14:paraId="7E74FE7B" w14:textId="77777777" w:rsidR="00D23411" w:rsidRPr="00F213DB" w:rsidRDefault="00D23411" w:rsidP="00D23411">
      <w:pPr>
        <w:spacing w:line="276" w:lineRule="auto"/>
        <w:rPr>
          <w:rFonts w:eastAsiaTheme="minorEastAsia" w:cs="Calibri"/>
          <w:noProof w:val="0"/>
          <w:lang w:eastAsia="hr-HR"/>
        </w:rPr>
      </w:pPr>
    </w:p>
    <w:p w14:paraId="6953BC14" w14:textId="77777777" w:rsidR="00D23411" w:rsidRPr="00F213DB" w:rsidRDefault="00D23411" w:rsidP="00D23411">
      <w:pPr>
        <w:spacing w:line="276" w:lineRule="auto"/>
        <w:rPr>
          <w:rFonts w:eastAsiaTheme="minorEastAsia" w:cs="Calibri"/>
          <w:noProof w:val="0"/>
          <w:lang w:eastAsia="hr-HR"/>
        </w:rPr>
      </w:pPr>
      <w:r w:rsidRPr="00F213DB">
        <w:rPr>
          <w:rFonts w:eastAsiaTheme="minorEastAsia" w:cs="Calibri"/>
          <w:noProof w:val="0"/>
          <w:lang w:eastAsia="hr-HR"/>
        </w:rPr>
        <w:t>Postotni dio ugovora o javnoj nabavi koji se daje u podugovor: ................................................</w:t>
      </w:r>
    </w:p>
    <w:p w14:paraId="4C632DCC" w14:textId="77777777" w:rsidR="00D23411" w:rsidRPr="00F213DB" w:rsidRDefault="00D23411" w:rsidP="00D23411">
      <w:pPr>
        <w:spacing w:line="276" w:lineRule="auto"/>
        <w:rPr>
          <w:rFonts w:eastAsiaTheme="minorEastAsia" w:cs="Calibri"/>
          <w:noProof w:val="0"/>
          <w:lang w:eastAsia="hr-HR"/>
        </w:rPr>
      </w:pPr>
    </w:p>
    <w:p w14:paraId="13E0BF7B" w14:textId="77777777" w:rsidR="00D23411" w:rsidRPr="00F213DB" w:rsidRDefault="00D23411" w:rsidP="00D23411">
      <w:pPr>
        <w:spacing w:line="276" w:lineRule="auto"/>
        <w:outlineLvl w:val="0"/>
        <w:rPr>
          <w:rFonts w:eastAsiaTheme="minorEastAsia" w:cs="Calibri"/>
          <w:noProof w:val="0"/>
          <w:lang w:eastAsia="hr-HR"/>
        </w:rPr>
      </w:pPr>
      <w:r w:rsidRPr="00F213DB">
        <w:rPr>
          <w:rFonts w:eastAsiaTheme="minorEastAsia" w:cs="Calibri"/>
          <w:noProof w:val="0"/>
          <w:lang w:eastAsia="hr-HR"/>
        </w:rPr>
        <w:t>Datum,  …………………</w:t>
      </w:r>
    </w:p>
    <w:p w14:paraId="301E9964" w14:textId="77777777" w:rsidR="00D23411" w:rsidRPr="00F213DB" w:rsidRDefault="00D23411" w:rsidP="00D23411">
      <w:pPr>
        <w:spacing w:line="276" w:lineRule="auto"/>
        <w:ind w:left="4320"/>
        <w:jc w:val="both"/>
        <w:outlineLvl w:val="0"/>
        <w:rPr>
          <w:rFonts w:eastAsiaTheme="minorEastAsia" w:cs="Calibri"/>
          <w:b/>
          <w:noProof w:val="0"/>
          <w:lang w:eastAsia="hr-HR"/>
        </w:rPr>
      </w:pPr>
      <w:r w:rsidRPr="00F213DB">
        <w:rPr>
          <w:rFonts w:eastAsiaTheme="minorEastAsia" w:cs="Calibri"/>
          <w:noProof w:val="0"/>
          <w:lang w:eastAsia="hr-HR"/>
        </w:rPr>
        <w:t xml:space="preserve">MP       </w:t>
      </w:r>
      <w:r w:rsidRPr="00F213DB">
        <w:rPr>
          <w:rFonts w:eastAsiaTheme="minorEastAsia" w:cs="Calibri"/>
          <w:noProof w:val="0"/>
          <w:lang w:eastAsia="hr-HR"/>
        </w:rPr>
        <w:tab/>
      </w:r>
      <w:r w:rsidRPr="00F213DB">
        <w:rPr>
          <w:rFonts w:eastAsiaTheme="minorEastAsia" w:cs="Calibri"/>
          <w:noProof w:val="0"/>
          <w:lang w:eastAsia="hr-HR"/>
        </w:rPr>
        <w:tab/>
        <w:t xml:space="preserve">          Ponuditelj</w:t>
      </w:r>
      <w:r w:rsidRPr="00F213DB">
        <w:rPr>
          <w:rFonts w:eastAsiaTheme="minorEastAsia" w:cs="Calibri"/>
          <w:b/>
          <w:noProof w:val="0"/>
          <w:lang w:eastAsia="hr-HR"/>
        </w:rPr>
        <w:t>:</w:t>
      </w:r>
    </w:p>
    <w:p w14:paraId="20EF64A7" w14:textId="77777777" w:rsidR="00D23411" w:rsidRPr="00F213DB" w:rsidRDefault="00D23411" w:rsidP="00D23411">
      <w:pPr>
        <w:spacing w:line="276" w:lineRule="auto"/>
        <w:ind w:left="4320"/>
        <w:jc w:val="both"/>
        <w:outlineLvl w:val="0"/>
        <w:rPr>
          <w:rFonts w:eastAsiaTheme="minorEastAsia" w:cs="Calibri"/>
          <w:b/>
          <w:noProof w:val="0"/>
          <w:lang w:eastAsia="hr-HR"/>
        </w:rPr>
      </w:pPr>
    </w:p>
    <w:p w14:paraId="1AF50D8C" w14:textId="77777777" w:rsidR="00D23411" w:rsidRPr="00F213DB" w:rsidRDefault="00D23411" w:rsidP="00D23411">
      <w:pPr>
        <w:spacing w:line="276" w:lineRule="auto"/>
        <w:ind w:left="4248" w:firstLine="708"/>
        <w:rPr>
          <w:rFonts w:eastAsiaTheme="minorEastAsia" w:cs="Calibri"/>
          <w:b/>
          <w:noProof w:val="0"/>
          <w:lang w:eastAsia="hr-HR"/>
        </w:rPr>
      </w:pPr>
      <w:r w:rsidRPr="00F213DB">
        <w:rPr>
          <w:rFonts w:eastAsiaTheme="minorEastAsia" w:cs="Calibri"/>
          <w:b/>
          <w:noProof w:val="0"/>
          <w:lang w:eastAsia="hr-HR"/>
        </w:rPr>
        <w:t xml:space="preserve">           _________________________</w:t>
      </w:r>
    </w:p>
    <w:p w14:paraId="46157426" w14:textId="77777777" w:rsidR="00D23411" w:rsidRPr="00F213DB" w:rsidRDefault="00D23411" w:rsidP="00D23411">
      <w:pPr>
        <w:spacing w:line="276" w:lineRule="auto"/>
        <w:ind w:left="702" w:firstLine="2838"/>
        <w:jc w:val="center"/>
        <w:rPr>
          <w:rFonts w:eastAsiaTheme="minorEastAsia" w:cs="Calibri"/>
          <w:noProof w:val="0"/>
          <w:lang w:eastAsia="hr-HR"/>
        </w:rPr>
      </w:pPr>
      <w:r w:rsidRPr="00F213DB">
        <w:rPr>
          <w:rFonts w:eastAsiaTheme="minorEastAsia" w:cs="Calibri"/>
          <w:noProof w:val="0"/>
          <w:vertAlign w:val="superscript"/>
          <w:lang w:eastAsia="hr-HR"/>
        </w:rPr>
        <w:t xml:space="preserve">                                    (potpis ovlaštene osobe)</w:t>
      </w:r>
      <w:r w:rsidRPr="00F213DB">
        <w:rPr>
          <w:rFonts w:eastAsiaTheme="minorEastAsia" w:cs="Calibri"/>
          <w:noProof w:val="0"/>
          <w:lang w:eastAsia="hr-HR"/>
        </w:rPr>
        <w:t xml:space="preserve">   </w:t>
      </w:r>
    </w:p>
    <w:p w14:paraId="4015A9CD" w14:textId="77777777" w:rsidR="00D23411" w:rsidRPr="00F213DB" w:rsidRDefault="00D23411" w:rsidP="00D23411">
      <w:pPr>
        <w:spacing w:line="276" w:lineRule="auto"/>
        <w:rPr>
          <w:rFonts w:eastAsiaTheme="minorEastAsia" w:cs="Calibri"/>
          <w:noProof w:val="0"/>
          <w:vertAlign w:val="superscript"/>
          <w:lang w:eastAsia="hr-HR"/>
        </w:rPr>
      </w:pPr>
      <w:r w:rsidRPr="00F213DB">
        <w:rPr>
          <w:rFonts w:eastAsiaTheme="minorEastAsia" w:cs="Calibri"/>
          <w:i/>
          <w:noProof w:val="0"/>
          <w:lang w:eastAsia="hr-HR"/>
        </w:rPr>
        <w:t>Napomene:</w:t>
      </w:r>
    </w:p>
    <w:p w14:paraId="1A1FE8B4" w14:textId="77777777" w:rsidR="00D23411" w:rsidRPr="00F213DB" w:rsidRDefault="00D23411" w:rsidP="00D23411">
      <w:pPr>
        <w:spacing w:line="276" w:lineRule="auto"/>
        <w:jc w:val="both"/>
        <w:rPr>
          <w:rFonts w:eastAsiaTheme="minorEastAsia" w:cs="Calibri"/>
          <w:i/>
          <w:noProof w:val="0"/>
          <w:lang w:eastAsia="hr-HR"/>
        </w:rPr>
      </w:pPr>
      <w:r w:rsidRPr="00F213DB">
        <w:rPr>
          <w:rFonts w:eastAsiaTheme="minorEastAsia" w:cs="Calibri"/>
          <w:i/>
          <w:noProof w:val="0"/>
          <w:lang w:eastAsia="hr-HR"/>
        </w:rPr>
        <w:t>*Ponuditelj koji ima namjeru ustupiti dio ugovora podugovaratelju obvezan je ispuniti Prilog A2 za svakog podugovaratelja te ih priložiti uz Ponudbeni list kao njegov sastavni dio.</w:t>
      </w:r>
    </w:p>
    <w:p w14:paraId="552F02F4" w14:textId="77777777" w:rsidR="00D23411" w:rsidRPr="00F213DB" w:rsidRDefault="00D23411" w:rsidP="00D23411">
      <w:pPr>
        <w:spacing w:after="200" w:line="276" w:lineRule="auto"/>
        <w:jc w:val="center"/>
        <w:rPr>
          <w:rFonts w:eastAsiaTheme="minorEastAsia" w:cs="Calibri"/>
          <w:b/>
          <w:noProof w:val="0"/>
          <w:lang w:eastAsia="hr-HR"/>
        </w:rPr>
      </w:pPr>
      <w:r w:rsidRPr="00F213DB">
        <w:rPr>
          <w:rFonts w:eastAsiaTheme="minorEastAsia" w:cs="Calibri"/>
          <w:b/>
          <w:noProof w:val="0"/>
          <w:lang w:eastAsia="hr-HR"/>
        </w:rPr>
        <w:t xml:space="preserve"> </w:t>
      </w:r>
    </w:p>
    <w:p w14:paraId="07912203" w14:textId="77777777" w:rsidR="00D23411" w:rsidRDefault="00D23411" w:rsidP="00D23411">
      <w:pPr>
        <w:spacing w:after="200" w:line="276" w:lineRule="auto"/>
        <w:jc w:val="center"/>
        <w:rPr>
          <w:rFonts w:ascii="Times New Roman" w:eastAsiaTheme="minorEastAsia" w:hAnsi="Times New Roman" w:cs="Times New Roman"/>
          <w:b/>
          <w:noProof w:val="0"/>
          <w:lang w:eastAsia="hr-HR"/>
        </w:rPr>
      </w:pPr>
    </w:p>
    <w:p w14:paraId="65D2789F" w14:textId="77777777" w:rsidR="00D23411" w:rsidRDefault="00D23411" w:rsidP="00D23411">
      <w:pPr>
        <w:spacing w:after="200" w:line="276" w:lineRule="auto"/>
        <w:jc w:val="center"/>
        <w:rPr>
          <w:rFonts w:ascii="Times New Roman" w:eastAsiaTheme="minorEastAsia" w:hAnsi="Times New Roman" w:cs="Times New Roman"/>
          <w:b/>
          <w:noProof w:val="0"/>
          <w:lang w:eastAsia="hr-HR"/>
        </w:rPr>
      </w:pPr>
    </w:p>
    <w:p w14:paraId="566A5A0E" w14:textId="77777777" w:rsidR="00D23411" w:rsidRDefault="00D23411" w:rsidP="00D23411">
      <w:pPr>
        <w:spacing w:after="200" w:line="276" w:lineRule="auto"/>
        <w:jc w:val="center"/>
        <w:rPr>
          <w:rFonts w:ascii="Times New Roman" w:eastAsiaTheme="minorEastAsia" w:hAnsi="Times New Roman" w:cs="Times New Roman"/>
          <w:b/>
          <w:noProof w:val="0"/>
          <w:lang w:eastAsia="hr-HR"/>
        </w:rPr>
      </w:pPr>
    </w:p>
    <w:p w14:paraId="490DB350" w14:textId="77777777" w:rsidR="00D23411" w:rsidRDefault="00D23411" w:rsidP="00D23411">
      <w:pPr>
        <w:spacing w:after="200" w:line="276" w:lineRule="auto"/>
        <w:jc w:val="center"/>
        <w:rPr>
          <w:rFonts w:ascii="Times New Roman" w:eastAsiaTheme="minorEastAsia" w:hAnsi="Times New Roman" w:cs="Times New Roman"/>
          <w:b/>
          <w:noProof w:val="0"/>
          <w:lang w:eastAsia="hr-HR"/>
        </w:rPr>
      </w:pPr>
    </w:p>
    <w:p w14:paraId="2DA4D0F1" w14:textId="77777777" w:rsidR="00D23411" w:rsidRDefault="00D23411" w:rsidP="00D23411">
      <w:pPr>
        <w:spacing w:after="200" w:line="276" w:lineRule="auto"/>
        <w:jc w:val="center"/>
        <w:rPr>
          <w:rFonts w:ascii="Times New Roman" w:eastAsiaTheme="minorEastAsia" w:hAnsi="Times New Roman" w:cs="Times New Roman"/>
          <w:b/>
          <w:noProof w:val="0"/>
          <w:lang w:eastAsia="hr-HR"/>
        </w:rPr>
      </w:pPr>
    </w:p>
    <w:p w14:paraId="26F06EF7" w14:textId="77777777" w:rsidR="00D23411" w:rsidRPr="00F213DB" w:rsidRDefault="00D23411" w:rsidP="00D23411">
      <w:pPr>
        <w:spacing w:after="200" w:line="276" w:lineRule="auto"/>
        <w:jc w:val="center"/>
        <w:rPr>
          <w:rFonts w:ascii="Times New Roman" w:eastAsiaTheme="minorEastAsia" w:hAnsi="Times New Roman" w:cs="Times New Roman"/>
          <w:b/>
          <w:noProof w:val="0"/>
          <w:lang w:eastAsia="hr-HR"/>
        </w:rPr>
      </w:pPr>
      <w:r w:rsidRPr="00F213DB">
        <w:rPr>
          <w:rFonts w:ascii="Times New Roman" w:eastAsiaTheme="minorEastAsia" w:hAnsi="Times New Roman" w:cs="Times New Roman"/>
          <w:b/>
          <w:noProof w:val="0"/>
          <w:lang w:eastAsia="hr-HR"/>
        </w:rPr>
        <w:t xml:space="preserve">PRILOG B POPIS IZVRŠENIH </w:t>
      </w:r>
      <w:r>
        <w:rPr>
          <w:rFonts w:ascii="Times New Roman" w:eastAsiaTheme="minorEastAsia" w:hAnsi="Times New Roman" w:cs="Times New Roman"/>
          <w:b/>
          <w:noProof w:val="0"/>
          <w:lang w:eastAsia="hr-HR"/>
        </w:rPr>
        <w:t>USLUGA</w:t>
      </w:r>
    </w:p>
    <w:p w14:paraId="70DDC328"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0694D609"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16E3DE87"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r w:rsidRPr="00F213DB">
        <w:rPr>
          <w:rFonts w:ascii="Times New Roman" w:eastAsiaTheme="minorEastAsia" w:hAnsi="Times New Roman" w:cs="Times New Roman"/>
          <w:noProof w:val="0"/>
          <w:lang w:eastAsia="hr-HR"/>
        </w:rPr>
        <w:t>Naziv ponuditelja_____________________________________________________________</w:t>
      </w:r>
    </w:p>
    <w:p w14:paraId="3EDCB0EB"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r w:rsidRPr="00F213DB">
        <w:rPr>
          <w:rFonts w:ascii="Times New Roman" w:eastAsiaTheme="minorEastAsia" w:hAnsi="Times New Roman" w:cs="Times New Roman"/>
          <w:noProof w:val="0"/>
          <w:lang w:eastAsia="hr-HR"/>
        </w:rPr>
        <w:t>Adresa_____________________________________________________________________</w:t>
      </w:r>
    </w:p>
    <w:p w14:paraId="337BF2FA"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r w:rsidRPr="00F213DB">
        <w:rPr>
          <w:rFonts w:ascii="Times New Roman" w:eastAsiaTheme="minorEastAsia" w:hAnsi="Times New Roman" w:cs="Times New Roman"/>
          <w:noProof w:val="0"/>
          <w:lang w:eastAsia="hr-HR"/>
        </w:rPr>
        <w:t xml:space="preserve">OIB </w:t>
      </w:r>
      <w:r w:rsidRPr="00F213DB">
        <w:rPr>
          <w:rFonts w:ascii="Times New Roman" w:eastAsiaTheme="minorEastAsia" w:hAnsi="Times New Roman" w:cs="Times New Roman"/>
          <w:i/>
          <w:noProof w:val="0"/>
          <w:lang w:eastAsia="hr-HR"/>
        </w:rPr>
        <w:t xml:space="preserve"> </w:t>
      </w:r>
      <w:r w:rsidRPr="00F213DB">
        <w:rPr>
          <w:rFonts w:ascii="Times New Roman" w:eastAsiaTheme="minorEastAsia" w:hAnsi="Times New Roman" w:cs="Times New Roman"/>
          <w:noProof w:val="0"/>
          <w:lang w:eastAsia="hr-HR"/>
        </w:rPr>
        <w:t>______________________________________________________________________</w:t>
      </w:r>
    </w:p>
    <w:p w14:paraId="35251EDD"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6C1DC70B"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tbl>
      <w:tblPr>
        <w:tblStyle w:val="TableGrid2"/>
        <w:tblW w:w="0" w:type="auto"/>
        <w:tblLook w:val="04A0" w:firstRow="1" w:lastRow="0" w:firstColumn="1" w:lastColumn="0" w:noHBand="0" w:noVBand="1"/>
      </w:tblPr>
      <w:tblGrid>
        <w:gridCol w:w="671"/>
        <w:gridCol w:w="2290"/>
        <w:gridCol w:w="1843"/>
        <w:gridCol w:w="1411"/>
        <w:gridCol w:w="1412"/>
        <w:gridCol w:w="1412"/>
      </w:tblGrid>
      <w:tr w:rsidR="00D23411" w:rsidRPr="00F213DB" w14:paraId="68785FEE" w14:textId="77777777" w:rsidTr="00225E34">
        <w:tc>
          <w:tcPr>
            <w:tcW w:w="671" w:type="dxa"/>
          </w:tcPr>
          <w:p w14:paraId="4D69EB21" w14:textId="77777777" w:rsidR="00D23411" w:rsidRPr="00F213DB" w:rsidRDefault="00D23411" w:rsidP="00225E34">
            <w:pPr>
              <w:spacing w:line="276" w:lineRule="auto"/>
              <w:jc w:val="both"/>
              <w:rPr>
                <w:noProof w:val="0"/>
              </w:rPr>
            </w:pPr>
            <w:r w:rsidRPr="00F213DB">
              <w:rPr>
                <w:noProof w:val="0"/>
              </w:rPr>
              <w:t>R.br.</w:t>
            </w:r>
          </w:p>
        </w:tc>
        <w:tc>
          <w:tcPr>
            <w:tcW w:w="2290" w:type="dxa"/>
          </w:tcPr>
          <w:p w14:paraId="736E2DD2" w14:textId="77777777" w:rsidR="00D23411" w:rsidRPr="00F213DB" w:rsidRDefault="00D23411" w:rsidP="00225E34">
            <w:pPr>
              <w:spacing w:line="276" w:lineRule="auto"/>
              <w:jc w:val="both"/>
              <w:rPr>
                <w:noProof w:val="0"/>
              </w:rPr>
            </w:pPr>
            <w:r w:rsidRPr="00F213DB">
              <w:rPr>
                <w:noProof w:val="0"/>
              </w:rPr>
              <w:t>Naziv projekta/ ugovora</w:t>
            </w:r>
          </w:p>
        </w:tc>
        <w:tc>
          <w:tcPr>
            <w:tcW w:w="1843" w:type="dxa"/>
          </w:tcPr>
          <w:p w14:paraId="64E0D383" w14:textId="77777777" w:rsidR="00D23411" w:rsidRPr="00F213DB" w:rsidRDefault="00D23411" w:rsidP="00225E34">
            <w:pPr>
              <w:spacing w:line="276" w:lineRule="auto"/>
              <w:jc w:val="both"/>
              <w:rPr>
                <w:noProof w:val="0"/>
              </w:rPr>
            </w:pPr>
            <w:r w:rsidRPr="00F213DB">
              <w:rPr>
                <w:noProof w:val="0"/>
              </w:rPr>
              <w:t>Naziv druge ugovorne strane/Naručitelja</w:t>
            </w:r>
          </w:p>
        </w:tc>
        <w:tc>
          <w:tcPr>
            <w:tcW w:w="1411" w:type="dxa"/>
          </w:tcPr>
          <w:p w14:paraId="201F3D1B" w14:textId="77777777" w:rsidR="00D23411" w:rsidRPr="00F213DB" w:rsidRDefault="00D23411" w:rsidP="00225E34">
            <w:pPr>
              <w:spacing w:line="276" w:lineRule="auto"/>
              <w:jc w:val="both"/>
              <w:rPr>
                <w:noProof w:val="0"/>
              </w:rPr>
            </w:pPr>
            <w:r w:rsidRPr="00F213DB">
              <w:rPr>
                <w:noProof w:val="0"/>
              </w:rPr>
              <w:t>Vrijednost ugovora (EUR bez PDV-a)</w:t>
            </w:r>
          </w:p>
        </w:tc>
        <w:tc>
          <w:tcPr>
            <w:tcW w:w="1412" w:type="dxa"/>
          </w:tcPr>
          <w:p w14:paraId="6977F997" w14:textId="77777777" w:rsidR="00D23411" w:rsidRPr="00F213DB" w:rsidRDefault="00D23411" w:rsidP="00225E34">
            <w:pPr>
              <w:spacing w:line="276" w:lineRule="auto"/>
              <w:jc w:val="both"/>
              <w:rPr>
                <w:noProof w:val="0"/>
              </w:rPr>
            </w:pPr>
            <w:r w:rsidRPr="00F213DB">
              <w:rPr>
                <w:noProof w:val="0"/>
              </w:rPr>
              <w:t xml:space="preserve">Početak ugovora (mjesec i godina) </w:t>
            </w:r>
          </w:p>
        </w:tc>
        <w:tc>
          <w:tcPr>
            <w:tcW w:w="1412" w:type="dxa"/>
          </w:tcPr>
          <w:p w14:paraId="3AAF0C51" w14:textId="77777777" w:rsidR="00D23411" w:rsidRPr="00F213DB" w:rsidRDefault="00D23411" w:rsidP="00225E34">
            <w:pPr>
              <w:spacing w:line="276" w:lineRule="auto"/>
              <w:jc w:val="both"/>
              <w:rPr>
                <w:noProof w:val="0"/>
              </w:rPr>
            </w:pPr>
            <w:r w:rsidRPr="00F213DB">
              <w:rPr>
                <w:noProof w:val="0"/>
              </w:rPr>
              <w:t>Završetak ugovora (mjesec i godina)</w:t>
            </w:r>
          </w:p>
        </w:tc>
      </w:tr>
      <w:tr w:rsidR="00D23411" w:rsidRPr="00F213DB" w14:paraId="3E5C9928" w14:textId="77777777" w:rsidTr="00225E34">
        <w:tc>
          <w:tcPr>
            <w:tcW w:w="671" w:type="dxa"/>
          </w:tcPr>
          <w:p w14:paraId="6D052BDD" w14:textId="77777777" w:rsidR="00D23411" w:rsidRPr="00F213DB" w:rsidRDefault="00D23411" w:rsidP="00225E34">
            <w:pPr>
              <w:spacing w:line="276" w:lineRule="auto"/>
              <w:jc w:val="both"/>
              <w:rPr>
                <w:noProof w:val="0"/>
              </w:rPr>
            </w:pPr>
            <w:r w:rsidRPr="00F213DB">
              <w:rPr>
                <w:noProof w:val="0"/>
              </w:rPr>
              <w:t>1.</w:t>
            </w:r>
          </w:p>
        </w:tc>
        <w:tc>
          <w:tcPr>
            <w:tcW w:w="2290" w:type="dxa"/>
          </w:tcPr>
          <w:p w14:paraId="7A70A788" w14:textId="77777777" w:rsidR="00D23411" w:rsidRPr="00F213DB" w:rsidRDefault="00D23411" w:rsidP="00225E34">
            <w:pPr>
              <w:spacing w:line="276" w:lineRule="auto"/>
              <w:jc w:val="both"/>
              <w:rPr>
                <w:noProof w:val="0"/>
              </w:rPr>
            </w:pPr>
          </w:p>
        </w:tc>
        <w:tc>
          <w:tcPr>
            <w:tcW w:w="1843" w:type="dxa"/>
          </w:tcPr>
          <w:p w14:paraId="4ED7FC20" w14:textId="77777777" w:rsidR="00D23411" w:rsidRPr="00F213DB" w:rsidRDefault="00D23411" w:rsidP="00225E34">
            <w:pPr>
              <w:spacing w:line="276" w:lineRule="auto"/>
              <w:jc w:val="both"/>
              <w:rPr>
                <w:noProof w:val="0"/>
              </w:rPr>
            </w:pPr>
          </w:p>
        </w:tc>
        <w:tc>
          <w:tcPr>
            <w:tcW w:w="1411" w:type="dxa"/>
          </w:tcPr>
          <w:p w14:paraId="4EF02ADF" w14:textId="77777777" w:rsidR="00D23411" w:rsidRPr="00F213DB" w:rsidRDefault="00D23411" w:rsidP="00225E34">
            <w:pPr>
              <w:spacing w:line="276" w:lineRule="auto"/>
              <w:jc w:val="both"/>
              <w:rPr>
                <w:noProof w:val="0"/>
              </w:rPr>
            </w:pPr>
          </w:p>
        </w:tc>
        <w:tc>
          <w:tcPr>
            <w:tcW w:w="1412" w:type="dxa"/>
          </w:tcPr>
          <w:p w14:paraId="6EA97F48" w14:textId="77777777" w:rsidR="00D23411" w:rsidRPr="00F213DB" w:rsidRDefault="00D23411" w:rsidP="00225E34">
            <w:pPr>
              <w:spacing w:line="276" w:lineRule="auto"/>
              <w:jc w:val="both"/>
              <w:rPr>
                <w:noProof w:val="0"/>
              </w:rPr>
            </w:pPr>
          </w:p>
        </w:tc>
        <w:tc>
          <w:tcPr>
            <w:tcW w:w="1412" w:type="dxa"/>
          </w:tcPr>
          <w:p w14:paraId="7784D7ED" w14:textId="77777777" w:rsidR="00D23411" w:rsidRPr="00F213DB" w:rsidRDefault="00D23411" w:rsidP="00225E34">
            <w:pPr>
              <w:spacing w:line="276" w:lineRule="auto"/>
              <w:jc w:val="both"/>
              <w:rPr>
                <w:noProof w:val="0"/>
              </w:rPr>
            </w:pPr>
          </w:p>
        </w:tc>
      </w:tr>
      <w:tr w:rsidR="00D23411" w:rsidRPr="00F213DB" w14:paraId="70E30CF2" w14:textId="77777777" w:rsidTr="00225E34">
        <w:tc>
          <w:tcPr>
            <w:tcW w:w="671" w:type="dxa"/>
          </w:tcPr>
          <w:p w14:paraId="016C6954" w14:textId="77777777" w:rsidR="00D23411" w:rsidRPr="00F213DB" w:rsidRDefault="00D23411" w:rsidP="00225E34">
            <w:pPr>
              <w:spacing w:line="276" w:lineRule="auto"/>
              <w:jc w:val="both"/>
              <w:rPr>
                <w:noProof w:val="0"/>
              </w:rPr>
            </w:pPr>
            <w:r w:rsidRPr="00F213DB">
              <w:rPr>
                <w:noProof w:val="0"/>
              </w:rPr>
              <w:t>2.</w:t>
            </w:r>
          </w:p>
        </w:tc>
        <w:tc>
          <w:tcPr>
            <w:tcW w:w="2290" w:type="dxa"/>
          </w:tcPr>
          <w:p w14:paraId="37116E2B" w14:textId="77777777" w:rsidR="00D23411" w:rsidRPr="00F213DB" w:rsidRDefault="00D23411" w:rsidP="00225E34">
            <w:pPr>
              <w:spacing w:line="276" w:lineRule="auto"/>
              <w:jc w:val="both"/>
              <w:rPr>
                <w:noProof w:val="0"/>
              </w:rPr>
            </w:pPr>
          </w:p>
        </w:tc>
        <w:tc>
          <w:tcPr>
            <w:tcW w:w="1843" w:type="dxa"/>
          </w:tcPr>
          <w:p w14:paraId="32BC395F" w14:textId="77777777" w:rsidR="00D23411" w:rsidRPr="00F213DB" w:rsidRDefault="00D23411" w:rsidP="00225E34">
            <w:pPr>
              <w:spacing w:line="276" w:lineRule="auto"/>
              <w:jc w:val="both"/>
              <w:rPr>
                <w:noProof w:val="0"/>
              </w:rPr>
            </w:pPr>
          </w:p>
        </w:tc>
        <w:tc>
          <w:tcPr>
            <w:tcW w:w="1411" w:type="dxa"/>
          </w:tcPr>
          <w:p w14:paraId="79F1B6F8" w14:textId="77777777" w:rsidR="00D23411" w:rsidRPr="00F213DB" w:rsidRDefault="00D23411" w:rsidP="00225E34">
            <w:pPr>
              <w:spacing w:line="276" w:lineRule="auto"/>
              <w:jc w:val="both"/>
              <w:rPr>
                <w:noProof w:val="0"/>
              </w:rPr>
            </w:pPr>
          </w:p>
        </w:tc>
        <w:tc>
          <w:tcPr>
            <w:tcW w:w="1412" w:type="dxa"/>
          </w:tcPr>
          <w:p w14:paraId="4905308B" w14:textId="77777777" w:rsidR="00D23411" w:rsidRPr="00F213DB" w:rsidRDefault="00D23411" w:rsidP="00225E34">
            <w:pPr>
              <w:spacing w:line="276" w:lineRule="auto"/>
              <w:jc w:val="both"/>
              <w:rPr>
                <w:noProof w:val="0"/>
              </w:rPr>
            </w:pPr>
          </w:p>
        </w:tc>
        <w:tc>
          <w:tcPr>
            <w:tcW w:w="1412" w:type="dxa"/>
          </w:tcPr>
          <w:p w14:paraId="6724266D" w14:textId="77777777" w:rsidR="00D23411" w:rsidRPr="00F213DB" w:rsidRDefault="00D23411" w:rsidP="00225E34">
            <w:pPr>
              <w:spacing w:line="276" w:lineRule="auto"/>
              <w:jc w:val="both"/>
              <w:rPr>
                <w:noProof w:val="0"/>
              </w:rPr>
            </w:pPr>
          </w:p>
        </w:tc>
      </w:tr>
      <w:tr w:rsidR="00D23411" w:rsidRPr="00F213DB" w14:paraId="4AD79D95" w14:textId="77777777" w:rsidTr="00225E34">
        <w:tc>
          <w:tcPr>
            <w:tcW w:w="671" w:type="dxa"/>
          </w:tcPr>
          <w:p w14:paraId="51748897" w14:textId="77777777" w:rsidR="00D23411" w:rsidRPr="00F213DB" w:rsidRDefault="00D23411" w:rsidP="00225E34">
            <w:pPr>
              <w:spacing w:line="276" w:lineRule="auto"/>
              <w:jc w:val="both"/>
              <w:rPr>
                <w:noProof w:val="0"/>
              </w:rPr>
            </w:pPr>
            <w:r w:rsidRPr="00F213DB">
              <w:rPr>
                <w:noProof w:val="0"/>
              </w:rPr>
              <w:t>3.</w:t>
            </w:r>
          </w:p>
        </w:tc>
        <w:tc>
          <w:tcPr>
            <w:tcW w:w="2290" w:type="dxa"/>
          </w:tcPr>
          <w:p w14:paraId="7EA8D940" w14:textId="77777777" w:rsidR="00D23411" w:rsidRPr="00F213DB" w:rsidRDefault="00D23411" w:rsidP="00225E34">
            <w:pPr>
              <w:spacing w:line="276" w:lineRule="auto"/>
              <w:jc w:val="both"/>
              <w:rPr>
                <w:noProof w:val="0"/>
              </w:rPr>
            </w:pPr>
          </w:p>
        </w:tc>
        <w:tc>
          <w:tcPr>
            <w:tcW w:w="1843" w:type="dxa"/>
          </w:tcPr>
          <w:p w14:paraId="2EA368A2" w14:textId="77777777" w:rsidR="00D23411" w:rsidRPr="00F213DB" w:rsidRDefault="00D23411" w:rsidP="00225E34">
            <w:pPr>
              <w:spacing w:line="276" w:lineRule="auto"/>
              <w:jc w:val="both"/>
              <w:rPr>
                <w:noProof w:val="0"/>
              </w:rPr>
            </w:pPr>
          </w:p>
        </w:tc>
        <w:tc>
          <w:tcPr>
            <w:tcW w:w="1411" w:type="dxa"/>
          </w:tcPr>
          <w:p w14:paraId="4DF1D668" w14:textId="77777777" w:rsidR="00D23411" w:rsidRPr="00F213DB" w:rsidRDefault="00D23411" w:rsidP="00225E34">
            <w:pPr>
              <w:spacing w:line="276" w:lineRule="auto"/>
              <w:jc w:val="both"/>
              <w:rPr>
                <w:noProof w:val="0"/>
              </w:rPr>
            </w:pPr>
          </w:p>
        </w:tc>
        <w:tc>
          <w:tcPr>
            <w:tcW w:w="1412" w:type="dxa"/>
          </w:tcPr>
          <w:p w14:paraId="51BB3F87" w14:textId="77777777" w:rsidR="00D23411" w:rsidRPr="00F213DB" w:rsidRDefault="00D23411" w:rsidP="00225E34">
            <w:pPr>
              <w:spacing w:line="276" w:lineRule="auto"/>
              <w:jc w:val="both"/>
              <w:rPr>
                <w:noProof w:val="0"/>
              </w:rPr>
            </w:pPr>
          </w:p>
        </w:tc>
        <w:tc>
          <w:tcPr>
            <w:tcW w:w="1412" w:type="dxa"/>
          </w:tcPr>
          <w:p w14:paraId="1780FF87" w14:textId="77777777" w:rsidR="00D23411" w:rsidRPr="00F213DB" w:rsidRDefault="00D23411" w:rsidP="00225E34">
            <w:pPr>
              <w:spacing w:line="276" w:lineRule="auto"/>
              <w:jc w:val="both"/>
              <w:rPr>
                <w:noProof w:val="0"/>
              </w:rPr>
            </w:pPr>
          </w:p>
        </w:tc>
      </w:tr>
      <w:tr w:rsidR="00D23411" w:rsidRPr="00F213DB" w14:paraId="47E2E8EF" w14:textId="77777777" w:rsidTr="00225E34">
        <w:tc>
          <w:tcPr>
            <w:tcW w:w="671" w:type="dxa"/>
          </w:tcPr>
          <w:p w14:paraId="4CC5382B" w14:textId="77777777" w:rsidR="00D23411" w:rsidRPr="00F213DB" w:rsidRDefault="00D23411" w:rsidP="00225E34">
            <w:pPr>
              <w:spacing w:line="276" w:lineRule="auto"/>
              <w:jc w:val="both"/>
              <w:rPr>
                <w:noProof w:val="0"/>
              </w:rPr>
            </w:pPr>
            <w:r w:rsidRPr="00F213DB">
              <w:rPr>
                <w:noProof w:val="0"/>
              </w:rPr>
              <w:t>4.</w:t>
            </w:r>
          </w:p>
        </w:tc>
        <w:tc>
          <w:tcPr>
            <w:tcW w:w="2290" w:type="dxa"/>
          </w:tcPr>
          <w:p w14:paraId="450897B2" w14:textId="77777777" w:rsidR="00D23411" w:rsidRPr="00F213DB" w:rsidRDefault="00D23411" w:rsidP="00225E34">
            <w:pPr>
              <w:spacing w:line="276" w:lineRule="auto"/>
              <w:jc w:val="both"/>
              <w:rPr>
                <w:noProof w:val="0"/>
              </w:rPr>
            </w:pPr>
          </w:p>
        </w:tc>
        <w:tc>
          <w:tcPr>
            <w:tcW w:w="1843" w:type="dxa"/>
          </w:tcPr>
          <w:p w14:paraId="75B06BD7" w14:textId="77777777" w:rsidR="00D23411" w:rsidRPr="00F213DB" w:rsidRDefault="00D23411" w:rsidP="00225E34">
            <w:pPr>
              <w:spacing w:line="276" w:lineRule="auto"/>
              <w:jc w:val="both"/>
              <w:rPr>
                <w:noProof w:val="0"/>
              </w:rPr>
            </w:pPr>
          </w:p>
        </w:tc>
        <w:tc>
          <w:tcPr>
            <w:tcW w:w="1411" w:type="dxa"/>
          </w:tcPr>
          <w:p w14:paraId="0C2611B1" w14:textId="77777777" w:rsidR="00D23411" w:rsidRPr="00F213DB" w:rsidRDefault="00D23411" w:rsidP="00225E34">
            <w:pPr>
              <w:spacing w:line="276" w:lineRule="auto"/>
              <w:jc w:val="both"/>
              <w:rPr>
                <w:noProof w:val="0"/>
              </w:rPr>
            </w:pPr>
          </w:p>
        </w:tc>
        <w:tc>
          <w:tcPr>
            <w:tcW w:w="1412" w:type="dxa"/>
          </w:tcPr>
          <w:p w14:paraId="2B816D12" w14:textId="77777777" w:rsidR="00D23411" w:rsidRPr="00F213DB" w:rsidRDefault="00D23411" w:rsidP="00225E34">
            <w:pPr>
              <w:spacing w:line="276" w:lineRule="auto"/>
              <w:jc w:val="both"/>
              <w:rPr>
                <w:noProof w:val="0"/>
              </w:rPr>
            </w:pPr>
          </w:p>
        </w:tc>
        <w:tc>
          <w:tcPr>
            <w:tcW w:w="1412" w:type="dxa"/>
          </w:tcPr>
          <w:p w14:paraId="1F42271B" w14:textId="77777777" w:rsidR="00D23411" w:rsidRPr="00F213DB" w:rsidRDefault="00D23411" w:rsidP="00225E34">
            <w:pPr>
              <w:spacing w:line="276" w:lineRule="auto"/>
              <w:jc w:val="both"/>
              <w:rPr>
                <w:noProof w:val="0"/>
              </w:rPr>
            </w:pPr>
          </w:p>
        </w:tc>
      </w:tr>
      <w:tr w:rsidR="00D23411" w:rsidRPr="00F213DB" w14:paraId="543FC3C7" w14:textId="77777777" w:rsidTr="00225E34">
        <w:tc>
          <w:tcPr>
            <w:tcW w:w="671" w:type="dxa"/>
          </w:tcPr>
          <w:p w14:paraId="670F0684" w14:textId="77777777" w:rsidR="00D23411" w:rsidRPr="00F213DB" w:rsidRDefault="00D23411" w:rsidP="00225E34">
            <w:pPr>
              <w:spacing w:line="276" w:lineRule="auto"/>
              <w:jc w:val="both"/>
              <w:rPr>
                <w:noProof w:val="0"/>
              </w:rPr>
            </w:pPr>
            <w:r w:rsidRPr="00F213DB">
              <w:rPr>
                <w:noProof w:val="0"/>
              </w:rPr>
              <w:t>5.</w:t>
            </w:r>
          </w:p>
        </w:tc>
        <w:tc>
          <w:tcPr>
            <w:tcW w:w="2290" w:type="dxa"/>
          </w:tcPr>
          <w:p w14:paraId="4679F329" w14:textId="77777777" w:rsidR="00D23411" w:rsidRPr="00F213DB" w:rsidRDefault="00D23411" w:rsidP="00225E34">
            <w:pPr>
              <w:spacing w:line="276" w:lineRule="auto"/>
              <w:jc w:val="both"/>
              <w:rPr>
                <w:noProof w:val="0"/>
              </w:rPr>
            </w:pPr>
          </w:p>
        </w:tc>
        <w:tc>
          <w:tcPr>
            <w:tcW w:w="1843" w:type="dxa"/>
          </w:tcPr>
          <w:p w14:paraId="4F723360" w14:textId="77777777" w:rsidR="00D23411" w:rsidRPr="00F213DB" w:rsidRDefault="00D23411" w:rsidP="00225E34">
            <w:pPr>
              <w:spacing w:line="276" w:lineRule="auto"/>
              <w:jc w:val="both"/>
              <w:rPr>
                <w:noProof w:val="0"/>
              </w:rPr>
            </w:pPr>
          </w:p>
        </w:tc>
        <w:tc>
          <w:tcPr>
            <w:tcW w:w="1411" w:type="dxa"/>
          </w:tcPr>
          <w:p w14:paraId="6B29CEA7" w14:textId="77777777" w:rsidR="00D23411" w:rsidRPr="00F213DB" w:rsidRDefault="00D23411" w:rsidP="00225E34">
            <w:pPr>
              <w:spacing w:line="276" w:lineRule="auto"/>
              <w:jc w:val="both"/>
              <w:rPr>
                <w:noProof w:val="0"/>
              </w:rPr>
            </w:pPr>
          </w:p>
        </w:tc>
        <w:tc>
          <w:tcPr>
            <w:tcW w:w="1412" w:type="dxa"/>
          </w:tcPr>
          <w:p w14:paraId="3DE9C245" w14:textId="77777777" w:rsidR="00D23411" w:rsidRPr="00F213DB" w:rsidRDefault="00D23411" w:rsidP="00225E34">
            <w:pPr>
              <w:spacing w:line="276" w:lineRule="auto"/>
              <w:jc w:val="both"/>
              <w:rPr>
                <w:noProof w:val="0"/>
              </w:rPr>
            </w:pPr>
          </w:p>
        </w:tc>
        <w:tc>
          <w:tcPr>
            <w:tcW w:w="1412" w:type="dxa"/>
          </w:tcPr>
          <w:p w14:paraId="4BCEB698" w14:textId="77777777" w:rsidR="00D23411" w:rsidRPr="00F213DB" w:rsidRDefault="00D23411" w:rsidP="00225E34">
            <w:pPr>
              <w:spacing w:line="276" w:lineRule="auto"/>
              <w:jc w:val="both"/>
              <w:rPr>
                <w:noProof w:val="0"/>
              </w:rPr>
            </w:pPr>
          </w:p>
        </w:tc>
      </w:tr>
    </w:tbl>
    <w:p w14:paraId="2D468BFA"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0674B1C4"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45D46BAB"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01335332"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290B5100"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r w:rsidRPr="00F213DB">
        <w:rPr>
          <w:rFonts w:ascii="Times New Roman" w:eastAsiaTheme="minorEastAsia" w:hAnsi="Times New Roman" w:cs="Times New Roman"/>
          <w:noProof w:val="0"/>
          <w:lang w:eastAsia="hr-HR"/>
        </w:rPr>
        <w:t>U ______________, dana___________              MP          ____________________________</w:t>
      </w:r>
    </w:p>
    <w:p w14:paraId="322F2A72" w14:textId="77777777" w:rsidR="00D23411" w:rsidRPr="00F213DB" w:rsidRDefault="00D23411" w:rsidP="00D23411">
      <w:pPr>
        <w:spacing w:line="276" w:lineRule="auto"/>
        <w:jc w:val="both"/>
        <w:rPr>
          <w:rFonts w:ascii="Times New Roman" w:eastAsiaTheme="minorEastAsia" w:hAnsi="Times New Roman" w:cs="Times New Roman"/>
          <w:i/>
          <w:noProof w:val="0"/>
          <w:lang w:eastAsia="hr-HR"/>
        </w:rPr>
      </w:pPr>
      <w:r w:rsidRPr="00F213DB">
        <w:rPr>
          <w:rFonts w:ascii="Times New Roman" w:eastAsiaTheme="minorEastAsia" w:hAnsi="Times New Roman" w:cs="Times New Roman"/>
          <w:noProof w:val="0"/>
          <w:lang w:eastAsia="hr-HR"/>
        </w:rPr>
        <w:t xml:space="preserve">                                                                                                      </w:t>
      </w:r>
      <w:r w:rsidRPr="00F213DB">
        <w:rPr>
          <w:rFonts w:ascii="Times New Roman" w:eastAsiaTheme="minorEastAsia" w:hAnsi="Times New Roman" w:cs="Times New Roman"/>
          <w:i/>
          <w:noProof w:val="0"/>
          <w:lang w:eastAsia="hr-HR"/>
        </w:rPr>
        <w:t>(potpis odgovorne osobe)</w:t>
      </w:r>
    </w:p>
    <w:p w14:paraId="567C144B" w14:textId="77777777" w:rsidR="00D23411" w:rsidRPr="00F213DB" w:rsidRDefault="00D23411" w:rsidP="00D23411">
      <w:pPr>
        <w:spacing w:line="276" w:lineRule="auto"/>
        <w:jc w:val="both"/>
        <w:rPr>
          <w:rFonts w:ascii="Times New Roman" w:eastAsiaTheme="minorEastAsia" w:hAnsi="Times New Roman" w:cs="Times New Roman"/>
          <w:noProof w:val="0"/>
          <w:lang w:eastAsia="hr-HR"/>
        </w:rPr>
      </w:pPr>
    </w:p>
    <w:p w14:paraId="71235E44" w14:textId="77777777" w:rsidR="00D23411" w:rsidRPr="00F213DB" w:rsidRDefault="00D23411" w:rsidP="00D23411">
      <w:pPr>
        <w:spacing w:line="276" w:lineRule="auto"/>
        <w:jc w:val="both"/>
        <w:rPr>
          <w:rFonts w:ascii="Times New Roman" w:eastAsiaTheme="minorEastAsia" w:hAnsi="Times New Roman" w:cs="Times New Roman"/>
          <w:i/>
          <w:noProof w:val="0"/>
          <w:lang w:eastAsia="hr-HR"/>
        </w:rPr>
      </w:pPr>
    </w:p>
    <w:p w14:paraId="74E45721" w14:textId="77777777" w:rsidR="00D23411" w:rsidRPr="00F213DB" w:rsidRDefault="00D23411" w:rsidP="00D23411">
      <w:pPr>
        <w:rPr>
          <w:rFonts w:ascii="Times New Roman" w:eastAsiaTheme="minorEastAsia" w:hAnsi="Times New Roman" w:cs="Times New Roman"/>
          <w:noProof w:val="0"/>
          <w:lang w:eastAsia="hr-HR"/>
        </w:rPr>
      </w:pPr>
    </w:p>
    <w:p w14:paraId="76EF73B6" w14:textId="77777777" w:rsidR="00D23411" w:rsidRPr="00F213DB" w:rsidRDefault="00D23411" w:rsidP="00D23411">
      <w:pPr>
        <w:spacing w:after="200" w:line="276" w:lineRule="auto"/>
        <w:rPr>
          <w:rFonts w:ascii="Times New Roman" w:eastAsiaTheme="minorEastAsia" w:hAnsi="Times New Roman" w:cs="Times New Roman"/>
          <w:noProof w:val="0"/>
          <w:lang w:eastAsia="hr-HR"/>
        </w:rPr>
      </w:pPr>
    </w:p>
    <w:p w14:paraId="5B370E84" w14:textId="77777777" w:rsidR="00D23411" w:rsidRPr="00F213DB" w:rsidRDefault="00D23411" w:rsidP="00D23411">
      <w:pPr>
        <w:spacing w:after="200" w:line="276" w:lineRule="auto"/>
        <w:jc w:val="center"/>
        <w:rPr>
          <w:rFonts w:eastAsiaTheme="minorEastAsia" w:cs="Calibri"/>
          <w:b/>
          <w:noProof w:val="0"/>
          <w:lang w:eastAsia="hr-HR"/>
        </w:rPr>
      </w:pPr>
    </w:p>
    <w:p w14:paraId="6A34D277" w14:textId="77777777" w:rsidR="00D23411" w:rsidRPr="00F213DB" w:rsidRDefault="00D23411" w:rsidP="00D23411">
      <w:pPr>
        <w:spacing w:after="200" w:line="276" w:lineRule="auto"/>
        <w:jc w:val="center"/>
        <w:rPr>
          <w:rFonts w:eastAsiaTheme="minorEastAsia" w:cs="Calibri"/>
          <w:b/>
          <w:noProof w:val="0"/>
          <w:lang w:eastAsia="hr-HR"/>
        </w:rPr>
      </w:pPr>
    </w:p>
    <w:p w14:paraId="077B0A62" w14:textId="77777777" w:rsidR="00D23411" w:rsidRPr="00F213DB" w:rsidRDefault="00D23411" w:rsidP="00D23411">
      <w:pPr>
        <w:spacing w:after="200" w:line="276" w:lineRule="auto"/>
        <w:jc w:val="center"/>
        <w:rPr>
          <w:rFonts w:eastAsiaTheme="minorEastAsia" w:cs="Calibri"/>
          <w:b/>
          <w:noProof w:val="0"/>
          <w:lang w:eastAsia="hr-HR"/>
        </w:rPr>
      </w:pPr>
    </w:p>
    <w:p w14:paraId="1649FB57" w14:textId="77777777" w:rsidR="00D23411" w:rsidRPr="00F213DB" w:rsidRDefault="00D23411" w:rsidP="00D23411">
      <w:pPr>
        <w:spacing w:after="200" w:line="276" w:lineRule="auto"/>
        <w:jc w:val="center"/>
        <w:rPr>
          <w:rFonts w:eastAsiaTheme="minorEastAsia" w:cs="Calibri"/>
          <w:b/>
          <w:noProof w:val="0"/>
          <w:lang w:eastAsia="hr-HR"/>
        </w:rPr>
      </w:pPr>
    </w:p>
    <w:p w14:paraId="2F3BF2C0" w14:textId="77777777" w:rsidR="00D23411" w:rsidRPr="00F213DB" w:rsidRDefault="00D23411" w:rsidP="00D23411">
      <w:pPr>
        <w:spacing w:after="200" w:line="276" w:lineRule="auto"/>
        <w:jc w:val="center"/>
        <w:rPr>
          <w:rFonts w:eastAsiaTheme="minorEastAsia" w:cs="Calibri"/>
          <w:b/>
          <w:noProof w:val="0"/>
          <w:lang w:eastAsia="hr-HR"/>
        </w:rPr>
      </w:pPr>
    </w:p>
    <w:p w14:paraId="29DC87CB" w14:textId="77777777" w:rsidR="00D23411" w:rsidRPr="00F213DB" w:rsidRDefault="00D23411" w:rsidP="00D23411">
      <w:pPr>
        <w:spacing w:after="200" w:line="276" w:lineRule="auto"/>
        <w:jc w:val="center"/>
        <w:rPr>
          <w:rFonts w:eastAsiaTheme="minorEastAsia" w:cs="Calibri"/>
          <w:b/>
          <w:noProof w:val="0"/>
          <w:lang w:eastAsia="hr-HR"/>
        </w:rPr>
      </w:pPr>
    </w:p>
    <w:p w14:paraId="0C523AA2" w14:textId="77777777" w:rsidR="00D23411" w:rsidRPr="00F213DB" w:rsidRDefault="00D23411" w:rsidP="00D23411">
      <w:pPr>
        <w:spacing w:after="200" w:line="276" w:lineRule="auto"/>
        <w:jc w:val="center"/>
        <w:rPr>
          <w:rFonts w:eastAsiaTheme="minorEastAsia" w:cs="Calibri"/>
          <w:b/>
          <w:noProof w:val="0"/>
          <w:lang w:eastAsia="hr-HR"/>
        </w:rPr>
      </w:pPr>
    </w:p>
    <w:p w14:paraId="49A0220E" w14:textId="77777777" w:rsidR="00D23411" w:rsidRPr="00F213DB" w:rsidRDefault="00D23411" w:rsidP="00D23411">
      <w:pPr>
        <w:spacing w:after="200" w:line="276" w:lineRule="auto"/>
        <w:jc w:val="center"/>
        <w:rPr>
          <w:rFonts w:eastAsiaTheme="minorEastAsia" w:cs="Calibri"/>
          <w:b/>
          <w:noProof w:val="0"/>
          <w:lang w:eastAsia="hr-HR"/>
        </w:rPr>
      </w:pPr>
    </w:p>
    <w:p w14:paraId="1F475EAF" w14:textId="77777777" w:rsidR="00D23411" w:rsidRPr="00F213DB" w:rsidRDefault="00D23411" w:rsidP="00D23411">
      <w:pPr>
        <w:spacing w:after="200" w:line="276" w:lineRule="auto"/>
        <w:jc w:val="center"/>
        <w:rPr>
          <w:rFonts w:eastAsiaTheme="minorEastAsia" w:cs="Calibri"/>
          <w:b/>
          <w:noProof w:val="0"/>
          <w:lang w:eastAsia="hr-HR"/>
        </w:rPr>
      </w:pPr>
    </w:p>
    <w:p w14:paraId="1008331F" w14:textId="77777777" w:rsidR="00D23411" w:rsidRPr="00F213DB" w:rsidRDefault="00D23411" w:rsidP="00D23411">
      <w:pPr>
        <w:spacing w:after="200" w:line="276" w:lineRule="auto"/>
        <w:jc w:val="center"/>
        <w:rPr>
          <w:rFonts w:eastAsiaTheme="minorEastAsia" w:cs="Calibri"/>
          <w:b/>
          <w:noProof w:val="0"/>
          <w:lang w:eastAsia="hr-HR"/>
        </w:rPr>
      </w:pPr>
    </w:p>
    <w:p w14:paraId="259DF40C" w14:textId="77777777" w:rsidR="00D23411" w:rsidRDefault="00D23411" w:rsidP="00D23411">
      <w:pPr>
        <w:spacing w:after="200" w:line="276" w:lineRule="auto"/>
        <w:jc w:val="center"/>
        <w:rPr>
          <w:rFonts w:eastAsiaTheme="minorEastAsia" w:cs="Calibri"/>
          <w:b/>
          <w:noProof w:val="0"/>
          <w:lang w:eastAsia="hr-HR"/>
        </w:rPr>
      </w:pPr>
    </w:p>
    <w:p w14:paraId="37A82449" w14:textId="77777777" w:rsidR="00D23411" w:rsidRDefault="00D23411" w:rsidP="00D23411">
      <w:pPr>
        <w:spacing w:after="200" w:line="276" w:lineRule="auto"/>
        <w:jc w:val="center"/>
        <w:rPr>
          <w:rFonts w:eastAsiaTheme="minorEastAsia" w:cs="Calibri"/>
          <w:b/>
          <w:noProof w:val="0"/>
          <w:lang w:eastAsia="hr-HR"/>
        </w:rPr>
      </w:pPr>
    </w:p>
    <w:p w14:paraId="4884D9A3" w14:textId="77777777" w:rsidR="00D23411" w:rsidRPr="00F213DB" w:rsidRDefault="00D23411" w:rsidP="00D23411">
      <w:pPr>
        <w:spacing w:after="200" w:line="276" w:lineRule="auto"/>
        <w:jc w:val="center"/>
        <w:rPr>
          <w:rFonts w:eastAsiaTheme="minorEastAsia" w:cs="Calibri"/>
          <w:b/>
          <w:noProof w:val="0"/>
          <w:lang w:eastAsia="hr-HR"/>
        </w:rPr>
      </w:pPr>
    </w:p>
    <w:p w14:paraId="2B9E293E" w14:textId="77777777" w:rsidR="00D23411" w:rsidRPr="00F213DB" w:rsidRDefault="00D23411" w:rsidP="00D23411">
      <w:pPr>
        <w:spacing w:after="200" w:line="276" w:lineRule="auto"/>
        <w:rPr>
          <w:rFonts w:eastAsiaTheme="minorEastAsia" w:cs="Calibri"/>
          <w:noProof w:val="0"/>
          <w:lang w:eastAsia="hr-HR"/>
        </w:rPr>
      </w:pPr>
    </w:p>
    <w:p w14:paraId="6DA0FFFE" w14:textId="77777777" w:rsidR="00D23411" w:rsidRPr="00F213DB" w:rsidRDefault="00D23411" w:rsidP="00D23411">
      <w:pPr>
        <w:spacing w:after="200" w:line="276" w:lineRule="auto"/>
        <w:rPr>
          <w:rFonts w:eastAsiaTheme="minorEastAsia" w:cs="Calibri"/>
          <w:noProof w:val="0"/>
          <w:lang w:eastAsia="hr-HR"/>
        </w:rPr>
      </w:pPr>
    </w:p>
    <w:p w14:paraId="5489B69F" w14:textId="77777777" w:rsidR="00D23411" w:rsidRPr="00F213DB" w:rsidRDefault="00D23411" w:rsidP="00D23411">
      <w:pPr>
        <w:spacing w:after="200" w:line="276" w:lineRule="auto"/>
        <w:rPr>
          <w:rFonts w:eastAsiaTheme="minorEastAsia" w:cs="Calibri"/>
          <w:noProof w:val="0"/>
          <w:lang w:eastAsia="hr-HR"/>
        </w:rPr>
      </w:pPr>
    </w:p>
    <w:p w14:paraId="422FDBA3" w14:textId="77777777" w:rsidR="00D23411" w:rsidRPr="00F213DB" w:rsidRDefault="00D23411" w:rsidP="00D23411">
      <w:pPr>
        <w:spacing w:after="200" w:line="276" w:lineRule="auto"/>
        <w:rPr>
          <w:rFonts w:eastAsiaTheme="minorEastAsia" w:cs="Calibri"/>
          <w:noProof w:val="0"/>
          <w:lang w:eastAsia="hr-HR"/>
        </w:rPr>
      </w:pPr>
    </w:p>
    <w:p w14:paraId="4109C8F1" w14:textId="77777777" w:rsidR="00D23411" w:rsidRPr="00F213DB" w:rsidRDefault="00D23411" w:rsidP="00D23411">
      <w:pPr>
        <w:spacing w:after="200" w:line="276" w:lineRule="auto"/>
        <w:rPr>
          <w:rFonts w:eastAsiaTheme="minorEastAsia" w:cs="Calibri"/>
          <w:noProof w:val="0"/>
          <w:lang w:eastAsia="hr-HR"/>
        </w:rPr>
      </w:pPr>
    </w:p>
    <w:p w14:paraId="2F6E9F64"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41E59100"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1EF88664"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3F48788E"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5A45AB56"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3DCAF495"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2E15D903"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17331C9D"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1EDD6251" w14:textId="77777777" w:rsidR="00D23411" w:rsidRPr="00F213DB" w:rsidRDefault="00D23411" w:rsidP="00D23411">
      <w:pPr>
        <w:spacing w:before="240" w:beforeAutospacing="1" w:after="240" w:afterAutospacing="1" w:line="276" w:lineRule="auto"/>
        <w:jc w:val="center"/>
        <w:rPr>
          <w:rFonts w:eastAsiaTheme="minorEastAsia" w:cs="Calibri"/>
          <w:b/>
          <w:noProof w:val="0"/>
          <w:color w:val="000000"/>
          <w:lang w:eastAsia="hr-HR"/>
        </w:rPr>
      </w:pPr>
    </w:p>
    <w:p w14:paraId="53408CE5" w14:textId="24286083" w:rsidR="008A562A" w:rsidRDefault="008A562A" w:rsidP="00D23411">
      <w:pPr>
        <w:jc w:val="right"/>
        <w:rPr>
          <w:b/>
        </w:rPr>
      </w:pPr>
    </w:p>
    <w:sectPr w:rsidR="008A562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95167"/>
    <w:multiLevelType w:val="hybridMultilevel"/>
    <w:tmpl w:val="6CCC711C"/>
    <w:lvl w:ilvl="0" w:tplc="0B62FC8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2"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16cid:durableId="20380038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763832">
    <w:abstractNumId w:val="1"/>
  </w:num>
  <w:num w:numId="3" w16cid:durableId="62445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34ACB"/>
    <w:rsid w:val="001A31B1"/>
    <w:rsid w:val="00275B0C"/>
    <w:rsid w:val="00347D72"/>
    <w:rsid w:val="003F65C1"/>
    <w:rsid w:val="004F652C"/>
    <w:rsid w:val="00693AB1"/>
    <w:rsid w:val="008A562A"/>
    <w:rsid w:val="008C5FE5"/>
    <w:rsid w:val="009B7A12"/>
    <w:rsid w:val="00A836D0"/>
    <w:rsid w:val="00AC35DA"/>
    <w:rsid w:val="00B92D0F"/>
    <w:rsid w:val="00C9578C"/>
    <w:rsid w:val="00D23411"/>
    <w:rsid w:val="00D707B3"/>
    <w:rsid w:val="00E0451B"/>
    <w:rsid w:val="00E554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D23411"/>
    <w:rPr>
      <w:rFonts w:ascii="Times New Roman" w:eastAsiaTheme="minorEastAsia" w:hAnsi="Times New Roman" w:cs="Times New Roman"/>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2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povljan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Ljubica A</cp:lastModifiedBy>
  <cp:revision>5</cp:revision>
  <cp:lastPrinted>2014-11-26T14:09:00Z</cp:lastPrinted>
  <dcterms:created xsi:type="dcterms:W3CDTF">2023-03-07T08:10:00Z</dcterms:created>
  <dcterms:modified xsi:type="dcterms:W3CDTF">2024-07-12T06:59:00Z</dcterms:modified>
</cp:coreProperties>
</file>