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FE75" w14:textId="007CCA09" w:rsidR="006165C1" w:rsidRDefault="006165C1" w:rsidP="00616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7585D3C" wp14:editId="23FDACED">
            <wp:simplePos x="0" y="0"/>
            <wp:positionH relativeFrom="margin">
              <wp:align>left</wp:align>
            </wp:positionH>
            <wp:positionV relativeFrom="paragraph">
              <wp:posOffset>44335</wp:posOffset>
            </wp:positionV>
            <wp:extent cx="48577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5F5EA3" w14:textId="77777777" w:rsidR="00B958EB" w:rsidRPr="00426C32" w:rsidRDefault="00B958EB" w:rsidP="00616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4C4B83" w14:textId="77777777" w:rsidR="0094320D" w:rsidRDefault="0094320D" w:rsidP="006165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0906AAF2" w14:textId="77777777" w:rsidR="0094320D" w:rsidRDefault="0094320D" w:rsidP="006165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4A2A9C0E" w14:textId="21F9D900" w:rsidR="006165C1" w:rsidRPr="002C489A" w:rsidRDefault="006165C1" w:rsidP="006165C1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2C489A">
        <w:rPr>
          <w:rFonts w:ascii="Arial" w:eastAsia="Times New Roman" w:hAnsi="Arial" w:cs="Arial"/>
          <w:b/>
          <w:bCs/>
          <w:lang w:eastAsia="hr-HR"/>
        </w:rPr>
        <w:t>REPUBLIKA HRVATSKA</w:t>
      </w:r>
    </w:p>
    <w:p w14:paraId="5FB19ED9" w14:textId="77777777" w:rsidR="006165C1" w:rsidRPr="002C489A" w:rsidRDefault="006165C1" w:rsidP="006165C1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2C489A">
        <w:rPr>
          <w:rFonts w:ascii="Arial" w:eastAsia="Times New Roman" w:hAnsi="Arial" w:cs="Arial"/>
          <w:b/>
          <w:bCs/>
          <w:lang w:eastAsia="hr-HR"/>
        </w:rPr>
        <w:t>SISAČKO MOSLAVAČKA ŽUPANIJA</w:t>
      </w:r>
    </w:p>
    <w:p w14:paraId="3C27DBE6" w14:textId="77777777" w:rsidR="006165C1" w:rsidRPr="002C489A" w:rsidRDefault="006165C1" w:rsidP="006165C1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2C489A">
        <w:rPr>
          <w:rFonts w:ascii="Arial" w:eastAsia="Times New Roman" w:hAnsi="Arial" w:cs="Arial"/>
          <w:b/>
          <w:bCs/>
          <w:lang w:eastAsia="hr-HR"/>
        </w:rPr>
        <w:t>OPĆINA LIPOVLJANI</w:t>
      </w:r>
    </w:p>
    <w:p w14:paraId="602BE410" w14:textId="77777777" w:rsidR="006165C1" w:rsidRPr="002C489A" w:rsidRDefault="006165C1" w:rsidP="006165C1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2C489A">
        <w:rPr>
          <w:rFonts w:ascii="Arial" w:eastAsia="Times New Roman" w:hAnsi="Arial" w:cs="Arial"/>
          <w:b/>
          <w:bCs/>
          <w:lang w:eastAsia="hr-HR"/>
        </w:rPr>
        <w:t>OPĆINSKO VIJEĆE</w:t>
      </w:r>
    </w:p>
    <w:p w14:paraId="0ED92E08" w14:textId="76A4020C" w:rsidR="006165C1" w:rsidRPr="002C489A" w:rsidRDefault="006165C1" w:rsidP="006165C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2C489A">
        <w:rPr>
          <w:rFonts w:ascii="Arial" w:eastAsia="Times New Roman" w:hAnsi="Arial" w:cs="Arial"/>
          <w:b/>
          <w:bCs/>
          <w:lang w:eastAsia="hr-HR"/>
        </w:rPr>
        <w:t>KLASA: 6</w:t>
      </w:r>
      <w:r w:rsidR="002F3ADE" w:rsidRPr="002C489A">
        <w:rPr>
          <w:rFonts w:ascii="Arial" w:eastAsia="Times New Roman" w:hAnsi="Arial" w:cs="Arial"/>
          <w:b/>
          <w:bCs/>
          <w:lang w:eastAsia="hr-HR"/>
        </w:rPr>
        <w:t>0</w:t>
      </w:r>
      <w:r w:rsidR="00BA5F22">
        <w:rPr>
          <w:rFonts w:ascii="Arial" w:eastAsia="Times New Roman" w:hAnsi="Arial" w:cs="Arial"/>
          <w:b/>
          <w:bCs/>
          <w:lang w:eastAsia="hr-HR"/>
        </w:rPr>
        <w:t>2-01/</w:t>
      </w:r>
      <w:r w:rsidR="003824DB">
        <w:rPr>
          <w:rFonts w:ascii="Arial" w:eastAsia="Times New Roman" w:hAnsi="Arial" w:cs="Arial"/>
          <w:b/>
          <w:bCs/>
          <w:lang w:eastAsia="hr-HR"/>
        </w:rPr>
        <w:t>23-01/03</w:t>
      </w:r>
    </w:p>
    <w:p w14:paraId="3CC791D1" w14:textId="24D2129F" w:rsidR="006165C1" w:rsidRPr="002C489A" w:rsidRDefault="006165C1" w:rsidP="006165C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2C489A">
        <w:rPr>
          <w:rFonts w:ascii="Arial" w:eastAsia="Times New Roman" w:hAnsi="Arial" w:cs="Arial"/>
          <w:b/>
          <w:bCs/>
          <w:lang w:eastAsia="hr-HR"/>
        </w:rPr>
        <w:t>URBROJ: 2176</w:t>
      </w:r>
      <w:r w:rsidR="00DE5DEF" w:rsidRPr="002C489A">
        <w:rPr>
          <w:rFonts w:ascii="Arial" w:eastAsia="Times New Roman" w:hAnsi="Arial" w:cs="Arial"/>
          <w:b/>
          <w:bCs/>
          <w:lang w:eastAsia="hr-HR"/>
        </w:rPr>
        <w:t>-</w:t>
      </w:r>
      <w:r w:rsidRPr="002C489A">
        <w:rPr>
          <w:rFonts w:ascii="Arial" w:eastAsia="Times New Roman" w:hAnsi="Arial" w:cs="Arial"/>
          <w:b/>
          <w:bCs/>
          <w:lang w:eastAsia="hr-HR"/>
        </w:rPr>
        <w:t>13-01-2</w:t>
      </w:r>
      <w:r w:rsidR="007E10BA">
        <w:rPr>
          <w:rFonts w:ascii="Arial" w:eastAsia="Times New Roman" w:hAnsi="Arial" w:cs="Arial"/>
          <w:b/>
          <w:bCs/>
          <w:lang w:eastAsia="hr-HR"/>
        </w:rPr>
        <w:t>3</w:t>
      </w:r>
      <w:r w:rsidRPr="002C489A">
        <w:rPr>
          <w:rFonts w:ascii="Arial" w:eastAsia="Times New Roman" w:hAnsi="Arial" w:cs="Arial"/>
          <w:b/>
          <w:bCs/>
          <w:lang w:eastAsia="hr-HR"/>
        </w:rPr>
        <w:t>-01</w:t>
      </w:r>
    </w:p>
    <w:p w14:paraId="4F31DF82" w14:textId="24FD4932" w:rsidR="006165C1" w:rsidRPr="002C489A" w:rsidRDefault="006165C1" w:rsidP="006165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2C489A">
        <w:rPr>
          <w:rFonts w:ascii="Arial" w:eastAsia="Times New Roman" w:hAnsi="Arial" w:cs="Arial"/>
          <w:lang w:eastAsia="hr-HR"/>
        </w:rPr>
        <w:t>Lipovljani,</w:t>
      </w:r>
      <w:r w:rsidR="007E10BA">
        <w:rPr>
          <w:rFonts w:ascii="Arial" w:eastAsia="Times New Roman" w:hAnsi="Arial" w:cs="Arial"/>
          <w:lang w:eastAsia="hr-HR"/>
        </w:rPr>
        <w:t xml:space="preserve"> </w:t>
      </w:r>
      <w:r w:rsidR="003824DB">
        <w:rPr>
          <w:rFonts w:ascii="Arial" w:eastAsia="Times New Roman" w:hAnsi="Arial" w:cs="Arial"/>
          <w:lang w:eastAsia="hr-HR"/>
        </w:rPr>
        <w:t>13.</w:t>
      </w:r>
      <w:r w:rsidR="00C147B2">
        <w:rPr>
          <w:rFonts w:ascii="Arial" w:eastAsia="Times New Roman" w:hAnsi="Arial" w:cs="Arial"/>
          <w:lang w:eastAsia="hr-HR"/>
        </w:rPr>
        <w:t xml:space="preserve"> </w:t>
      </w:r>
      <w:r w:rsidRPr="002C489A">
        <w:rPr>
          <w:rFonts w:ascii="Arial" w:eastAsia="Times New Roman" w:hAnsi="Arial" w:cs="Arial"/>
          <w:lang w:eastAsia="hr-HR"/>
        </w:rPr>
        <w:t>prosinca 202</w:t>
      </w:r>
      <w:r w:rsidR="007E10BA">
        <w:rPr>
          <w:rFonts w:ascii="Arial" w:eastAsia="Times New Roman" w:hAnsi="Arial" w:cs="Arial"/>
          <w:lang w:eastAsia="hr-HR"/>
        </w:rPr>
        <w:t>3</w:t>
      </w:r>
      <w:r w:rsidRPr="002C489A">
        <w:rPr>
          <w:rFonts w:ascii="Arial" w:eastAsia="Times New Roman" w:hAnsi="Arial" w:cs="Arial"/>
          <w:lang w:eastAsia="hr-HR"/>
        </w:rPr>
        <w:t xml:space="preserve">. godine  </w:t>
      </w:r>
    </w:p>
    <w:p w14:paraId="0548D9ED" w14:textId="77777777" w:rsidR="006165C1" w:rsidRPr="002C489A" w:rsidRDefault="006165C1" w:rsidP="006165C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A4418EC" w14:textId="7B30F915" w:rsidR="006165C1" w:rsidRPr="002C489A" w:rsidRDefault="006165C1" w:rsidP="00965FC6">
      <w:pPr>
        <w:jc w:val="both"/>
        <w:rPr>
          <w:rFonts w:ascii="Arial" w:hAnsi="Arial" w:cs="Arial"/>
        </w:rPr>
      </w:pPr>
      <w:r w:rsidRPr="002C489A">
        <w:rPr>
          <w:rFonts w:ascii="Arial" w:hAnsi="Arial" w:cs="Arial"/>
        </w:rPr>
        <w:t>Na temelju članka 26. Statuta Općine Lipovljani (</w:t>
      </w:r>
      <w:r w:rsidR="00F92131" w:rsidRPr="002C489A">
        <w:rPr>
          <w:rFonts w:ascii="Arial" w:hAnsi="Arial" w:cs="Arial"/>
        </w:rPr>
        <w:t>„</w:t>
      </w:r>
      <w:r w:rsidRPr="002C489A">
        <w:rPr>
          <w:rFonts w:ascii="Arial" w:hAnsi="Arial" w:cs="Arial"/>
        </w:rPr>
        <w:t>Službeni vjesnik</w:t>
      </w:r>
      <w:r w:rsidR="00F92131" w:rsidRPr="002C489A">
        <w:rPr>
          <w:rFonts w:ascii="Arial" w:hAnsi="Arial" w:cs="Arial"/>
        </w:rPr>
        <w:t>“</w:t>
      </w:r>
      <w:r w:rsidRPr="002C489A">
        <w:rPr>
          <w:rFonts w:ascii="Arial" w:hAnsi="Arial" w:cs="Arial"/>
        </w:rPr>
        <w:t xml:space="preserve">, broj </w:t>
      </w:r>
      <w:r w:rsidR="00F92131" w:rsidRPr="002C489A">
        <w:rPr>
          <w:rFonts w:ascii="Arial" w:hAnsi="Arial" w:cs="Arial"/>
        </w:rPr>
        <w:t>14/21</w:t>
      </w:r>
      <w:r w:rsidRPr="002C489A">
        <w:rPr>
          <w:rFonts w:ascii="Arial" w:hAnsi="Arial" w:cs="Arial"/>
        </w:rPr>
        <w:t>), Općinsko vijeće Općine Lipovljani, na</w:t>
      </w:r>
      <w:r w:rsidR="002F3ADE" w:rsidRPr="002C489A">
        <w:rPr>
          <w:rFonts w:ascii="Arial" w:hAnsi="Arial" w:cs="Arial"/>
        </w:rPr>
        <w:t xml:space="preserve"> </w:t>
      </w:r>
      <w:r w:rsidR="00DE5DEF" w:rsidRPr="002C489A">
        <w:rPr>
          <w:rFonts w:ascii="Arial" w:hAnsi="Arial" w:cs="Arial"/>
        </w:rPr>
        <w:t>1</w:t>
      </w:r>
      <w:r w:rsidR="007E10BA">
        <w:rPr>
          <w:rFonts w:ascii="Arial" w:hAnsi="Arial" w:cs="Arial"/>
        </w:rPr>
        <w:t>9</w:t>
      </w:r>
      <w:r w:rsidR="002F3ADE" w:rsidRPr="002C489A">
        <w:rPr>
          <w:rFonts w:ascii="Arial" w:hAnsi="Arial" w:cs="Arial"/>
        </w:rPr>
        <w:t>.</w:t>
      </w:r>
      <w:r w:rsidRPr="002C489A">
        <w:rPr>
          <w:rFonts w:ascii="Arial" w:hAnsi="Arial" w:cs="Arial"/>
        </w:rPr>
        <w:t xml:space="preserve"> sjednici održanoj</w:t>
      </w:r>
      <w:r w:rsidR="007E10BA">
        <w:rPr>
          <w:rFonts w:ascii="Arial" w:hAnsi="Arial" w:cs="Arial"/>
        </w:rPr>
        <w:t xml:space="preserve"> </w:t>
      </w:r>
      <w:r w:rsidR="003824DB">
        <w:rPr>
          <w:rFonts w:ascii="Arial" w:hAnsi="Arial" w:cs="Arial"/>
        </w:rPr>
        <w:t xml:space="preserve">13. </w:t>
      </w:r>
      <w:r w:rsidRPr="002C489A">
        <w:rPr>
          <w:rFonts w:ascii="Arial" w:hAnsi="Arial" w:cs="Arial"/>
        </w:rPr>
        <w:t>prosinca 202</w:t>
      </w:r>
      <w:r w:rsidR="007E10BA">
        <w:rPr>
          <w:rFonts w:ascii="Arial" w:hAnsi="Arial" w:cs="Arial"/>
        </w:rPr>
        <w:t>3</w:t>
      </w:r>
      <w:r w:rsidRPr="002C489A">
        <w:rPr>
          <w:rFonts w:ascii="Arial" w:hAnsi="Arial" w:cs="Arial"/>
        </w:rPr>
        <w:t>. godine, donijelo je</w:t>
      </w:r>
    </w:p>
    <w:p w14:paraId="717CDEF0" w14:textId="77777777" w:rsidR="006165C1" w:rsidRPr="002C489A" w:rsidRDefault="006165C1" w:rsidP="006165C1">
      <w:pPr>
        <w:jc w:val="center"/>
        <w:rPr>
          <w:rFonts w:ascii="Arial" w:hAnsi="Arial" w:cs="Arial"/>
          <w:b/>
          <w:bCs/>
        </w:rPr>
      </w:pPr>
      <w:r w:rsidRPr="002C489A">
        <w:rPr>
          <w:rFonts w:ascii="Arial" w:hAnsi="Arial" w:cs="Arial"/>
          <w:b/>
          <w:bCs/>
        </w:rPr>
        <w:t>PROGRAM</w:t>
      </w:r>
    </w:p>
    <w:p w14:paraId="64DF8A68" w14:textId="4724132B" w:rsidR="006165C1" w:rsidRPr="002C489A" w:rsidRDefault="006165C1" w:rsidP="00B958EB">
      <w:pPr>
        <w:jc w:val="center"/>
        <w:rPr>
          <w:rFonts w:ascii="Arial" w:hAnsi="Arial" w:cs="Arial"/>
          <w:b/>
          <w:bCs/>
        </w:rPr>
      </w:pPr>
      <w:r w:rsidRPr="002C489A">
        <w:rPr>
          <w:rFonts w:ascii="Arial" w:hAnsi="Arial" w:cs="Arial"/>
          <w:b/>
          <w:bCs/>
        </w:rPr>
        <w:t>javnih potreba u obrazovanju i odgoju Općine Lipovljani za 202</w:t>
      </w:r>
      <w:r w:rsidR="007E10BA">
        <w:rPr>
          <w:rFonts w:ascii="Arial" w:hAnsi="Arial" w:cs="Arial"/>
          <w:b/>
          <w:bCs/>
        </w:rPr>
        <w:t>4</w:t>
      </w:r>
      <w:r w:rsidRPr="002C489A">
        <w:rPr>
          <w:rFonts w:ascii="Arial" w:hAnsi="Arial" w:cs="Arial"/>
          <w:b/>
          <w:bCs/>
        </w:rPr>
        <w:t>. godinu</w:t>
      </w:r>
    </w:p>
    <w:p w14:paraId="2A695A91" w14:textId="77777777" w:rsidR="006165C1" w:rsidRPr="002C489A" w:rsidRDefault="006165C1" w:rsidP="006165C1">
      <w:pPr>
        <w:jc w:val="center"/>
        <w:rPr>
          <w:rFonts w:ascii="Arial" w:hAnsi="Arial" w:cs="Arial"/>
        </w:rPr>
      </w:pPr>
      <w:r w:rsidRPr="002C489A">
        <w:rPr>
          <w:rFonts w:ascii="Arial" w:hAnsi="Arial" w:cs="Arial"/>
        </w:rPr>
        <w:t>I.</w:t>
      </w:r>
    </w:p>
    <w:p w14:paraId="501D46CB" w14:textId="53875448" w:rsidR="006165C1" w:rsidRPr="002C489A" w:rsidRDefault="006165C1" w:rsidP="006165C1">
      <w:pPr>
        <w:jc w:val="both"/>
        <w:rPr>
          <w:rFonts w:ascii="Arial" w:hAnsi="Arial" w:cs="Arial"/>
        </w:rPr>
      </w:pPr>
      <w:r w:rsidRPr="002C489A">
        <w:rPr>
          <w:rFonts w:ascii="Arial" w:hAnsi="Arial" w:cs="Arial"/>
        </w:rPr>
        <w:t>Program javnih potreba kojim se osiguravaju potrebe stanovnika Općine Lipovljani u odgoju i obrazovanju provodit će se kroz:</w:t>
      </w:r>
    </w:p>
    <w:p w14:paraId="0577AA2B" w14:textId="11E3A0D0" w:rsidR="006165C1" w:rsidRPr="002C489A" w:rsidRDefault="006165C1" w:rsidP="006165C1">
      <w:pPr>
        <w:rPr>
          <w:rFonts w:ascii="Arial" w:hAnsi="Arial" w:cs="Arial"/>
        </w:rPr>
      </w:pPr>
      <w:r w:rsidRPr="002C489A">
        <w:rPr>
          <w:rFonts w:ascii="Arial" w:hAnsi="Arial" w:cs="Arial"/>
        </w:rPr>
        <w:t>- OSNOVNO ŠKOLSTVO, STIPENDIJE I ŠKOLARINE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7300"/>
        <w:gridCol w:w="1680"/>
      </w:tblGrid>
      <w:tr w:rsidR="007E5777" w:rsidRPr="007E5777" w14:paraId="3E7C31D6" w14:textId="77777777" w:rsidTr="007E5777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458B" w14:textId="77777777" w:rsidR="007E5777" w:rsidRPr="007E5777" w:rsidRDefault="007E5777" w:rsidP="007E5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PROGRAM 1006 OBRAZOVANJE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C2DB" w14:textId="77777777" w:rsidR="007E5777" w:rsidRPr="007E5777" w:rsidRDefault="007E5777" w:rsidP="007E5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80.463,00</w:t>
            </w:r>
          </w:p>
        </w:tc>
      </w:tr>
      <w:tr w:rsidR="007E5777" w:rsidRPr="007E5777" w14:paraId="4A5FA840" w14:textId="77777777" w:rsidTr="007E5777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B642" w14:textId="77777777" w:rsidR="007E5777" w:rsidRPr="007E5777" w:rsidRDefault="007E5777" w:rsidP="007E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color w:val="000000"/>
                <w:lang w:eastAsia="hr-HR"/>
              </w:rPr>
              <w:t xml:space="preserve">Aktivnost A100001 STIPENDIJE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E1CF" w14:textId="77777777" w:rsidR="007E5777" w:rsidRPr="007E5777" w:rsidRDefault="007E5777" w:rsidP="007E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color w:val="000000"/>
                <w:lang w:eastAsia="hr-HR"/>
              </w:rPr>
              <w:t>20.000,00</w:t>
            </w:r>
          </w:p>
        </w:tc>
      </w:tr>
      <w:tr w:rsidR="007E5777" w:rsidRPr="007E5777" w14:paraId="0654FCA2" w14:textId="77777777" w:rsidTr="007E5777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8860" w14:textId="77777777" w:rsidR="007E5777" w:rsidRPr="007E5777" w:rsidRDefault="007E5777" w:rsidP="007E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color w:val="000000"/>
                <w:lang w:eastAsia="hr-HR"/>
              </w:rPr>
              <w:t xml:space="preserve">Aktivnost A100004 SUFINANCIRANJE UDŽBENIKA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A9EA6" w14:textId="77777777" w:rsidR="007E5777" w:rsidRPr="007E5777" w:rsidRDefault="007E5777" w:rsidP="007E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color w:val="000000"/>
                <w:lang w:eastAsia="hr-HR"/>
              </w:rPr>
              <w:t>21.236,00</w:t>
            </w:r>
          </w:p>
        </w:tc>
      </w:tr>
      <w:tr w:rsidR="007E5777" w:rsidRPr="007E5777" w14:paraId="16264437" w14:textId="77777777" w:rsidTr="007E5777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7A6B" w14:textId="77777777" w:rsidR="007E5777" w:rsidRPr="007E5777" w:rsidRDefault="007E5777" w:rsidP="007E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color w:val="000000"/>
                <w:lang w:eastAsia="hr-HR"/>
              </w:rPr>
              <w:t xml:space="preserve">Aktivnost A100006 MALI REHABILITACIJSKI CENTAR NOVSKA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  <w:hideMark/>
          </w:tcPr>
          <w:p w14:paraId="2DA10AC0" w14:textId="77777777" w:rsidR="007E5777" w:rsidRPr="007E5777" w:rsidRDefault="007E5777" w:rsidP="007E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color w:val="000000"/>
                <w:lang w:eastAsia="hr-HR"/>
              </w:rPr>
              <w:t>1.991,00</w:t>
            </w:r>
          </w:p>
        </w:tc>
      </w:tr>
      <w:tr w:rsidR="007E5777" w:rsidRPr="007E5777" w14:paraId="3F0E72A6" w14:textId="77777777" w:rsidTr="007E5777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AB00" w14:textId="77777777" w:rsidR="007E5777" w:rsidRPr="007E5777" w:rsidRDefault="007E5777" w:rsidP="007E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color w:val="000000"/>
                <w:lang w:eastAsia="hr-HR"/>
              </w:rPr>
              <w:t xml:space="preserve">Aktivnost A100010 PRODUŽENI BORAVAK U ŠKOLI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  <w:hideMark/>
          </w:tcPr>
          <w:p w14:paraId="6E94019A" w14:textId="77777777" w:rsidR="007E5777" w:rsidRPr="007E5777" w:rsidRDefault="007E5777" w:rsidP="007E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color w:val="000000"/>
                <w:lang w:eastAsia="hr-HR"/>
              </w:rPr>
              <w:t>21.236,00</w:t>
            </w:r>
          </w:p>
        </w:tc>
      </w:tr>
      <w:tr w:rsidR="007E5777" w:rsidRPr="007E5777" w14:paraId="1469CF4B" w14:textId="77777777" w:rsidTr="007E5777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0DF7" w14:textId="77777777" w:rsidR="007E5777" w:rsidRPr="007E5777" w:rsidRDefault="007E5777" w:rsidP="007E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color w:val="000000"/>
                <w:lang w:eastAsia="hr-HR"/>
              </w:rPr>
              <w:t xml:space="preserve">Aktivnost A100011 OPREMA ZA O.Š. JOSIP KOZARAC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  <w:hideMark/>
          </w:tcPr>
          <w:p w14:paraId="48919765" w14:textId="77777777" w:rsidR="007E5777" w:rsidRPr="007E5777" w:rsidRDefault="007E5777" w:rsidP="007E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color w:val="000000"/>
                <w:lang w:eastAsia="hr-HR"/>
              </w:rPr>
              <w:t>13.000,00</w:t>
            </w:r>
          </w:p>
        </w:tc>
      </w:tr>
      <w:tr w:rsidR="007E5777" w:rsidRPr="007E5777" w14:paraId="06EE3AF5" w14:textId="77777777" w:rsidTr="007E5777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1C4E" w14:textId="77777777" w:rsidR="007E5777" w:rsidRPr="007E5777" w:rsidRDefault="007E5777" w:rsidP="007E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color w:val="000000"/>
                <w:lang w:eastAsia="hr-HR"/>
              </w:rPr>
              <w:t>Aktivnost A100012 NAGRADE UČENICIMA O.Š. J. KOZARCA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  <w:hideMark/>
          </w:tcPr>
          <w:p w14:paraId="1544AEAF" w14:textId="77777777" w:rsidR="007E5777" w:rsidRPr="007E5777" w:rsidRDefault="007E5777" w:rsidP="007E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color w:val="000000"/>
                <w:lang w:eastAsia="hr-HR"/>
              </w:rPr>
              <w:t>3.000,00</w:t>
            </w:r>
          </w:p>
        </w:tc>
      </w:tr>
    </w:tbl>
    <w:p w14:paraId="42FC301D" w14:textId="77777777" w:rsidR="006165C1" w:rsidRPr="00B958EB" w:rsidRDefault="006165C1" w:rsidP="006165C1">
      <w:pPr>
        <w:rPr>
          <w:rFonts w:ascii="Arial" w:hAnsi="Arial" w:cs="Arial"/>
          <w:sz w:val="20"/>
          <w:szCs w:val="20"/>
        </w:rPr>
      </w:pPr>
    </w:p>
    <w:p w14:paraId="349973F7" w14:textId="355517A3" w:rsidR="006165C1" w:rsidRPr="002C489A" w:rsidRDefault="006165C1" w:rsidP="006165C1">
      <w:pPr>
        <w:rPr>
          <w:rFonts w:ascii="Arial" w:hAnsi="Arial" w:cs="Arial"/>
        </w:rPr>
      </w:pPr>
      <w:r w:rsidRPr="002C489A">
        <w:rPr>
          <w:rFonts w:ascii="Arial" w:hAnsi="Arial" w:cs="Arial"/>
        </w:rPr>
        <w:t xml:space="preserve">- PREDŠKOLSKI ODGOJ 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7300"/>
        <w:gridCol w:w="1680"/>
      </w:tblGrid>
      <w:tr w:rsidR="007E5777" w:rsidRPr="007E5777" w14:paraId="7E04A687" w14:textId="77777777" w:rsidTr="007E5777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E8A2" w14:textId="77777777" w:rsidR="007E5777" w:rsidRPr="007E5777" w:rsidRDefault="007E5777" w:rsidP="007E5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Proračunski korisnik - Dječji vrtić Iskrica Lipovljani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1C1FF" w:fill="FFFFFF"/>
            <w:vAlign w:val="center"/>
            <w:hideMark/>
          </w:tcPr>
          <w:p w14:paraId="4BFB2D46" w14:textId="77777777" w:rsidR="007E5777" w:rsidRPr="007E5777" w:rsidRDefault="007E5777" w:rsidP="007E57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254.370,00</w:t>
            </w:r>
          </w:p>
        </w:tc>
      </w:tr>
      <w:tr w:rsidR="007E5777" w:rsidRPr="007E5777" w14:paraId="363103BB" w14:textId="77777777" w:rsidTr="007E5777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7505" w14:textId="77777777" w:rsidR="007E5777" w:rsidRPr="007E5777" w:rsidRDefault="007E5777" w:rsidP="007E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PROGRAM 1007 PREDŠKOLSKI ODGOJ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1C1FF" w:fill="FFFFFF"/>
            <w:vAlign w:val="center"/>
            <w:hideMark/>
          </w:tcPr>
          <w:p w14:paraId="1C16EA8E" w14:textId="77777777" w:rsidR="007E5777" w:rsidRPr="007E5777" w:rsidRDefault="007E5777" w:rsidP="007E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color w:val="000000"/>
                <w:lang w:eastAsia="hr-HR"/>
              </w:rPr>
              <w:t>254.370,00</w:t>
            </w:r>
          </w:p>
        </w:tc>
      </w:tr>
      <w:tr w:rsidR="007E5777" w:rsidRPr="007E5777" w14:paraId="248E8EF6" w14:textId="77777777" w:rsidTr="007E5777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F4FA" w14:textId="77777777" w:rsidR="007E5777" w:rsidRPr="007E5777" w:rsidRDefault="007E5777" w:rsidP="007E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color w:val="000000"/>
                <w:lang w:eastAsia="hr-HR"/>
              </w:rPr>
              <w:t xml:space="preserve">Aktivnost A100001 RASHODI ZA ZAPOSLENE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  <w:hideMark/>
          </w:tcPr>
          <w:p w14:paraId="028ADEB6" w14:textId="77777777" w:rsidR="007E5777" w:rsidRPr="007E5777" w:rsidRDefault="007E5777" w:rsidP="007E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color w:val="000000"/>
                <w:lang w:eastAsia="hr-HR"/>
              </w:rPr>
              <w:t>206.822,00</w:t>
            </w:r>
          </w:p>
        </w:tc>
      </w:tr>
      <w:tr w:rsidR="007E5777" w:rsidRPr="007E5777" w14:paraId="4B3204DA" w14:textId="77777777" w:rsidTr="007E5777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389B" w14:textId="77777777" w:rsidR="007E5777" w:rsidRPr="007E5777" w:rsidRDefault="007E5777" w:rsidP="007E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color w:val="000000"/>
                <w:lang w:eastAsia="hr-HR"/>
              </w:rPr>
              <w:t>Aktivnost A100003 MATERIJALNI I FINANCIJSKI RASHODI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  <w:hideMark/>
          </w:tcPr>
          <w:p w14:paraId="3EFB567E" w14:textId="77777777" w:rsidR="007E5777" w:rsidRPr="007E5777" w:rsidRDefault="007E5777" w:rsidP="007E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color w:val="000000"/>
                <w:lang w:eastAsia="hr-HR"/>
              </w:rPr>
              <w:t>44.876,00</w:t>
            </w:r>
          </w:p>
        </w:tc>
      </w:tr>
      <w:tr w:rsidR="007E5777" w:rsidRPr="007E5777" w14:paraId="6047C214" w14:textId="77777777" w:rsidTr="007E5777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FA4F" w14:textId="77777777" w:rsidR="007E5777" w:rsidRPr="007E5777" w:rsidRDefault="007E5777" w:rsidP="007E5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color w:val="000000"/>
                <w:lang w:eastAsia="hr-HR"/>
              </w:rPr>
              <w:t>Aktivnost A100004 PREDŠKOLA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1E1FF" w:fill="FFFFFF"/>
            <w:vAlign w:val="center"/>
            <w:hideMark/>
          </w:tcPr>
          <w:p w14:paraId="2FBF7DBF" w14:textId="77777777" w:rsidR="007E5777" w:rsidRPr="007E5777" w:rsidRDefault="007E5777" w:rsidP="007E5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E5777">
              <w:rPr>
                <w:rFonts w:ascii="Arial" w:eastAsia="Times New Roman" w:hAnsi="Arial" w:cs="Arial"/>
                <w:color w:val="000000"/>
                <w:lang w:eastAsia="hr-HR"/>
              </w:rPr>
              <w:t>2.672,00</w:t>
            </w:r>
          </w:p>
        </w:tc>
      </w:tr>
    </w:tbl>
    <w:p w14:paraId="20497BB0" w14:textId="77777777" w:rsidR="00B958EB" w:rsidRPr="00B958EB" w:rsidRDefault="00B958EB" w:rsidP="006165C1">
      <w:pPr>
        <w:rPr>
          <w:rFonts w:ascii="Arial" w:hAnsi="Arial" w:cs="Arial"/>
          <w:sz w:val="20"/>
          <w:szCs w:val="20"/>
        </w:rPr>
      </w:pPr>
    </w:p>
    <w:p w14:paraId="727E328E" w14:textId="3C4E49AB" w:rsidR="00AE1614" w:rsidRPr="002C489A" w:rsidRDefault="00AE1614" w:rsidP="00B958EB">
      <w:pPr>
        <w:jc w:val="center"/>
        <w:rPr>
          <w:rFonts w:ascii="Arial" w:hAnsi="Arial" w:cs="Arial"/>
        </w:rPr>
      </w:pPr>
      <w:r w:rsidRPr="002C489A">
        <w:rPr>
          <w:rFonts w:ascii="Arial" w:hAnsi="Arial" w:cs="Arial"/>
        </w:rPr>
        <w:t>II.</w:t>
      </w:r>
    </w:p>
    <w:p w14:paraId="7F579DD7" w14:textId="79D03CB3" w:rsidR="00B958EB" w:rsidRPr="002C489A" w:rsidRDefault="006165C1" w:rsidP="006165C1">
      <w:pPr>
        <w:rPr>
          <w:rFonts w:ascii="Arial" w:hAnsi="Arial" w:cs="Arial"/>
        </w:rPr>
      </w:pPr>
      <w:r w:rsidRPr="002C489A">
        <w:rPr>
          <w:rFonts w:ascii="Arial" w:hAnsi="Arial" w:cs="Arial"/>
        </w:rPr>
        <w:t>Ovaj Program će se objaviti u „Službenom vjesniku“, a stupa na snagu 1. siječnja 202</w:t>
      </w:r>
      <w:r w:rsidR="007E10BA">
        <w:rPr>
          <w:rFonts w:ascii="Arial" w:hAnsi="Arial" w:cs="Arial"/>
        </w:rPr>
        <w:t>4</w:t>
      </w:r>
      <w:r w:rsidRPr="002C489A">
        <w:rPr>
          <w:rFonts w:ascii="Arial" w:hAnsi="Arial" w:cs="Arial"/>
        </w:rPr>
        <w:t>. godine.</w:t>
      </w:r>
    </w:p>
    <w:p w14:paraId="029AE36E" w14:textId="1C789A90" w:rsidR="006165C1" w:rsidRPr="002C489A" w:rsidRDefault="006165C1" w:rsidP="00B958EB">
      <w:pPr>
        <w:jc w:val="right"/>
        <w:rPr>
          <w:rFonts w:ascii="Arial" w:hAnsi="Arial" w:cs="Arial"/>
        </w:rPr>
      </w:pPr>
      <w:r w:rsidRPr="002C489A">
        <w:rPr>
          <w:rFonts w:ascii="Arial" w:hAnsi="Arial" w:cs="Arial"/>
        </w:rPr>
        <w:t xml:space="preserve">Predsjednik </w:t>
      </w:r>
    </w:p>
    <w:p w14:paraId="59273D80" w14:textId="2E55277A" w:rsidR="00B048DF" w:rsidRPr="002C489A" w:rsidRDefault="006165C1" w:rsidP="00B958EB">
      <w:pPr>
        <w:jc w:val="right"/>
        <w:rPr>
          <w:rFonts w:ascii="Arial" w:hAnsi="Arial" w:cs="Arial"/>
        </w:rPr>
      </w:pPr>
      <w:r w:rsidRPr="002C489A">
        <w:rPr>
          <w:rFonts w:ascii="Arial" w:hAnsi="Arial" w:cs="Arial"/>
        </w:rPr>
        <w:t xml:space="preserve">Tomislav Lukšić </w:t>
      </w:r>
      <w:proofErr w:type="spellStart"/>
      <w:r w:rsidRPr="002C489A">
        <w:rPr>
          <w:rFonts w:ascii="Arial" w:hAnsi="Arial" w:cs="Arial"/>
        </w:rPr>
        <w:t>dipl.ing.šum</w:t>
      </w:r>
      <w:proofErr w:type="spellEnd"/>
      <w:r w:rsidRPr="002C489A">
        <w:rPr>
          <w:rFonts w:ascii="Arial" w:hAnsi="Arial" w:cs="Arial"/>
        </w:rPr>
        <w:t>.</w:t>
      </w:r>
    </w:p>
    <w:sectPr w:rsidR="00B048DF" w:rsidRPr="002C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B2E0" w14:textId="77777777" w:rsidR="00A21690" w:rsidRDefault="00A21690" w:rsidP="0094320D">
      <w:pPr>
        <w:spacing w:after="0" w:line="240" w:lineRule="auto"/>
      </w:pPr>
      <w:r>
        <w:separator/>
      </w:r>
    </w:p>
  </w:endnote>
  <w:endnote w:type="continuationSeparator" w:id="0">
    <w:p w14:paraId="31FB9EF4" w14:textId="77777777" w:rsidR="00A21690" w:rsidRDefault="00A21690" w:rsidP="0094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CAAE" w14:textId="77777777" w:rsidR="00A21690" w:rsidRDefault="00A21690" w:rsidP="0094320D">
      <w:pPr>
        <w:spacing w:after="0" w:line="240" w:lineRule="auto"/>
      </w:pPr>
      <w:r>
        <w:separator/>
      </w:r>
    </w:p>
  </w:footnote>
  <w:footnote w:type="continuationSeparator" w:id="0">
    <w:p w14:paraId="0D7BC93F" w14:textId="77777777" w:rsidR="00A21690" w:rsidRDefault="00A21690" w:rsidP="00943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C1"/>
    <w:rsid w:val="0008312A"/>
    <w:rsid w:val="000E5744"/>
    <w:rsid w:val="001052EE"/>
    <w:rsid w:val="002C489A"/>
    <w:rsid w:val="002F3ADE"/>
    <w:rsid w:val="003824DB"/>
    <w:rsid w:val="006165C1"/>
    <w:rsid w:val="007D4D82"/>
    <w:rsid w:val="007E10BA"/>
    <w:rsid w:val="007E5777"/>
    <w:rsid w:val="00814E7E"/>
    <w:rsid w:val="008E59A9"/>
    <w:rsid w:val="0094320D"/>
    <w:rsid w:val="00944D8B"/>
    <w:rsid w:val="00965FC6"/>
    <w:rsid w:val="00A21690"/>
    <w:rsid w:val="00A97A7E"/>
    <w:rsid w:val="00AE1614"/>
    <w:rsid w:val="00B048DF"/>
    <w:rsid w:val="00B83B87"/>
    <w:rsid w:val="00B958EB"/>
    <w:rsid w:val="00BA5F22"/>
    <w:rsid w:val="00C147B2"/>
    <w:rsid w:val="00CA7BE4"/>
    <w:rsid w:val="00D06036"/>
    <w:rsid w:val="00DE5DEF"/>
    <w:rsid w:val="00EA0046"/>
    <w:rsid w:val="00F169AB"/>
    <w:rsid w:val="00F92131"/>
    <w:rsid w:val="00FC1EBA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5345"/>
  <w15:chartTrackingRefBased/>
  <w15:docId w15:val="{DE905604-9D9A-4D5F-B86A-613F95FB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0D"/>
  </w:style>
  <w:style w:type="paragraph" w:styleId="Footer">
    <w:name w:val="footer"/>
    <w:basedOn w:val="Normal"/>
    <w:link w:val="FooterChar"/>
    <w:uiPriority w:val="99"/>
    <w:unhideWhenUsed/>
    <w:rsid w:val="0094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8</cp:revision>
  <cp:lastPrinted>2023-12-15T07:29:00Z</cp:lastPrinted>
  <dcterms:created xsi:type="dcterms:W3CDTF">2022-12-06T08:29:00Z</dcterms:created>
  <dcterms:modified xsi:type="dcterms:W3CDTF">2023-12-15T07:29:00Z</dcterms:modified>
</cp:coreProperties>
</file>