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D7E" w14:textId="2F13E775" w:rsidR="0071104B" w:rsidRDefault="00AC0664" w:rsidP="00AC0664">
      <w:r>
        <w:t xml:space="preserve">  </w:t>
      </w:r>
      <w:r w:rsidR="0071104B">
        <w:rPr>
          <w:noProof/>
        </w:rPr>
        <w:drawing>
          <wp:inline distT="0" distB="0" distL="0" distR="0" wp14:anchorId="29A34015" wp14:editId="3DACFABD">
            <wp:extent cx="447675" cy="561975"/>
            <wp:effectExtent l="0" t="0" r="9525" b="9525"/>
            <wp:docPr id="1" name="Slika 1" descr="475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475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39976843" w14:textId="00879BA0" w:rsidR="0071104B" w:rsidRDefault="00AC0664" w:rsidP="00AC0664">
      <w:r>
        <w:rPr>
          <w:b/>
        </w:rPr>
        <w:t>REPUBLIKA HRVATSKA</w:t>
      </w:r>
    </w:p>
    <w:p w14:paraId="689FC853" w14:textId="6D69EEF6" w:rsidR="00AC0664" w:rsidRPr="0071104B" w:rsidRDefault="00AC0664" w:rsidP="00AC0664">
      <w:r>
        <w:rPr>
          <w:b/>
        </w:rPr>
        <w:t>SISAČKO- MOSLAVAČKA ŽUPANIJA</w:t>
      </w:r>
    </w:p>
    <w:p w14:paraId="54D4FE5B" w14:textId="3D6DEA26" w:rsidR="00AC0664" w:rsidRDefault="00AC0664" w:rsidP="00AC0664">
      <w:pPr>
        <w:rPr>
          <w:b/>
        </w:rPr>
      </w:pPr>
      <w:r>
        <w:rPr>
          <w:b/>
        </w:rPr>
        <w:t>OPĆINA LIPOVLJANI</w:t>
      </w:r>
    </w:p>
    <w:p w14:paraId="0A2EB99C" w14:textId="77777777" w:rsidR="00AC0664" w:rsidRPr="0071104B" w:rsidRDefault="00AC0664" w:rsidP="00AC0664">
      <w:pPr>
        <w:rPr>
          <w:b/>
        </w:rPr>
      </w:pPr>
      <w:r w:rsidRPr="0071104B">
        <w:rPr>
          <w:b/>
        </w:rPr>
        <w:t>Općinsko izborno povjerenstvo za provođenje izbora</w:t>
      </w:r>
    </w:p>
    <w:p w14:paraId="3D935343" w14:textId="37E90B66" w:rsidR="00AC0664" w:rsidRPr="0071104B" w:rsidRDefault="00AC0664" w:rsidP="00AC0664">
      <w:pPr>
        <w:rPr>
          <w:b/>
        </w:rPr>
      </w:pPr>
      <w:r w:rsidRPr="0071104B">
        <w:rPr>
          <w:b/>
        </w:rPr>
        <w:t>za članove vijeća mjesnih odbora</w:t>
      </w:r>
    </w:p>
    <w:p w14:paraId="57EE1704" w14:textId="09846A27" w:rsidR="00AC0664" w:rsidRPr="0071104B" w:rsidRDefault="00AC0664" w:rsidP="00AC0664">
      <w:pPr>
        <w:rPr>
          <w:b/>
        </w:rPr>
      </w:pPr>
      <w:r w:rsidRPr="0071104B">
        <w:rPr>
          <w:b/>
        </w:rPr>
        <w:t>na području Općine Lipovljani</w:t>
      </w:r>
    </w:p>
    <w:p w14:paraId="07CACD44" w14:textId="77777777" w:rsidR="0071104B" w:rsidRPr="0071104B" w:rsidRDefault="0071104B" w:rsidP="0071104B">
      <w:pPr>
        <w:rPr>
          <w:b/>
        </w:rPr>
      </w:pPr>
      <w:r w:rsidRPr="0071104B">
        <w:rPr>
          <w:b/>
        </w:rPr>
        <w:t>KLASA: 012-01/23-01/02</w:t>
      </w:r>
    </w:p>
    <w:p w14:paraId="0A31576A" w14:textId="77777777" w:rsidR="0071104B" w:rsidRPr="0071104B" w:rsidRDefault="0071104B" w:rsidP="0071104B">
      <w:pPr>
        <w:rPr>
          <w:b/>
        </w:rPr>
      </w:pPr>
      <w:r w:rsidRPr="0071104B">
        <w:rPr>
          <w:b/>
        </w:rPr>
        <w:t>URBROJ: 2176-13-23-10</w:t>
      </w:r>
    </w:p>
    <w:p w14:paraId="69AB1AD1" w14:textId="21F32958" w:rsidR="0071104B" w:rsidRPr="0071104B" w:rsidRDefault="0071104B" w:rsidP="0071104B">
      <w:pPr>
        <w:rPr>
          <w:b/>
        </w:rPr>
      </w:pPr>
      <w:r w:rsidRPr="0071104B">
        <w:rPr>
          <w:b/>
        </w:rPr>
        <w:t>Lipovljani, 21. rujna 2023. godine</w:t>
      </w:r>
    </w:p>
    <w:p w14:paraId="63F5E0F3" w14:textId="77777777" w:rsidR="00AC0664" w:rsidRDefault="00AC0664" w:rsidP="00AC0664">
      <w:r>
        <w:t xml:space="preserve">                                                          </w:t>
      </w:r>
    </w:p>
    <w:p w14:paraId="142FDD8F" w14:textId="6A983D59" w:rsidR="00AC0664" w:rsidRDefault="00AC0664" w:rsidP="00AC0664">
      <w:pPr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14:paraId="0B5361E3" w14:textId="77777777" w:rsidR="00AC0664" w:rsidRDefault="00AC0664" w:rsidP="00AC0664">
      <w:pPr>
        <w:rPr>
          <w:sz w:val="20"/>
          <w:szCs w:val="20"/>
        </w:rPr>
      </w:pPr>
    </w:p>
    <w:p w14:paraId="18DEF804" w14:textId="6ABF33D8" w:rsidR="00AC0664" w:rsidRDefault="00AC0664" w:rsidP="00AC0664">
      <w:pPr>
        <w:jc w:val="center"/>
        <w:rPr>
          <w:sz w:val="32"/>
          <w:szCs w:val="32"/>
        </w:rPr>
      </w:pPr>
      <w:r>
        <w:rPr>
          <w:sz w:val="32"/>
          <w:szCs w:val="32"/>
        </w:rPr>
        <w:t>OBVEZATNE UPUTE BROJ MS-</w:t>
      </w:r>
      <w:r w:rsidR="00215E22">
        <w:rPr>
          <w:sz w:val="32"/>
          <w:szCs w:val="32"/>
        </w:rPr>
        <w:t>IX</w:t>
      </w:r>
    </w:p>
    <w:p w14:paraId="3CDD6DEC" w14:textId="5DA92AFA" w:rsidR="00AC0664" w:rsidRPr="0071104B" w:rsidRDefault="00215E22" w:rsidP="00AC0664">
      <w:pPr>
        <w:jc w:val="center"/>
        <w:rPr>
          <w:sz w:val="32"/>
          <w:szCs w:val="32"/>
        </w:rPr>
      </w:pPr>
      <w:r w:rsidRPr="0071104B">
        <w:rPr>
          <w:sz w:val="32"/>
          <w:szCs w:val="32"/>
        </w:rPr>
        <w:t>O ZAŠTITI OSOBNIH PODATAKA</w:t>
      </w:r>
    </w:p>
    <w:p w14:paraId="15CEC09E" w14:textId="77777777" w:rsidR="00AC0664" w:rsidRPr="0071104B" w:rsidRDefault="00AC0664" w:rsidP="00AC0664">
      <w:pPr>
        <w:rPr>
          <w:sz w:val="23"/>
          <w:szCs w:val="23"/>
        </w:rPr>
      </w:pPr>
    </w:p>
    <w:p w14:paraId="44248A1D" w14:textId="16A468C9" w:rsidR="00AC0664" w:rsidRPr="0071104B" w:rsidRDefault="00215E22" w:rsidP="0071104B">
      <w:pPr>
        <w:jc w:val="both"/>
        <w:rPr>
          <w:b/>
          <w:sz w:val="23"/>
          <w:szCs w:val="23"/>
        </w:rPr>
      </w:pPr>
      <w:r w:rsidRPr="0071104B">
        <w:rPr>
          <w:sz w:val="23"/>
          <w:szCs w:val="23"/>
        </w:rPr>
        <w:t>Na postupak obrade osobnih podataka osoba koje sudjeluju u postupku izbora članova za vijeće mjesnih odbora na području Općine Lipovljani, na odgovarajući način primjenjuju se odredbe propisa kojima se uređuje zaštita osobnih podataka.</w:t>
      </w:r>
      <w:r w:rsidR="00AC0664" w:rsidRPr="0071104B">
        <w:rPr>
          <w:b/>
          <w:sz w:val="23"/>
          <w:szCs w:val="23"/>
        </w:rPr>
        <w:t xml:space="preserve">     </w:t>
      </w:r>
    </w:p>
    <w:p w14:paraId="13FCF438" w14:textId="77777777" w:rsidR="00215E22" w:rsidRPr="0071104B" w:rsidRDefault="00215E22" w:rsidP="00215E22">
      <w:pPr>
        <w:ind w:left="720"/>
        <w:jc w:val="both"/>
        <w:rPr>
          <w:b/>
          <w:sz w:val="23"/>
          <w:szCs w:val="23"/>
        </w:rPr>
      </w:pPr>
    </w:p>
    <w:p w14:paraId="6E97F5B3" w14:textId="30E58950" w:rsidR="00AC0664" w:rsidRPr="0071104B" w:rsidRDefault="00215E22" w:rsidP="0071104B">
      <w:pPr>
        <w:jc w:val="both"/>
        <w:rPr>
          <w:b/>
          <w:bCs/>
          <w:sz w:val="23"/>
          <w:szCs w:val="23"/>
          <w:u w:val="single"/>
        </w:rPr>
      </w:pPr>
      <w:r w:rsidRPr="0071104B">
        <w:rPr>
          <w:b/>
          <w:bCs/>
          <w:sz w:val="23"/>
          <w:szCs w:val="23"/>
          <w:u w:val="single"/>
        </w:rPr>
        <w:t>Voditelj obrade osobnih podataka i primatelj osobnih podataka</w:t>
      </w:r>
    </w:p>
    <w:p w14:paraId="56B9C5D8" w14:textId="77777777" w:rsidR="00AC0664" w:rsidRPr="0071104B" w:rsidRDefault="00AC0664" w:rsidP="00AC0664">
      <w:pPr>
        <w:ind w:left="720"/>
        <w:jc w:val="both"/>
        <w:rPr>
          <w:sz w:val="23"/>
          <w:szCs w:val="23"/>
        </w:rPr>
      </w:pPr>
    </w:p>
    <w:p w14:paraId="5E4C0076" w14:textId="6509DEFA" w:rsidR="00215E22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Voditelj obrade osobnih podataka </w:t>
      </w:r>
      <w:r w:rsidR="0071104B">
        <w:rPr>
          <w:sz w:val="23"/>
          <w:szCs w:val="23"/>
        </w:rPr>
        <w:t xml:space="preserve">je </w:t>
      </w:r>
      <w:r w:rsidRPr="0071104B">
        <w:rPr>
          <w:sz w:val="23"/>
          <w:szCs w:val="23"/>
        </w:rPr>
        <w:t>Općinsko izborno povjerenstvo Općine Lipovljani, koje je sukladno propisima nadležno za poduzimanje određenih izbornih radnji.</w:t>
      </w:r>
    </w:p>
    <w:p w14:paraId="26403537" w14:textId="77777777" w:rsidR="00215E22" w:rsidRPr="0071104B" w:rsidRDefault="00215E22" w:rsidP="00215E22">
      <w:pPr>
        <w:ind w:left="720"/>
        <w:jc w:val="both"/>
        <w:rPr>
          <w:sz w:val="23"/>
          <w:szCs w:val="23"/>
        </w:rPr>
      </w:pPr>
    </w:p>
    <w:p w14:paraId="0C105EA7" w14:textId="6B4706E9" w:rsidR="00215E22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Voditelj osobnih podataka u pogledu podnošenja prijedloga kandidata je politička stranka/političke stranke podnositelji prijedloga kandidacijske liste za izbor članova/članica vijeća mjesnih odbora.</w:t>
      </w:r>
    </w:p>
    <w:p w14:paraId="40F644E0" w14:textId="77777777" w:rsidR="00215E22" w:rsidRPr="0071104B" w:rsidRDefault="00215E22" w:rsidP="00215E22">
      <w:pPr>
        <w:ind w:left="720"/>
        <w:jc w:val="both"/>
        <w:rPr>
          <w:sz w:val="23"/>
          <w:szCs w:val="23"/>
        </w:rPr>
      </w:pPr>
    </w:p>
    <w:p w14:paraId="7FC8B26E" w14:textId="77777777" w:rsidR="00215E22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Voditelj obrade podataka u pogledu prikupljanja potpisa birača i podnošenja prijedloga kandidata grupe birača su prva tri potpisnika prijedloga kandidacijske liste za izbor članova/članica vijeća mjesnih odbora.</w:t>
      </w:r>
    </w:p>
    <w:p w14:paraId="253453BA" w14:textId="77777777" w:rsidR="00215E22" w:rsidRPr="0071104B" w:rsidRDefault="00215E22" w:rsidP="00215E22">
      <w:pPr>
        <w:ind w:left="720"/>
        <w:jc w:val="both"/>
        <w:rPr>
          <w:sz w:val="23"/>
          <w:szCs w:val="23"/>
        </w:rPr>
      </w:pPr>
    </w:p>
    <w:p w14:paraId="41C0C6A1" w14:textId="77777777" w:rsidR="00215E22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Kontakt podaci voditelja obrade objavljuju se na mrežnim stranicama Općine Lipovljani za izborno povjerenstvo, dok političke stranke, prva tri birača-potpisnika kandidacijske liste objavljuju kontakt podatke na drugi primjeren način.</w:t>
      </w:r>
    </w:p>
    <w:p w14:paraId="728AD0DF" w14:textId="77777777" w:rsidR="00215E22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Voditelji obrade mogu obradu podataka povjeriti poštujući zahtjeve Uredbe (EU) 2016/679 o zaštiti pojedinaca u svezi s obradom osobnih podataka. </w:t>
      </w:r>
      <w:r w:rsidR="00AC0664" w:rsidRPr="0071104B">
        <w:rPr>
          <w:sz w:val="23"/>
          <w:szCs w:val="23"/>
        </w:rPr>
        <w:t xml:space="preserve"> </w:t>
      </w:r>
    </w:p>
    <w:p w14:paraId="76FA1A66" w14:textId="77777777" w:rsidR="00215E22" w:rsidRPr="0071104B" w:rsidRDefault="00215E22" w:rsidP="00215E22">
      <w:pPr>
        <w:ind w:left="720"/>
        <w:jc w:val="both"/>
        <w:rPr>
          <w:sz w:val="23"/>
          <w:szCs w:val="23"/>
        </w:rPr>
      </w:pPr>
    </w:p>
    <w:p w14:paraId="550E6FB2" w14:textId="77777777" w:rsidR="00DD5404" w:rsidRPr="0071104B" w:rsidRDefault="00215E22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Primatelji osobnih podataka mogu biti  izborno povjerenstvo te nadle</w:t>
      </w:r>
      <w:r w:rsidR="00DD5404" w:rsidRPr="0071104B">
        <w:rPr>
          <w:sz w:val="23"/>
          <w:szCs w:val="23"/>
        </w:rPr>
        <w:t>žna državna tijela.</w:t>
      </w:r>
    </w:p>
    <w:p w14:paraId="19544845" w14:textId="77777777" w:rsidR="00DD5404" w:rsidRPr="0071104B" w:rsidRDefault="00DD5404" w:rsidP="00215E22">
      <w:pPr>
        <w:ind w:left="720"/>
        <w:jc w:val="both"/>
        <w:rPr>
          <w:sz w:val="23"/>
          <w:szCs w:val="23"/>
        </w:rPr>
      </w:pPr>
    </w:p>
    <w:p w14:paraId="03C4E664" w14:textId="77777777" w:rsidR="00DD5404" w:rsidRPr="0071104B" w:rsidRDefault="00DD5404" w:rsidP="0071104B">
      <w:pPr>
        <w:jc w:val="both"/>
        <w:rPr>
          <w:b/>
          <w:bCs/>
          <w:sz w:val="23"/>
          <w:szCs w:val="23"/>
          <w:u w:val="single"/>
        </w:rPr>
      </w:pPr>
      <w:r w:rsidRPr="0071104B">
        <w:rPr>
          <w:b/>
          <w:bCs/>
          <w:sz w:val="23"/>
          <w:szCs w:val="23"/>
          <w:u w:val="single"/>
        </w:rPr>
        <w:t>Svrha i obrada osobnih podataka</w:t>
      </w:r>
    </w:p>
    <w:p w14:paraId="7F1088B1" w14:textId="77777777" w:rsidR="00DD5404" w:rsidRPr="0071104B" w:rsidRDefault="00DD5404" w:rsidP="00215E22">
      <w:pPr>
        <w:ind w:left="720"/>
        <w:jc w:val="both"/>
        <w:rPr>
          <w:sz w:val="23"/>
          <w:szCs w:val="23"/>
        </w:rPr>
      </w:pPr>
    </w:p>
    <w:p w14:paraId="64957868" w14:textId="77777777" w:rsidR="00DD5404" w:rsidRPr="0071104B" w:rsidRDefault="00DD5404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Osobni podaci obrađuju se u svrhu koja je nužna za provedbu pojedinih radnji pri provođenju izbora za članove vijeća mjesnih odbora te je voditelj obrade podataka obvezan dodatno informirati osobe čiji se podaci obrađuju. O svrsi obrade osobnih podataka u slučaju da ista nije određena mjerodavnim propisima ili ovom uputom. </w:t>
      </w:r>
    </w:p>
    <w:p w14:paraId="0BBA6FCD" w14:textId="77777777" w:rsidR="00DD5404" w:rsidRPr="0071104B" w:rsidRDefault="00DD5404" w:rsidP="00215E22">
      <w:pPr>
        <w:ind w:left="720"/>
        <w:jc w:val="both"/>
        <w:rPr>
          <w:sz w:val="23"/>
          <w:szCs w:val="23"/>
        </w:rPr>
      </w:pPr>
    </w:p>
    <w:p w14:paraId="4B8435B9" w14:textId="77777777" w:rsidR="006F2D8D" w:rsidRPr="0071104B" w:rsidRDefault="00DD5404" w:rsidP="0071104B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Pri provođenju izbora za članove vijeća mjesnih odbora obrađuju se osobni podaci:</w:t>
      </w:r>
    </w:p>
    <w:p w14:paraId="1668E862" w14:textId="77777777" w:rsidR="006F2D8D" w:rsidRPr="002757D9" w:rsidRDefault="006F2D8D" w:rsidP="006F2D8D">
      <w:pPr>
        <w:pStyle w:val="Odlomakpopisa"/>
        <w:numPr>
          <w:ilvl w:val="0"/>
          <w:numId w:val="3"/>
        </w:numPr>
        <w:jc w:val="both"/>
        <w:rPr>
          <w:sz w:val="23"/>
          <w:szCs w:val="23"/>
        </w:rPr>
      </w:pPr>
      <w:r w:rsidRPr="002757D9">
        <w:rPr>
          <w:sz w:val="23"/>
          <w:szCs w:val="23"/>
        </w:rPr>
        <w:lastRenderedPageBreak/>
        <w:t>Članova izbornih tijela – radi njihova imenovanja – kandidata za članove vijeća mjesnih odbora, birača predlagatelja kandidacijskih lista, birača koji svojim potpisom podržavaju kandidacijsku listu.</w:t>
      </w:r>
    </w:p>
    <w:p w14:paraId="77F5B341" w14:textId="77777777" w:rsidR="006F2D8D" w:rsidRPr="0071104B" w:rsidRDefault="006F2D8D" w:rsidP="006F2D8D">
      <w:pPr>
        <w:jc w:val="both"/>
        <w:rPr>
          <w:b/>
          <w:bCs/>
          <w:sz w:val="23"/>
          <w:szCs w:val="23"/>
          <w:u w:val="single"/>
        </w:rPr>
      </w:pPr>
    </w:p>
    <w:p w14:paraId="7C8F1049" w14:textId="77777777" w:rsidR="006F2D8D" w:rsidRPr="0071104B" w:rsidRDefault="006F2D8D" w:rsidP="006F2D8D">
      <w:pPr>
        <w:jc w:val="both"/>
        <w:rPr>
          <w:b/>
          <w:bCs/>
          <w:sz w:val="23"/>
          <w:szCs w:val="23"/>
          <w:u w:val="single"/>
        </w:rPr>
      </w:pPr>
      <w:r w:rsidRPr="0071104B">
        <w:rPr>
          <w:b/>
          <w:bCs/>
          <w:sz w:val="23"/>
          <w:szCs w:val="23"/>
          <w:u w:val="single"/>
        </w:rPr>
        <w:t>Vrsta osobnih podataka koja se obrađuje</w:t>
      </w:r>
    </w:p>
    <w:p w14:paraId="5C02E680" w14:textId="77777777" w:rsidR="006F2D8D" w:rsidRPr="0071104B" w:rsidRDefault="006F2D8D" w:rsidP="006F2D8D">
      <w:pPr>
        <w:jc w:val="both"/>
        <w:rPr>
          <w:sz w:val="23"/>
          <w:szCs w:val="23"/>
        </w:rPr>
      </w:pPr>
    </w:p>
    <w:p w14:paraId="5793122B" w14:textId="77777777" w:rsidR="006F2D8D" w:rsidRPr="0071104B" w:rsidRDefault="006F2D8D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Pri provođenju izbora za članove vijeća mjesnih odbora mogu se obrađivati osobni podaci:</w:t>
      </w:r>
    </w:p>
    <w:p w14:paraId="370E95B6" w14:textId="77777777" w:rsidR="006F2D8D" w:rsidRPr="0071104B" w:rsidRDefault="006F2D8D" w:rsidP="006F2D8D">
      <w:pPr>
        <w:pStyle w:val="Odlomakpopisa"/>
        <w:numPr>
          <w:ilvl w:val="0"/>
          <w:numId w:val="3"/>
        </w:num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Osobni podaci članova izbornih tijela: ime i prezime, adresa prebivališta, OIB, podaci o osobnoj iskaznici, kontakt podaci poput broja telefona, adresa elektroničke pošte, datum rođenja, podatak o bankovnom računu i podatak o mirovinskom osiguranju te za članove biračkih odbora podatak o političkoj stranci koja ih je predložila u izborno tijelo, odnosno za predsjednike i potpredsjednike i članove Izbornog povjerenstva da nisu članovi političkih stranaka niti kandidati na izborima koji se provode – osobni podaci kandidata za članove vijeća mjesnih odbora: ime i prezime, OIB, adresa prebivališta, datum rođenja i spol, podaci o osobnoj iskaznici – osobni podaci birača – </w:t>
      </w:r>
      <w:proofErr w:type="spellStart"/>
      <w:r w:rsidRPr="0071104B">
        <w:rPr>
          <w:sz w:val="23"/>
          <w:szCs w:val="23"/>
        </w:rPr>
        <w:t>predlatelja</w:t>
      </w:r>
      <w:proofErr w:type="spellEnd"/>
      <w:r w:rsidRPr="0071104B">
        <w:rPr>
          <w:sz w:val="23"/>
          <w:szCs w:val="23"/>
        </w:rPr>
        <w:t xml:space="preserve"> kandidacijske liste grupe birača koji su svojim potpisom podržavaju kandidaturu: ime i prezime, adresa prebivališta, podaci o osobnoj iskaznici i potpis.</w:t>
      </w:r>
    </w:p>
    <w:p w14:paraId="3362ECC6" w14:textId="77777777" w:rsidR="006F2D8D" w:rsidRPr="0071104B" w:rsidRDefault="006F2D8D" w:rsidP="006F2D8D">
      <w:pPr>
        <w:jc w:val="both"/>
        <w:rPr>
          <w:sz w:val="23"/>
          <w:szCs w:val="23"/>
        </w:rPr>
      </w:pPr>
    </w:p>
    <w:p w14:paraId="0B0F0C12" w14:textId="77777777" w:rsidR="006F2D8D" w:rsidRPr="0071104B" w:rsidRDefault="006F2D8D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Voditelj obrade može zatražiti i obrađivati i druge podatke ako su isti potrebni za izvršenje zakonskih obveza voditelja obrade. </w:t>
      </w:r>
    </w:p>
    <w:p w14:paraId="4E1D9EE1" w14:textId="77777777" w:rsidR="006F2D8D" w:rsidRPr="0071104B" w:rsidRDefault="006F2D8D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U obrascima koji su propisani drugim obvezatnim uputama naznačeni su traženi podaci.</w:t>
      </w:r>
    </w:p>
    <w:p w14:paraId="77AECF20" w14:textId="77777777" w:rsidR="006F2D8D" w:rsidRPr="0071104B" w:rsidRDefault="006F2D8D" w:rsidP="006F2D8D">
      <w:pPr>
        <w:jc w:val="both"/>
        <w:rPr>
          <w:sz w:val="23"/>
          <w:szCs w:val="23"/>
        </w:rPr>
      </w:pPr>
    </w:p>
    <w:p w14:paraId="60DA56E2" w14:textId="077564E9" w:rsidR="004C2F88" w:rsidRPr="0071104B" w:rsidRDefault="006F2D8D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Radi provjere točnosti osobnih podataka iz ovih uputa, na zahtjev izbornog povjerenstva dostavit će se</w:t>
      </w:r>
      <w:r w:rsidR="004C2F88" w:rsidRPr="0071104B">
        <w:rPr>
          <w:sz w:val="23"/>
          <w:szCs w:val="23"/>
        </w:rPr>
        <w:t xml:space="preserve"> </w:t>
      </w:r>
      <w:r w:rsidR="004C2F88" w:rsidRPr="002757D9">
        <w:rPr>
          <w:sz w:val="23"/>
          <w:szCs w:val="23"/>
        </w:rPr>
        <w:t>ili omogućiti preuzimanje nadležn</w:t>
      </w:r>
      <w:r w:rsidR="002757D9" w:rsidRPr="002757D9">
        <w:rPr>
          <w:sz w:val="23"/>
          <w:szCs w:val="23"/>
        </w:rPr>
        <w:t>im</w:t>
      </w:r>
      <w:r w:rsidR="004C2F88" w:rsidRPr="002757D9">
        <w:rPr>
          <w:sz w:val="23"/>
          <w:szCs w:val="23"/>
        </w:rPr>
        <w:t xml:space="preserve"> državn</w:t>
      </w:r>
      <w:r w:rsidR="002757D9" w:rsidRPr="002757D9">
        <w:rPr>
          <w:sz w:val="23"/>
          <w:szCs w:val="23"/>
        </w:rPr>
        <w:t>im</w:t>
      </w:r>
      <w:r w:rsidR="004C2F88" w:rsidRPr="002757D9">
        <w:rPr>
          <w:sz w:val="23"/>
          <w:szCs w:val="23"/>
        </w:rPr>
        <w:t xml:space="preserve"> tijel</w:t>
      </w:r>
      <w:r w:rsidR="002757D9" w:rsidRPr="002757D9">
        <w:rPr>
          <w:sz w:val="23"/>
          <w:szCs w:val="23"/>
        </w:rPr>
        <w:t>ima</w:t>
      </w:r>
      <w:r w:rsidR="004C2F88" w:rsidRPr="0071104B">
        <w:rPr>
          <w:sz w:val="23"/>
          <w:szCs w:val="23"/>
        </w:rPr>
        <w:t xml:space="preserve"> ovisno o vrsti podataka.</w:t>
      </w:r>
      <w:r w:rsidR="00AC0664" w:rsidRPr="0071104B">
        <w:rPr>
          <w:sz w:val="23"/>
          <w:szCs w:val="23"/>
        </w:rPr>
        <w:t xml:space="preserve"> </w:t>
      </w:r>
    </w:p>
    <w:p w14:paraId="53DE2210" w14:textId="77777777" w:rsidR="004C2F88" w:rsidRPr="0071104B" w:rsidRDefault="004C2F88" w:rsidP="006F2D8D">
      <w:pPr>
        <w:jc w:val="both"/>
        <w:rPr>
          <w:sz w:val="23"/>
          <w:szCs w:val="23"/>
        </w:rPr>
      </w:pPr>
    </w:p>
    <w:p w14:paraId="785A87D6" w14:textId="77777777" w:rsidR="004C2F88" w:rsidRPr="0071104B" w:rsidRDefault="004C2F88" w:rsidP="006F2D8D">
      <w:pPr>
        <w:jc w:val="both"/>
        <w:rPr>
          <w:b/>
          <w:bCs/>
          <w:sz w:val="23"/>
          <w:szCs w:val="23"/>
          <w:u w:val="single"/>
        </w:rPr>
      </w:pPr>
      <w:r w:rsidRPr="0071104B">
        <w:rPr>
          <w:b/>
          <w:bCs/>
          <w:sz w:val="23"/>
          <w:szCs w:val="23"/>
          <w:u w:val="single"/>
        </w:rPr>
        <w:t>Vrijeme obrade osobnih podataka</w:t>
      </w:r>
    </w:p>
    <w:p w14:paraId="35CD2494" w14:textId="77777777" w:rsidR="004C2F88" w:rsidRPr="0071104B" w:rsidRDefault="004C2F88" w:rsidP="006F2D8D">
      <w:pPr>
        <w:jc w:val="both"/>
        <w:rPr>
          <w:sz w:val="23"/>
          <w:szCs w:val="23"/>
        </w:rPr>
      </w:pPr>
    </w:p>
    <w:p w14:paraId="320A5A71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Osobni podaci iz ovih Obvezatnih uputa obrađuju se tijekom vremena potrebnog za ostvarenja svrhe za koju se obrađuju u rokovima određenim zakonom i drugim mjerodavnim propisima i aktima.</w:t>
      </w:r>
    </w:p>
    <w:p w14:paraId="2EE6AD4B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Nakon isteka propisanih rokova, s osobnim podacima postupa se u skladu s posebnim propisima koji uređuju pitanja vezano uz arhiviranje arhivskog gradiva te izlučivanje </w:t>
      </w:r>
      <w:proofErr w:type="spellStart"/>
      <w:r w:rsidRPr="0071104B">
        <w:rPr>
          <w:sz w:val="23"/>
          <w:szCs w:val="23"/>
        </w:rPr>
        <w:t>registraturnog</w:t>
      </w:r>
      <w:proofErr w:type="spellEnd"/>
      <w:r w:rsidRPr="0071104B">
        <w:rPr>
          <w:sz w:val="23"/>
          <w:szCs w:val="23"/>
        </w:rPr>
        <w:t xml:space="preserve"> gradiva.</w:t>
      </w:r>
    </w:p>
    <w:p w14:paraId="391738EB" w14:textId="77777777" w:rsidR="004C2F88" w:rsidRPr="0071104B" w:rsidRDefault="004C2F88" w:rsidP="006F2D8D">
      <w:pPr>
        <w:jc w:val="both"/>
        <w:rPr>
          <w:sz w:val="23"/>
          <w:szCs w:val="23"/>
        </w:rPr>
      </w:pPr>
    </w:p>
    <w:p w14:paraId="64667260" w14:textId="77777777" w:rsidR="004C2F88" w:rsidRPr="0071104B" w:rsidRDefault="004C2F88" w:rsidP="006F2D8D">
      <w:pPr>
        <w:jc w:val="both"/>
        <w:rPr>
          <w:b/>
          <w:bCs/>
          <w:sz w:val="23"/>
          <w:szCs w:val="23"/>
          <w:u w:val="single"/>
        </w:rPr>
      </w:pPr>
      <w:r w:rsidRPr="0071104B">
        <w:rPr>
          <w:b/>
          <w:bCs/>
          <w:sz w:val="23"/>
          <w:szCs w:val="23"/>
          <w:u w:val="single"/>
        </w:rPr>
        <w:t>Javna objava osobnih podataka</w:t>
      </w:r>
    </w:p>
    <w:p w14:paraId="046EC212" w14:textId="77777777" w:rsidR="004C2F88" w:rsidRPr="0071104B" w:rsidRDefault="004C2F88" w:rsidP="006F2D8D">
      <w:pPr>
        <w:jc w:val="both"/>
        <w:rPr>
          <w:sz w:val="23"/>
          <w:szCs w:val="23"/>
        </w:rPr>
      </w:pPr>
    </w:p>
    <w:p w14:paraId="6DCAD425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Radi kandidiranja na izborima za članove vijeća javno se objavljuju osobni podaci koji su sadržani u pravovaljanim kandidacijskim listama i zbirnim listama.</w:t>
      </w:r>
    </w:p>
    <w:p w14:paraId="088852C1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Pri objavi rezultata također se javno objavljuju osobni podaci izabranih članova vijeća mjesnih odbora. </w:t>
      </w:r>
    </w:p>
    <w:p w14:paraId="0711D01C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Radi imenovanja članova Općinskog izbornog povjerenstva na internetskim stranicama Općine Lipovljani mogu se objavljivati imena i prezimena članova.</w:t>
      </w:r>
    </w:p>
    <w:p w14:paraId="0CD75448" w14:textId="77777777" w:rsidR="004C2F88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Poduzimanjem određene izborne radnje sudionik daje ujedno i privolu za obradu osobnih podataka od strane voditelja obrade osobnih podataka, a koja je nužna radi izvršenja zadaće službene ovlasti voditelja obrade, odnosno poštivanja pravnih obveza voditelja obrade.</w:t>
      </w:r>
    </w:p>
    <w:p w14:paraId="5B47BBB6" w14:textId="7A587FD2" w:rsidR="00AC0664" w:rsidRPr="0071104B" w:rsidRDefault="004C2F88" w:rsidP="006F2D8D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>Ove Obvezatne upute objavit će se na oglasnoj ploči Općine Lipovljani i na mrežnim stranicama Općine Lipovljani, a stupaju na snagu danom donošenja.</w:t>
      </w:r>
      <w:r w:rsidR="00AC0664" w:rsidRPr="0071104B">
        <w:rPr>
          <w:sz w:val="23"/>
          <w:szCs w:val="23"/>
        </w:rPr>
        <w:t xml:space="preserve"> </w:t>
      </w:r>
    </w:p>
    <w:p w14:paraId="3EEB256D" w14:textId="302C90DA" w:rsidR="00AC0664" w:rsidRPr="0071104B" w:rsidRDefault="00AC0664" w:rsidP="00AC0664">
      <w:pPr>
        <w:jc w:val="both"/>
        <w:rPr>
          <w:sz w:val="23"/>
          <w:szCs w:val="23"/>
        </w:rPr>
      </w:pPr>
      <w:r w:rsidRPr="0071104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BA6DF8" w14:textId="77777777" w:rsidR="004C2F88" w:rsidRPr="0071104B" w:rsidRDefault="004C2F88" w:rsidP="00AC0664">
      <w:pPr>
        <w:ind w:left="360"/>
        <w:jc w:val="both"/>
        <w:rPr>
          <w:b/>
          <w:sz w:val="23"/>
          <w:szCs w:val="23"/>
        </w:rPr>
      </w:pPr>
    </w:p>
    <w:p w14:paraId="753890E1" w14:textId="77777777" w:rsidR="004C2F88" w:rsidRPr="0071104B" w:rsidRDefault="004C2F88" w:rsidP="00AC0664">
      <w:pPr>
        <w:ind w:left="360"/>
        <w:jc w:val="both"/>
        <w:rPr>
          <w:b/>
          <w:sz w:val="23"/>
          <w:szCs w:val="23"/>
        </w:rPr>
      </w:pPr>
    </w:p>
    <w:p w14:paraId="25D3EE03" w14:textId="77777777" w:rsidR="00AC0664" w:rsidRPr="0071104B" w:rsidRDefault="00AC0664" w:rsidP="00AC0664">
      <w:pPr>
        <w:ind w:left="360"/>
        <w:jc w:val="both"/>
        <w:rPr>
          <w:b/>
          <w:sz w:val="23"/>
          <w:szCs w:val="23"/>
        </w:rPr>
      </w:pPr>
      <w:r w:rsidRPr="0071104B">
        <w:rPr>
          <w:b/>
          <w:sz w:val="23"/>
          <w:szCs w:val="23"/>
        </w:rPr>
        <w:t xml:space="preserve">                                                                                        Predsjednica Povjerenstva</w:t>
      </w:r>
    </w:p>
    <w:p w14:paraId="4E5EA7A8" w14:textId="4351B57C" w:rsidR="00AC0664" w:rsidRPr="0071104B" w:rsidRDefault="00AC0664" w:rsidP="00D001B6">
      <w:pPr>
        <w:ind w:left="360"/>
        <w:jc w:val="both"/>
        <w:rPr>
          <w:b/>
          <w:sz w:val="23"/>
          <w:szCs w:val="23"/>
        </w:rPr>
      </w:pPr>
      <w:r w:rsidRPr="0071104B">
        <w:rPr>
          <w:b/>
          <w:sz w:val="23"/>
          <w:szCs w:val="23"/>
        </w:rPr>
        <w:t xml:space="preserve">                                                                                              </w:t>
      </w:r>
      <w:r w:rsidR="00DF0F72" w:rsidRPr="0071104B">
        <w:rPr>
          <w:b/>
          <w:sz w:val="23"/>
          <w:szCs w:val="23"/>
        </w:rPr>
        <w:t>Danijela</w:t>
      </w:r>
      <w:r w:rsidRPr="0071104B">
        <w:rPr>
          <w:b/>
          <w:sz w:val="23"/>
          <w:szCs w:val="23"/>
        </w:rPr>
        <w:t xml:space="preserve"> Matejaš</w:t>
      </w:r>
      <w:r w:rsidR="0071104B" w:rsidRPr="0071104B">
        <w:rPr>
          <w:b/>
          <w:sz w:val="23"/>
          <w:szCs w:val="23"/>
        </w:rPr>
        <w:t>,</w:t>
      </w:r>
      <w:r w:rsidRPr="0071104B">
        <w:rPr>
          <w:b/>
          <w:sz w:val="23"/>
          <w:szCs w:val="23"/>
        </w:rPr>
        <w:t xml:space="preserve"> v.r.</w:t>
      </w:r>
    </w:p>
    <w:p w14:paraId="2052A536" w14:textId="77777777" w:rsidR="005F11A3" w:rsidRDefault="005F11A3"/>
    <w:sectPr w:rsidR="005F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074"/>
    <w:multiLevelType w:val="hybridMultilevel"/>
    <w:tmpl w:val="5A8AE314"/>
    <w:lvl w:ilvl="0" w:tplc="E0746A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AD19FF"/>
    <w:multiLevelType w:val="hybridMultilevel"/>
    <w:tmpl w:val="271A5648"/>
    <w:lvl w:ilvl="0" w:tplc="4BCADA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80AB5"/>
    <w:multiLevelType w:val="hybridMultilevel"/>
    <w:tmpl w:val="AB686400"/>
    <w:lvl w:ilvl="0" w:tplc="04A6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202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376518">
    <w:abstractNumId w:val="1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0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64"/>
    <w:rsid w:val="00077D94"/>
    <w:rsid w:val="001A60A7"/>
    <w:rsid w:val="00215E22"/>
    <w:rsid w:val="002757D9"/>
    <w:rsid w:val="002B346E"/>
    <w:rsid w:val="004C2F88"/>
    <w:rsid w:val="005E5F9E"/>
    <w:rsid w:val="005F11A3"/>
    <w:rsid w:val="006F2D8D"/>
    <w:rsid w:val="0071104B"/>
    <w:rsid w:val="00750222"/>
    <w:rsid w:val="00A95BD5"/>
    <w:rsid w:val="00AC0664"/>
    <w:rsid w:val="00C90562"/>
    <w:rsid w:val="00D001B6"/>
    <w:rsid w:val="00D36956"/>
    <w:rsid w:val="00DD5404"/>
    <w:rsid w:val="00DF0F72"/>
    <w:rsid w:val="00E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65"/>
  <w15:chartTrackingRefBased/>
  <w15:docId w15:val="{BFB09B04-333D-47D2-9C64-45E3572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6</cp:revision>
  <dcterms:created xsi:type="dcterms:W3CDTF">2023-09-21T12:43:00Z</dcterms:created>
  <dcterms:modified xsi:type="dcterms:W3CDTF">2023-09-21T13:20:00Z</dcterms:modified>
</cp:coreProperties>
</file>