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C34E" w14:textId="70F3530E" w:rsidR="00D561AB" w:rsidRDefault="00D561AB" w:rsidP="00D561A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A851597" wp14:editId="1E9A031F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FB03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REPUBLIKA HRVATSKA</w:t>
      </w:r>
    </w:p>
    <w:p w14:paraId="30308140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SISAČKO MOSLAVAČKA ŽUPANIJA</w:t>
      </w:r>
    </w:p>
    <w:p w14:paraId="4FDB41F3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OPĆINA LIPOVLJANI</w:t>
      </w:r>
    </w:p>
    <w:p w14:paraId="297DEEFB" w14:textId="2A81BF79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OPĆINSKO VIJEĆE</w:t>
      </w:r>
    </w:p>
    <w:p w14:paraId="4C2C247A" w14:textId="3E749471" w:rsidR="00C0663D" w:rsidRPr="00247EE6" w:rsidRDefault="00C0663D" w:rsidP="00C066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KLASA: </w:t>
      </w:r>
      <w:r w:rsidR="00433026">
        <w:rPr>
          <w:rFonts w:ascii="Arial" w:hAnsi="Arial" w:cs="Arial"/>
          <w:color w:val="000000"/>
          <w:sz w:val="22"/>
          <w:szCs w:val="22"/>
        </w:rPr>
        <w:t>611-01/2</w:t>
      </w:r>
      <w:r w:rsidR="008D734C">
        <w:rPr>
          <w:rFonts w:ascii="Arial" w:hAnsi="Arial" w:cs="Arial"/>
          <w:color w:val="000000"/>
          <w:sz w:val="22"/>
          <w:szCs w:val="22"/>
        </w:rPr>
        <w:t>3</w:t>
      </w:r>
      <w:r w:rsidR="00433026">
        <w:rPr>
          <w:rFonts w:ascii="Arial" w:hAnsi="Arial" w:cs="Arial"/>
          <w:color w:val="000000"/>
          <w:sz w:val="22"/>
          <w:szCs w:val="22"/>
        </w:rPr>
        <w:t>-01/</w:t>
      </w:r>
      <w:r w:rsidR="00F1029C">
        <w:rPr>
          <w:rFonts w:ascii="Arial" w:hAnsi="Arial" w:cs="Arial"/>
          <w:color w:val="000000"/>
          <w:sz w:val="22"/>
          <w:szCs w:val="22"/>
        </w:rPr>
        <w:t>01</w:t>
      </w:r>
    </w:p>
    <w:p w14:paraId="548043A5" w14:textId="20BCC416" w:rsidR="00C0663D" w:rsidRPr="00247EE6" w:rsidRDefault="00C0663D" w:rsidP="00C066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URBROJ: 2176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-</w:t>
      </w:r>
      <w:r w:rsidRPr="00247EE6">
        <w:rPr>
          <w:rFonts w:ascii="Arial" w:hAnsi="Arial" w:cs="Arial"/>
          <w:color w:val="000000"/>
          <w:sz w:val="22"/>
          <w:szCs w:val="22"/>
        </w:rPr>
        <w:t>13-01-2</w:t>
      </w:r>
      <w:r w:rsidR="008D734C">
        <w:rPr>
          <w:rFonts w:ascii="Arial" w:hAnsi="Arial" w:cs="Arial"/>
          <w:color w:val="000000"/>
          <w:sz w:val="22"/>
          <w:szCs w:val="22"/>
        </w:rPr>
        <w:t>3</w:t>
      </w:r>
      <w:r w:rsidR="006F19F0" w:rsidRPr="00247EE6">
        <w:rPr>
          <w:rFonts w:ascii="Arial" w:hAnsi="Arial" w:cs="Arial"/>
          <w:color w:val="000000"/>
          <w:sz w:val="22"/>
          <w:szCs w:val="22"/>
        </w:rPr>
        <w:t>-01</w:t>
      </w:r>
    </w:p>
    <w:p w14:paraId="4E9B40D3" w14:textId="377E7D8C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Lipovljani, </w:t>
      </w:r>
      <w:r w:rsidR="00F1029C">
        <w:rPr>
          <w:rFonts w:ascii="Arial" w:hAnsi="Arial" w:cs="Arial"/>
          <w:color w:val="000000"/>
          <w:sz w:val="22"/>
          <w:szCs w:val="22"/>
        </w:rPr>
        <w:t>28.</w:t>
      </w:r>
      <w:r w:rsidR="008D734C">
        <w:rPr>
          <w:rFonts w:ascii="Arial" w:hAnsi="Arial" w:cs="Arial"/>
          <w:color w:val="000000"/>
          <w:sz w:val="22"/>
          <w:szCs w:val="22"/>
        </w:rPr>
        <w:t xml:space="preserve"> lipanj </w:t>
      </w:r>
      <w:r w:rsidRPr="00247EE6">
        <w:rPr>
          <w:rFonts w:ascii="Arial" w:hAnsi="Arial" w:cs="Arial"/>
          <w:color w:val="000000"/>
          <w:sz w:val="22"/>
          <w:szCs w:val="22"/>
        </w:rPr>
        <w:t>202</w:t>
      </w:r>
      <w:r w:rsidR="008D734C">
        <w:rPr>
          <w:rFonts w:ascii="Arial" w:hAnsi="Arial" w:cs="Arial"/>
          <w:color w:val="000000"/>
          <w:sz w:val="22"/>
          <w:szCs w:val="22"/>
        </w:rPr>
        <w:t>3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.godine                                                             </w:t>
      </w:r>
    </w:p>
    <w:p w14:paraId="41C62324" w14:textId="77777777" w:rsidR="00C0663D" w:rsidRPr="00247EE6" w:rsidRDefault="00C0663D" w:rsidP="00D561AB">
      <w:pPr>
        <w:jc w:val="both"/>
        <w:rPr>
          <w:rFonts w:ascii="Arial" w:hAnsi="Arial" w:cs="Arial"/>
          <w:b/>
          <w:sz w:val="22"/>
          <w:szCs w:val="22"/>
        </w:rPr>
      </w:pPr>
    </w:p>
    <w:p w14:paraId="087D66A6" w14:textId="53FBC8C8" w:rsidR="00D561AB" w:rsidRPr="00247EE6" w:rsidRDefault="00D561AB" w:rsidP="00D561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Na temelju članka 9.a Zakona o financiranju javnih potreba u kulturi (Narodne novine 47/90 27/93 i 38/09) i članka 26. Statuta općine Lipovljani (Službeni vjesnik, broj: </w:t>
      </w:r>
      <w:r w:rsidR="00C44EA7" w:rsidRPr="00247EE6">
        <w:rPr>
          <w:rFonts w:ascii="Arial" w:hAnsi="Arial" w:cs="Arial"/>
          <w:color w:val="000000"/>
          <w:sz w:val="22"/>
          <w:szCs w:val="22"/>
        </w:rPr>
        <w:t>14/21</w:t>
      </w:r>
      <w:r w:rsidRPr="00247EE6">
        <w:rPr>
          <w:rFonts w:ascii="Arial" w:hAnsi="Arial" w:cs="Arial"/>
          <w:color w:val="000000"/>
          <w:sz w:val="22"/>
          <w:szCs w:val="22"/>
        </w:rPr>
        <w:t>), Općins</w:t>
      </w:r>
      <w:r w:rsidR="00F71D65" w:rsidRPr="00247EE6">
        <w:rPr>
          <w:rFonts w:ascii="Arial" w:hAnsi="Arial" w:cs="Arial"/>
          <w:color w:val="000000"/>
          <w:sz w:val="22"/>
          <w:szCs w:val="22"/>
        </w:rPr>
        <w:t>ko vijeće Općine Lipovljani na</w:t>
      </w:r>
      <w:r w:rsidR="00C44EA7" w:rsidRPr="00247EE6">
        <w:rPr>
          <w:rFonts w:ascii="Arial" w:hAnsi="Arial" w:cs="Arial"/>
          <w:color w:val="000000"/>
          <w:sz w:val="22"/>
          <w:szCs w:val="22"/>
        </w:rPr>
        <w:t xml:space="preserve"> </w:t>
      </w:r>
      <w:r w:rsidR="00433026">
        <w:rPr>
          <w:rFonts w:ascii="Arial" w:hAnsi="Arial" w:cs="Arial"/>
          <w:color w:val="000000"/>
          <w:sz w:val="22"/>
          <w:szCs w:val="22"/>
        </w:rPr>
        <w:t>1</w:t>
      </w:r>
      <w:r w:rsidR="008D734C">
        <w:rPr>
          <w:rFonts w:ascii="Arial" w:hAnsi="Arial" w:cs="Arial"/>
          <w:color w:val="000000"/>
          <w:sz w:val="22"/>
          <w:szCs w:val="22"/>
        </w:rPr>
        <w:t>6</w:t>
      </w:r>
      <w:r w:rsidR="0043302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sjednici održanoj </w:t>
      </w:r>
      <w:r w:rsidR="00F1029C">
        <w:rPr>
          <w:rFonts w:ascii="Arial" w:hAnsi="Arial" w:cs="Arial"/>
          <w:color w:val="000000"/>
          <w:sz w:val="22"/>
          <w:szCs w:val="22"/>
        </w:rPr>
        <w:t xml:space="preserve">28. </w:t>
      </w:r>
      <w:r w:rsidR="008D734C">
        <w:rPr>
          <w:rFonts w:ascii="Arial" w:hAnsi="Arial" w:cs="Arial"/>
          <w:color w:val="000000"/>
          <w:sz w:val="22"/>
          <w:szCs w:val="22"/>
        </w:rPr>
        <w:t>lipnja</w:t>
      </w:r>
      <w:r w:rsidR="00723F2B" w:rsidRPr="00247EE6">
        <w:rPr>
          <w:rFonts w:ascii="Arial" w:hAnsi="Arial" w:cs="Arial"/>
          <w:color w:val="000000"/>
          <w:sz w:val="22"/>
          <w:szCs w:val="22"/>
        </w:rPr>
        <w:t xml:space="preserve"> 202</w:t>
      </w:r>
      <w:r w:rsidR="008D734C">
        <w:rPr>
          <w:rFonts w:ascii="Arial" w:hAnsi="Arial" w:cs="Arial"/>
          <w:color w:val="000000"/>
          <w:sz w:val="22"/>
          <w:szCs w:val="22"/>
        </w:rPr>
        <w:t>3</w:t>
      </w:r>
      <w:r w:rsidR="00723F2B" w:rsidRPr="00247EE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47EE6">
        <w:rPr>
          <w:rFonts w:ascii="Arial" w:hAnsi="Arial" w:cs="Arial"/>
          <w:color w:val="000000"/>
          <w:sz w:val="22"/>
          <w:szCs w:val="22"/>
        </w:rPr>
        <w:t>godine, donosi</w:t>
      </w:r>
    </w:p>
    <w:p w14:paraId="4DD7A394" w14:textId="77777777" w:rsidR="00D561AB" w:rsidRPr="00247EE6" w:rsidRDefault="00D561AB" w:rsidP="00D561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4AB4439" w14:textId="77777777" w:rsidR="00D561AB" w:rsidRPr="00247EE6" w:rsidRDefault="00D561AB" w:rsidP="00D561A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652849" w14:textId="77777777" w:rsidR="0090360B" w:rsidRPr="00247EE6" w:rsidRDefault="0090360B" w:rsidP="0090360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C7295F" w14:textId="4600E1B4" w:rsidR="00D561AB" w:rsidRPr="00247EE6" w:rsidRDefault="00D561AB" w:rsidP="00F71D65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47EE6">
        <w:rPr>
          <w:rFonts w:ascii="Arial" w:hAnsi="Arial" w:cs="Arial"/>
          <w:b/>
          <w:color w:val="000000"/>
          <w:sz w:val="22"/>
          <w:szCs w:val="22"/>
        </w:rPr>
        <w:t xml:space="preserve">Izmjene </w:t>
      </w:r>
      <w:r w:rsidR="00B17D6E" w:rsidRPr="00247EE6">
        <w:rPr>
          <w:rFonts w:ascii="Arial" w:hAnsi="Arial" w:cs="Arial"/>
          <w:b/>
          <w:color w:val="000000"/>
          <w:sz w:val="22"/>
          <w:szCs w:val="22"/>
        </w:rPr>
        <w:t xml:space="preserve">i </w:t>
      </w:r>
      <w:r w:rsidRPr="00247EE6">
        <w:rPr>
          <w:rFonts w:ascii="Arial" w:hAnsi="Arial" w:cs="Arial"/>
          <w:b/>
          <w:color w:val="000000"/>
          <w:sz w:val="22"/>
          <w:szCs w:val="22"/>
        </w:rPr>
        <w:t>dopune programa</w:t>
      </w:r>
    </w:p>
    <w:p w14:paraId="6B8B0BD5" w14:textId="1AA0E2DC" w:rsidR="00D561AB" w:rsidRPr="00247EE6" w:rsidRDefault="00D561AB" w:rsidP="00D561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47EE6">
        <w:rPr>
          <w:rFonts w:ascii="Arial" w:hAnsi="Arial" w:cs="Arial"/>
          <w:b/>
          <w:color w:val="000000"/>
          <w:sz w:val="22"/>
          <w:szCs w:val="22"/>
        </w:rPr>
        <w:t xml:space="preserve">javnih potreba </w:t>
      </w:r>
      <w:r w:rsidR="00A83420" w:rsidRPr="00247EE6">
        <w:rPr>
          <w:rFonts w:ascii="Arial" w:hAnsi="Arial" w:cs="Arial"/>
          <w:b/>
          <w:color w:val="000000"/>
          <w:sz w:val="22"/>
          <w:szCs w:val="22"/>
        </w:rPr>
        <w:t>kulturi za 202</w:t>
      </w:r>
      <w:r w:rsidR="008D734C">
        <w:rPr>
          <w:rFonts w:ascii="Arial" w:hAnsi="Arial" w:cs="Arial"/>
          <w:b/>
          <w:color w:val="000000"/>
          <w:sz w:val="22"/>
          <w:szCs w:val="22"/>
        </w:rPr>
        <w:t>3</w:t>
      </w:r>
      <w:r w:rsidRPr="00247EE6">
        <w:rPr>
          <w:rFonts w:ascii="Arial" w:hAnsi="Arial" w:cs="Arial"/>
          <w:b/>
          <w:color w:val="000000"/>
          <w:sz w:val="22"/>
          <w:szCs w:val="22"/>
        </w:rPr>
        <w:t>. godinu</w:t>
      </w:r>
    </w:p>
    <w:p w14:paraId="5051E0EA" w14:textId="77777777" w:rsidR="00D561AB" w:rsidRPr="00247EE6" w:rsidRDefault="00D561AB" w:rsidP="00D561AB">
      <w:pPr>
        <w:rPr>
          <w:rFonts w:ascii="Arial" w:hAnsi="Arial" w:cs="Arial"/>
          <w:color w:val="000000"/>
          <w:sz w:val="22"/>
          <w:szCs w:val="22"/>
        </w:rPr>
      </w:pPr>
    </w:p>
    <w:p w14:paraId="702E58A2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I.</w:t>
      </w:r>
    </w:p>
    <w:p w14:paraId="293EC93B" w14:textId="7B7FD102" w:rsidR="00811331" w:rsidRPr="00247EE6" w:rsidRDefault="00D561AB" w:rsidP="00041F9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U Programu javnih potreba u kulturi Općine Lipovljani za 2</w:t>
      </w:r>
      <w:r w:rsidR="009C4682" w:rsidRPr="00247EE6">
        <w:rPr>
          <w:rFonts w:ascii="Arial" w:hAnsi="Arial" w:cs="Arial"/>
          <w:color w:val="000000"/>
          <w:sz w:val="22"/>
          <w:szCs w:val="22"/>
        </w:rPr>
        <w:t>0</w:t>
      </w:r>
      <w:r w:rsidR="00A83420" w:rsidRPr="00247EE6">
        <w:rPr>
          <w:rFonts w:ascii="Arial" w:hAnsi="Arial" w:cs="Arial"/>
          <w:color w:val="000000"/>
          <w:sz w:val="22"/>
          <w:szCs w:val="22"/>
        </w:rPr>
        <w:t>2</w:t>
      </w:r>
      <w:r w:rsidR="008D734C">
        <w:rPr>
          <w:rFonts w:ascii="Arial" w:hAnsi="Arial" w:cs="Arial"/>
          <w:color w:val="000000"/>
          <w:sz w:val="22"/>
          <w:szCs w:val="22"/>
        </w:rPr>
        <w:t>3</w:t>
      </w:r>
      <w:r w:rsidR="009C4682" w:rsidRPr="00247EE6">
        <w:rPr>
          <w:rFonts w:ascii="Arial" w:hAnsi="Arial" w:cs="Arial"/>
          <w:color w:val="000000"/>
          <w:sz w:val="22"/>
          <w:szCs w:val="22"/>
        </w:rPr>
        <w:t>. (Službeni vjesnik, broj:</w:t>
      </w:r>
      <w:r w:rsidR="008D734C">
        <w:rPr>
          <w:rFonts w:ascii="Arial" w:hAnsi="Arial" w:cs="Arial"/>
          <w:color w:val="000000"/>
          <w:sz w:val="22"/>
          <w:szCs w:val="22"/>
        </w:rPr>
        <w:t>98/22</w:t>
      </w:r>
      <w:r w:rsidRPr="00247EE6">
        <w:rPr>
          <w:rFonts w:ascii="Arial" w:hAnsi="Arial" w:cs="Arial"/>
          <w:color w:val="000000"/>
          <w:sz w:val="22"/>
          <w:szCs w:val="22"/>
        </w:rPr>
        <w:t>) uslijedile su slijedeće izmjene i dopune:</w:t>
      </w:r>
    </w:p>
    <w:p w14:paraId="5C881D44" w14:textId="77777777" w:rsidR="00811331" w:rsidRPr="00247EE6" w:rsidRDefault="00811331" w:rsidP="00D561AB">
      <w:pPr>
        <w:rPr>
          <w:rFonts w:ascii="Arial" w:hAnsi="Arial" w:cs="Arial"/>
          <w:sz w:val="22"/>
          <w:szCs w:val="22"/>
        </w:rPr>
      </w:pPr>
    </w:p>
    <w:p w14:paraId="27A851A0" w14:textId="77777777" w:rsidR="00811331" w:rsidRPr="00247EE6" w:rsidRDefault="00811331" w:rsidP="00D561AB">
      <w:pPr>
        <w:rPr>
          <w:rFonts w:ascii="Arial" w:hAnsi="Arial" w:cs="Arial"/>
          <w:sz w:val="22"/>
          <w:szCs w:val="22"/>
        </w:rPr>
      </w:pPr>
    </w:p>
    <w:p w14:paraId="5AD1F133" w14:textId="0AF341D5" w:rsidR="00C0663D" w:rsidRPr="00247EE6" w:rsidRDefault="00374ED5" w:rsidP="00D561AB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sz w:val="22"/>
          <w:szCs w:val="22"/>
        </w:rPr>
        <w:t>U točci III</w:t>
      </w:r>
      <w:r w:rsidR="00D561AB" w:rsidRPr="00247EE6">
        <w:rPr>
          <w:rFonts w:ascii="Arial" w:hAnsi="Arial" w:cs="Arial"/>
          <w:sz w:val="22"/>
          <w:szCs w:val="22"/>
        </w:rPr>
        <w:t>.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 tablic</w:t>
      </w:r>
      <w:r w:rsidR="00EC56AC">
        <w:rPr>
          <w:rFonts w:ascii="Arial" w:hAnsi="Arial" w:cs="Arial"/>
          <w:color w:val="000000"/>
          <w:sz w:val="22"/>
          <w:szCs w:val="22"/>
        </w:rPr>
        <w:t>a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mijenja</w:t>
      </w:r>
      <w:r w:rsidR="003F51B2" w:rsidRPr="00247EE6">
        <w:rPr>
          <w:rFonts w:ascii="Arial" w:hAnsi="Arial" w:cs="Arial"/>
          <w:color w:val="000000"/>
          <w:sz w:val="22"/>
          <w:szCs w:val="22"/>
        </w:rPr>
        <w:t xml:space="preserve"> se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i glas</w:t>
      </w:r>
      <w:r w:rsidR="00A93C25" w:rsidRPr="00247EE6">
        <w:rPr>
          <w:rFonts w:ascii="Arial" w:hAnsi="Arial" w:cs="Arial"/>
          <w:color w:val="000000"/>
          <w:sz w:val="22"/>
          <w:szCs w:val="22"/>
        </w:rPr>
        <w:t>i</w:t>
      </w:r>
      <w:r w:rsidR="00AC2D9B" w:rsidRPr="00247EE6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F100371" w14:textId="77777777" w:rsidR="00A93C25" w:rsidRPr="00247EE6" w:rsidRDefault="00A93C25" w:rsidP="00A93C25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1. USTANOVE U KULTURI</w:t>
      </w:r>
    </w:p>
    <w:p w14:paraId="59058C9B" w14:textId="6460EB6D" w:rsidR="00C0663D" w:rsidRPr="00247EE6" w:rsidRDefault="00A93C25" w:rsidP="00A93C25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A) NARODNA KNJIŽNICA I ČITAONICA LIPOVLJANI</w:t>
      </w:r>
      <w:r w:rsidR="00C0663D" w:rsidRPr="00247EE6">
        <w:rPr>
          <w:rFonts w:ascii="Arial" w:hAnsi="Arial" w:cs="Arial"/>
          <w:color w:val="000000"/>
          <w:sz w:val="22"/>
          <w:szCs w:val="22"/>
        </w:rPr>
        <w:t>NARODNA KNJIŽNICA I ČITAONICA LIPOVLJANI</w:t>
      </w:r>
    </w:p>
    <w:p w14:paraId="69301948" w14:textId="77777777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88"/>
        <w:gridCol w:w="1439"/>
        <w:gridCol w:w="1439"/>
        <w:gridCol w:w="1281"/>
      </w:tblGrid>
      <w:tr w:rsidR="00247EE6" w:rsidRPr="00247EE6" w14:paraId="49C3A406" w14:textId="77777777" w:rsidTr="00EC56AC">
        <w:trPr>
          <w:trHeight w:val="557"/>
        </w:trPr>
        <w:tc>
          <w:tcPr>
            <w:tcW w:w="4168" w:type="dxa"/>
            <w:shd w:val="clear" w:color="auto" w:fill="E7E6E6" w:themeFill="background2"/>
          </w:tcPr>
          <w:p w14:paraId="10EAA694" w14:textId="1169C71E" w:rsidR="00247EE6" w:rsidRPr="00247EE6" w:rsidRDefault="00247EE6" w:rsidP="00247EE6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RASHOD</w:t>
            </w:r>
          </w:p>
        </w:tc>
        <w:tc>
          <w:tcPr>
            <w:tcW w:w="1318" w:type="dxa"/>
            <w:shd w:val="clear" w:color="auto" w:fill="E7E6E6" w:themeFill="background2"/>
          </w:tcPr>
          <w:p w14:paraId="15052B20" w14:textId="22089428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PLANIRANO</w:t>
            </w:r>
          </w:p>
        </w:tc>
        <w:tc>
          <w:tcPr>
            <w:tcW w:w="1316" w:type="dxa"/>
            <w:shd w:val="clear" w:color="auto" w:fill="E7E6E6" w:themeFill="background2"/>
          </w:tcPr>
          <w:p w14:paraId="02541650" w14:textId="3E28763B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</w:tc>
        <w:tc>
          <w:tcPr>
            <w:tcW w:w="947" w:type="dxa"/>
            <w:shd w:val="clear" w:color="auto" w:fill="E7E6E6" w:themeFill="background2"/>
          </w:tcPr>
          <w:p w14:paraId="39AB91A5" w14:textId="77777777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  <w:p w14:paraId="6EE8AA91" w14:textId="31C79D96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318" w:type="dxa"/>
            <w:shd w:val="clear" w:color="auto" w:fill="E7E6E6" w:themeFill="background2"/>
          </w:tcPr>
          <w:p w14:paraId="6EE45CA9" w14:textId="77FB0F47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NOVI IZNOS</w:t>
            </w:r>
          </w:p>
        </w:tc>
      </w:tr>
      <w:tr w:rsidR="00AD2EF5" w:rsidRPr="00247EE6" w14:paraId="7EE1C9D1" w14:textId="66CC449C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1FB0031B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Glava 00302 Narodna knjižnica i čitaonica Lipovljani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E73E33F" w14:textId="33B5FBFB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72.113,00</w:t>
            </w:r>
          </w:p>
        </w:tc>
        <w:tc>
          <w:tcPr>
            <w:tcW w:w="1316" w:type="dxa"/>
          </w:tcPr>
          <w:p w14:paraId="4D2800DE" w14:textId="77777777" w:rsidR="008D734C" w:rsidRDefault="008D734C" w:rsidP="008D734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-12.430,00</w:t>
            </w:r>
          </w:p>
          <w:p w14:paraId="6474A609" w14:textId="34CDA2F2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34C">
              <w:rPr>
                <w:rFonts w:ascii="Arial" w:hAnsi="Arial" w:cs="Arial"/>
                <w:sz w:val="22"/>
                <w:szCs w:val="22"/>
              </w:rPr>
              <w:t>-12.430,00</w:t>
            </w:r>
          </w:p>
        </w:tc>
        <w:tc>
          <w:tcPr>
            <w:tcW w:w="947" w:type="dxa"/>
          </w:tcPr>
          <w:p w14:paraId="7E7257DF" w14:textId="77777777" w:rsidR="00C31A3B" w:rsidRDefault="00C31A3B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2ACA9A" w14:textId="748A7333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-17,24</w:t>
            </w:r>
          </w:p>
        </w:tc>
        <w:tc>
          <w:tcPr>
            <w:tcW w:w="1318" w:type="dxa"/>
          </w:tcPr>
          <w:p w14:paraId="45710EA8" w14:textId="5D43C00C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34C">
              <w:rPr>
                <w:rFonts w:ascii="Arial" w:hAnsi="Arial" w:cs="Arial"/>
                <w:sz w:val="22"/>
                <w:szCs w:val="22"/>
              </w:rPr>
              <w:t>59.683,00</w:t>
            </w:r>
          </w:p>
        </w:tc>
      </w:tr>
      <w:tr w:rsidR="00AD2EF5" w:rsidRPr="00247EE6" w14:paraId="7874E9DF" w14:textId="1D4C11C9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7084047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Proračunski korisnik 48533 Narodna knjižnica i čitaonica Lipovljani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14:paraId="5296A641" w14:textId="1A160D7B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4FDE92D" w14:textId="77777777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77005712" w14:textId="6A128ED1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A52FBD4" w14:textId="77777777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F5" w:rsidRPr="00247EE6" w14:paraId="54EDB2B3" w14:textId="2C93A326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83CFD2F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PROGRAM 1005 PROMICANJE KULTURE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6C9C094" w14:textId="35F2ED1F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72.113,00</w:t>
            </w:r>
          </w:p>
        </w:tc>
        <w:tc>
          <w:tcPr>
            <w:tcW w:w="1316" w:type="dxa"/>
          </w:tcPr>
          <w:p w14:paraId="7308F640" w14:textId="762C1C50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-12.430</w:t>
            </w:r>
            <w:r w:rsidR="00971562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5C5DE8A1" w14:textId="0AB8AAC7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-17,24</w:t>
            </w:r>
          </w:p>
        </w:tc>
        <w:tc>
          <w:tcPr>
            <w:tcW w:w="1318" w:type="dxa"/>
          </w:tcPr>
          <w:p w14:paraId="36E6A5F2" w14:textId="35018990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59.683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7358D10E" w14:textId="49791725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DED5B10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Aktivnost A100001 RASHODI ZA ZAPOSLENE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5CB4D14" w14:textId="526CA96E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28.127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4572BFC0" w14:textId="3384B970" w:rsidR="00AD2EF5" w:rsidRPr="00247EE6" w:rsidRDefault="00971562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</w:t>
            </w:r>
            <w:r w:rsidR="008D734C">
              <w:rPr>
                <w:rFonts w:ascii="Arial" w:hAnsi="Arial" w:cs="Arial"/>
                <w:sz w:val="22"/>
                <w:szCs w:val="22"/>
              </w:rPr>
              <w:t>75,00</w:t>
            </w:r>
          </w:p>
        </w:tc>
        <w:tc>
          <w:tcPr>
            <w:tcW w:w="947" w:type="dxa"/>
          </w:tcPr>
          <w:p w14:paraId="68876C97" w14:textId="39FE81B6" w:rsidR="00AD2EF5" w:rsidRPr="00247EE6" w:rsidRDefault="00971562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</w:t>
            </w:r>
            <w:r w:rsidR="008D734C">
              <w:rPr>
                <w:rFonts w:ascii="Arial" w:hAnsi="Arial" w:cs="Arial"/>
                <w:sz w:val="22"/>
                <w:szCs w:val="22"/>
              </w:rPr>
              <w:t>0,27</w:t>
            </w:r>
          </w:p>
        </w:tc>
        <w:tc>
          <w:tcPr>
            <w:tcW w:w="1318" w:type="dxa"/>
          </w:tcPr>
          <w:p w14:paraId="4579C54D" w14:textId="1AA8E12C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28.052,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AD2EF5" w:rsidRPr="00247EE6" w14:paraId="3D230B4A" w14:textId="6B92F329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158E94B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Aktivnost A100002 MATERIJALNI I FINANCIJSKI RASHODI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AFAA89B" w14:textId="77199681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16.587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6713BFB9" w14:textId="7A6B315D" w:rsidR="00AD2EF5" w:rsidRPr="00247EE6" w:rsidRDefault="00971562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</w:t>
            </w:r>
            <w:r w:rsidR="008D734C">
              <w:rPr>
                <w:rFonts w:ascii="Arial" w:hAnsi="Arial" w:cs="Arial"/>
                <w:sz w:val="22"/>
                <w:szCs w:val="22"/>
              </w:rPr>
              <w:t>1.338</w:t>
            </w:r>
            <w:r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5C7E791A" w14:textId="140751F5" w:rsidR="00AD2EF5" w:rsidRPr="00247EE6" w:rsidRDefault="00971562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</w:t>
            </w:r>
            <w:r w:rsidR="008D734C">
              <w:rPr>
                <w:rFonts w:ascii="Arial" w:hAnsi="Arial" w:cs="Arial"/>
                <w:sz w:val="22"/>
                <w:szCs w:val="22"/>
              </w:rPr>
              <w:t>8,07</w:t>
            </w:r>
          </w:p>
        </w:tc>
        <w:tc>
          <w:tcPr>
            <w:tcW w:w="1318" w:type="dxa"/>
          </w:tcPr>
          <w:p w14:paraId="7F876413" w14:textId="3B5E5441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15.249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0B19FAB9" w14:textId="08173A98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</w:tcPr>
          <w:p w14:paraId="0474EC94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Aktivnost A100003 RADIONICE I KAZALIŠNE PREDSTAVE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4A4A350" w14:textId="4E888ADC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2</w:t>
            </w:r>
            <w:r w:rsidR="008D734C">
              <w:rPr>
                <w:rFonts w:ascii="Arial" w:hAnsi="Arial" w:cs="Arial"/>
                <w:sz w:val="22"/>
                <w:szCs w:val="22"/>
              </w:rPr>
              <w:t>.722</w:t>
            </w:r>
            <w:r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042A44A1" w14:textId="79FEB070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7" w:type="dxa"/>
          </w:tcPr>
          <w:p w14:paraId="33E6B226" w14:textId="43995D5D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8" w:type="dxa"/>
          </w:tcPr>
          <w:p w14:paraId="7E2F9F46" w14:textId="2CEEC86F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2.722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65A0C547" w14:textId="03FE3A44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7EB449B2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Kapitalni projekt K100001 KNJIŽNA I NEKNJIŽNA GRAĐA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57C1E3C" w14:textId="7B76B325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8.681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21ACFE68" w14:textId="35D6FF53" w:rsidR="00AD2EF5" w:rsidRPr="00247EE6" w:rsidRDefault="00820BE9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663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0D443854" w14:textId="5CDA93EF" w:rsidR="00AD2EF5" w:rsidRPr="00247EE6" w:rsidRDefault="00820BE9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7,64</w:t>
            </w:r>
          </w:p>
        </w:tc>
        <w:tc>
          <w:tcPr>
            <w:tcW w:w="1318" w:type="dxa"/>
          </w:tcPr>
          <w:p w14:paraId="4B0E03AA" w14:textId="1463D396" w:rsidR="00AD2EF5" w:rsidRPr="00247EE6" w:rsidRDefault="00820BE9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9.344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28393C78" w14:textId="73AF7D1A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63BD1AB2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Kapitalni projekt K100002 OPREMA ZA DJELATNOST KNJIŽNICE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B5F9B3" w14:textId="13444C4F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5.311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3678FC4F" w14:textId="77777777" w:rsidR="00C31A3B" w:rsidRDefault="00C31A3B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C82C62" w14:textId="5A7435F1" w:rsidR="00AD2EF5" w:rsidRPr="00247EE6" w:rsidRDefault="00820BE9" w:rsidP="00C31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-1.714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2540A874" w14:textId="77777777" w:rsidR="00C31A3B" w:rsidRDefault="00C31A3B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D54B4A" w14:textId="208B90D9" w:rsidR="00AD2EF5" w:rsidRPr="00247EE6" w:rsidRDefault="00820BE9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-32,74</w:t>
            </w:r>
          </w:p>
        </w:tc>
        <w:tc>
          <w:tcPr>
            <w:tcW w:w="1318" w:type="dxa"/>
          </w:tcPr>
          <w:p w14:paraId="441258FF" w14:textId="77777777" w:rsidR="00C31A3B" w:rsidRDefault="00C31A3B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5F4150" w14:textId="3C8B38E4" w:rsidR="00AD2EF5" w:rsidRPr="00247EE6" w:rsidRDefault="00820BE9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3.597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268D8CEC" w14:textId="17595F13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</w:tcPr>
          <w:p w14:paraId="36D18569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lastRenderedPageBreak/>
              <w:t>Kapitalni projekt K100003 ZAVIČAJNA ZBIRKA LIPOVLJANI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EF7E15E" w14:textId="7DA826AB" w:rsidR="00AD2EF5" w:rsidRPr="00247EE6" w:rsidRDefault="008D734C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10.685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35C4497E" w14:textId="77777777" w:rsidR="00C31A3B" w:rsidRDefault="00C31A3B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B39661" w14:textId="0EED0422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</w:t>
            </w:r>
            <w:r w:rsidR="00820BE9">
              <w:rPr>
                <w:rFonts w:ascii="Arial" w:hAnsi="Arial" w:cs="Arial"/>
                <w:sz w:val="22"/>
                <w:szCs w:val="22"/>
              </w:rPr>
              <w:t>9.966</w:t>
            </w:r>
            <w:r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44B18A39" w14:textId="77777777" w:rsidR="00C31A3B" w:rsidRDefault="00C31A3B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5D7462" w14:textId="46444901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</w:t>
            </w:r>
            <w:r w:rsidR="00820BE9">
              <w:rPr>
                <w:rFonts w:ascii="Arial" w:hAnsi="Arial" w:cs="Arial"/>
                <w:sz w:val="22"/>
                <w:szCs w:val="22"/>
              </w:rPr>
              <w:t>93,27</w:t>
            </w:r>
          </w:p>
        </w:tc>
        <w:tc>
          <w:tcPr>
            <w:tcW w:w="1318" w:type="dxa"/>
          </w:tcPr>
          <w:p w14:paraId="16C73D61" w14:textId="77777777" w:rsidR="00C31A3B" w:rsidRDefault="00C31A3B" w:rsidP="00A53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A11A8B" w14:textId="6A1084E5" w:rsidR="00AD2EF5" w:rsidRPr="00247EE6" w:rsidRDefault="00820BE9" w:rsidP="00A53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1EABCCA0" w14:textId="5FC76E83" w:rsidR="00D561AB" w:rsidRPr="00247EE6" w:rsidRDefault="00D561AB" w:rsidP="00D561AB">
      <w:pPr>
        <w:rPr>
          <w:rFonts w:ascii="Arial" w:hAnsi="Arial" w:cs="Arial"/>
          <w:color w:val="000000"/>
          <w:sz w:val="22"/>
          <w:szCs w:val="22"/>
        </w:rPr>
      </w:pPr>
    </w:p>
    <w:p w14:paraId="0958D6F7" w14:textId="77777777" w:rsidR="005E7860" w:rsidRPr="00247EE6" w:rsidRDefault="005E7860" w:rsidP="00404CE1">
      <w:pPr>
        <w:rPr>
          <w:rFonts w:ascii="Arial" w:hAnsi="Arial" w:cs="Arial"/>
          <w:color w:val="000000"/>
          <w:sz w:val="22"/>
          <w:szCs w:val="22"/>
        </w:rPr>
      </w:pPr>
    </w:p>
    <w:p w14:paraId="3551ECB7" w14:textId="2C55DC47" w:rsidR="003F51B2" w:rsidRDefault="00404CE1" w:rsidP="005E7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UDRUGE U KULTURI</w:t>
      </w:r>
    </w:p>
    <w:p w14:paraId="43BB586C" w14:textId="77777777" w:rsidR="00404CE1" w:rsidRPr="00247EE6" w:rsidRDefault="00404CE1" w:rsidP="005E786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418"/>
      </w:tblGrid>
      <w:tr w:rsidR="00404CE1" w:rsidRPr="00247EE6" w14:paraId="747F2BFE" w14:textId="77777777" w:rsidTr="00020A49">
        <w:tc>
          <w:tcPr>
            <w:tcW w:w="2547" w:type="dxa"/>
            <w:shd w:val="clear" w:color="auto" w:fill="E7E6E6" w:themeFill="background2"/>
          </w:tcPr>
          <w:p w14:paraId="58BA5A41" w14:textId="77777777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RASHOD</w:t>
            </w:r>
          </w:p>
        </w:tc>
        <w:tc>
          <w:tcPr>
            <w:tcW w:w="1843" w:type="dxa"/>
            <w:shd w:val="clear" w:color="auto" w:fill="E7E6E6" w:themeFill="background2"/>
          </w:tcPr>
          <w:p w14:paraId="00254F74" w14:textId="77777777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PLANIRANO</w:t>
            </w:r>
          </w:p>
        </w:tc>
        <w:tc>
          <w:tcPr>
            <w:tcW w:w="1559" w:type="dxa"/>
            <w:shd w:val="clear" w:color="auto" w:fill="E7E6E6" w:themeFill="background2"/>
          </w:tcPr>
          <w:p w14:paraId="3265BC1B" w14:textId="77777777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</w:t>
            </w:r>
          </w:p>
        </w:tc>
        <w:tc>
          <w:tcPr>
            <w:tcW w:w="1559" w:type="dxa"/>
            <w:shd w:val="clear" w:color="auto" w:fill="E7E6E6" w:themeFill="background2"/>
          </w:tcPr>
          <w:p w14:paraId="03EE1CAC" w14:textId="77777777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 (%)</w:t>
            </w:r>
          </w:p>
        </w:tc>
        <w:tc>
          <w:tcPr>
            <w:tcW w:w="1418" w:type="dxa"/>
            <w:shd w:val="clear" w:color="auto" w:fill="E7E6E6" w:themeFill="background2"/>
          </w:tcPr>
          <w:p w14:paraId="60CEB193" w14:textId="77777777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NOVI IZNOS</w:t>
            </w:r>
          </w:p>
        </w:tc>
      </w:tr>
      <w:tr w:rsidR="00404CE1" w:rsidRPr="00247EE6" w14:paraId="40253B73" w14:textId="77777777" w:rsidTr="00020A49">
        <w:tc>
          <w:tcPr>
            <w:tcW w:w="2547" w:type="dxa"/>
          </w:tcPr>
          <w:p w14:paraId="4DC79613" w14:textId="5F723945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Udruge u kulturi</w:t>
            </w:r>
          </w:p>
        </w:tc>
        <w:tc>
          <w:tcPr>
            <w:tcW w:w="1843" w:type="dxa"/>
          </w:tcPr>
          <w:p w14:paraId="7CD538D5" w14:textId="0E7BA65C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33.181,00</w:t>
            </w:r>
          </w:p>
        </w:tc>
        <w:tc>
          <w:tcPr>
            <w:tcW w:w="1559" w:type="dxa"/>
          </w:tcPr>
          <w:p w14:paraId="1AF22CBB" w14:textId="16722C1E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-3.262,00</w:t>
            </w:r>
          </w:p>
        </w:tc>
        <w:tc>
          <w:tcPr>
            <w:tcW w:w="1559" w:type="dxa"/>
          </w:tcPr>
          <w:p w14:paraId="57AAC465" w14:textId="52BF4BB1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9,83</w:t>
            </w:r>
          </w:p>
        </w:tc>
        <w:tc>
          <w:tcPr>
            <w:tcW w:w="1418" w:type="dxa"/>
          </w:tcPr>
          <w:p w14:paraId="4D3D34F3" w14:textId="3665D7D5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29.919</w:t>
            </w: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</w:tr>
    </w:tbl>
    <w:p w14:paraId="1019E0C7" w14:textId="4BD0EE3C" w:rsidR="003F51B2" w:rsidRDefault="003F51B2" w:rsidP="005E7860">
      <w:pPr>
        <w:rPr>
          <w:rFonts w:ascii="Arial" w:hAnsi="Arial" w:cs="Arial"/>
          <w:color w:val="000000"/>
          <w:sz w:val="22"/>
          <w:szCs w:val="22"/>
        </w:rPr>
      </w:pPr>
    </w:p>
    <w:p w14:paraId="6EEB6EA4" w14:textId="77777777" w:rsidR="00404CE1" w:rsidRDefault="00404CE1" w:rsidP="005E7860">
      <w:pPr>
        <w:rPr>
          <w:rFonts w:ascii="Arial" w:hAnsi="Arial" w:cs="Arial"/>
          <w:color w:val="000000"/>
          <w:sz w:val="22"/>
          <w:szCs w:val="22"/>
        </w:rPr>
      </w:pPr>
    </w:p>
    <w:p w14:paraId="03EF1833" w14:textId="7DF7D199" w:rsidR="00404CE1" w:rsidRDefault="00404CE1" w:rsidP="005E786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Program za djecu</w:t>
      </w:r>
    </w:p>
    <w:p w14:paraId="48F7EA38" w14:textId="77777777" w:rsidR="00404CE1" w:rsidRDefault="00404CE1" w:rsidP="005E786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418"/>
      </w:tblGrid>
      <w:tr w:rsidR="00404CE1" w:rsidRPr="00247EE6" w14:paraId="69A96A94" w14:textId="77777777" w:rsidTr="00020A49">
        <w:tc>
          <w:tcPr>
            <w:tcW w:w="2547" w:type="dxa"/>
            <w:shd w:val="clear" w:color="auto" w:fill="E7E6E6" w:themeFill="background2"/>
          </w:tcPr>
          <w:p w14:paraId="6AEE4A4F" w14:textId="77777777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RASHOD</w:t>
            </w:r>
          </w:p>
        </w:tc>
        <w:tc>
          <w:tcPr>
            <w:tcW w:w="1843" w:type="dxa"/>
            <w:shd w:val="clear" w:color="auto" w:fill="E7E6E6" w:themeFill="background2"/>
          </w:tcPr>
          <w:p w14:paraId="52A59BAE" w14:textId="77777777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PLANIRANO</w:t>
            </w:r>
          </w:p>
        </w:tc>
        <w:tc>
          <w:tcPr>
            <w:tcW w:w="1559" w:type="dxa"/>
            <w:shd w:val="clear" w:color="auto" w:fill="E7E6E6" w:themeFill="background2"/>
          </w:tcPr>
          <w:p w14:paraId="36523A1A" w14:textId="77777777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</w:t>
            </w:r>
          </w:p>
        </w:tc>
        <w:tc>
          <w:tcPr>
            <w:tcW w:w="1559" w:type="dxa"/>
            <w:shd w:val="clear" w:color="auto" w:fill="E7E6E6" w:themeFill="background2"/>
          </w:tcPr>
          <w:p w14:paraId="0B8BD3C3" w14:textId="77777777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 (%)</w:t>
            </w:r>
          </w:p>
        </w:tc>
        <w:tc>
          <w:tcPr>
            <w:tcW w:w="1418" w:type="dxa"/>
            <w:shd w:val="clear" w:color="auto" w:fill="E7E6E6" w:themeFill="background2"/>
          </w:tcPr>
          <w:p w14:paraId="0E478AED" w14:textId="77777777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NOVI IZNOS</w:t>
            </w:r>
          </w:p>
        </w:tc>
      </w:tr>
      <w:tr w:rsidR="00404CE1" w:rsidRPr="00247EE6" w14:paraId="66E99AA9" w14:textId="77777777" w:rsidTr="00020A49">
        <w:tc>
          <w:tcPr>
            <w:tcW w:w="2547" w:type="dxa"/>
          </w:tcPr>
          <w:p w14:paraId="236AB0B8" w14:textId="4FCB165B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Program za djecu sv. Nikola</w:t>
            </w:r>
          </w:p>
        </w:tc>
        <w:tc>
          <w:tcPr>
            <w:tcW w:w="1843" w:type="dxa"/>
          </w:tcPr>
          <w:p w14:paraId="4F0A4D79" w14:textId="227DDFD3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3.982</w:t>
            </w: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</w:tcPr>
          <w:p w14:paraId="594AF17F" w14:textId="0987F252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1.018,00</w:t>
            </w:r>
          </w:p>
        </w:tc>
        <w:tc>
          <w:tcPr>
            <w:tcW w:w="1559" w:type="dxa"/>
          </w:tcPr>
          <w:p w14:paraId="2B1F8D79" w14:textId="0B2D0B38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25,57</w:t>
            </w:r>
          </w:p>
        </w:tc>
        <w:tc>
          <w:tcPr>
            <w:tcW w:w="1418" w:type="dxa"/>
          </w:tcPr>
          <w:p w14:paraId="748329DB" w14:textId="4B980851" w:rsidR="00404CE1" w:rsidRPr="00247EE6" w:rsidRDefault="00404CE1" w:rsidP="00020A4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5.000</w:t>
            </w: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</w:tr>
    </w:tbl>
    <w:p w14:paraId="02AA0E44" w14:textId="77777777" w:rsidR="00404CE1" w:rsidRDefault="00404CE1" w:rsidP="005E7860">
      <w:pPr>
        <w:rPr>
          <w:rFonts w:ascii="Arial" w:hAnsi="Arial" w:cs="Arial"/>
          <w:color w:val="000000"/>
          <w:sz w:val="22"/>
          <w:szCs w:val="22"/>
        </w:rPr>
      </w:pPr>
    </w:p>
    <w:p w14:paraId="6DD84B3A" w14:textId="77777777" w:rsidR="00404CE1" w:rsidRDefault="00404CE1" w:rsidP="005E7860">
      <w:pPr>
        <w:rPr>
          <w:rFonts w:ascii="Arial" w:hAnsi="Arial" w:cs="Arial"/>
          <w:color w:val="000000"/>
          <w:sz w:val="22"/>
          <w:szCs w:val="22"/>
        </w:rPr>
      </w:pPr>
    </w:p>
    <w:p w14:paraId="0D28A27D" w14:textId="77777777" w:rsidR="00404CE1" w:rsidRPr="00247EE6" w:rsidRDefault="00404CE1" w:rsidP="005E7860">
      <w:pPr>
        <w:rPr>
          <w:rFonts w:ascii="Arial" w:hAnsi="Arial" w:cs="Arial"/>
          <w:color w:val="000000"/>
          <w:sz w:val="22"/>
          <w:szCs w:val="22"/>
        </w:rPr>
      </w:pPr>
    </w:p>
    <w:p w14:paraId="295059A0" w14:textId="7E3D0275" w:rsidR="003F51B2" w:rsidRPr="00247EE6" w:rsidRDefault="00AC2D9B" w:rsidP="005E7860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2. </w:t>
      </w:r>
      <w:r w:rsidR="00711C86" w:rsidRPr="00247EE6">
        <w:rPr>
          <w:rFonts w:ascii="Arial" w:hAnsi="Arial" w:cs="Arial"/>
          <w:color w:val="000000"/>
          <w:sz w:val="22"/>
          <w:szCs w:val="22"/>
        </w:rPr>
        <w:t>Manifestac</w:t>
      </w:r>
      <w:r w:rsidR="006F19F0" w:rsidRPr="00247EE6">
        <w:rPr>
          <w:rFonts w:ascii="Arial" w:hAnsi="Arial" w:cs="Arial"/>
          <w:color w:val="000000"/>
          <w:sz w:val="22"/>
          <w:szCs w:val="22"/>
        </w:rPr>
        <w:t>ije</w:t>
      </w:r>
    </w:p>
    <w:p w14:paraId="72181A6D" w14:textId="23958263" w:rsidR="005E7860" w:rsidRPr="00247EE6" w:rsidRDefault="005E7860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C92DCC9" w14:textId="2F2FB9AC" w:rsidR="00335270" w:rsidRPr="00247EE6" w:rsidRDefault="00335270" w:rsidP="00335270">
      <w:pPr>
        <w:rPr>
          <w:rFonts w:ascii="Arial" w:hAnsi="Arial" w:cs="Arial"/>
          <w:color w:val="000000"/>
          <w:sz w:val="22"/>
          <w:szCs w:val="22"/>
        </w:rPr>
      </w:pPr>
    </w:p>
    <w:p w14:paraId="54F2CFB4" w14:textId="02170C87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418"/>
      </w:tblGrid>
      <w:tr w:rsidR="00EC56AC" w:rsidRPr="00247EE6" w14:paraId="6D7982E6" w14:textId="77777777" w:rsidTr="00EC56AC">
        <w:tc>
          <w:tcPr>
            <w:tcW w:w="2547" w:type="dxa"/>
            <w:shd w:val="clear" w:color="auto" w:fill="E7E6E6" w:themeFill="background2"/>
          </w:tcPr>
          <w:p w14:paraId="65220A72" w14:textId="465A2C3B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RASHOD</w:t>
            </w:r>
          </w:p>
        </w:tc>
        <w:tc>
          <w:tcPr>
            <w:tcW w:w="1843" w:type="dxa"/>
            <w:shd w:val="clear" w:color="auto" w:fill="E7E6E6" w:themeFill="background2"/>
          </w:tcPr>
          <w:p w14:paraId="65F7AA0D" w14:textId="5E572982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PLANIRANO</w:t>
            </w:r>
          </w:p>
        </w:tc>
        <w:tc>
          <w:tcPr>
            <w:tcW w:w="1559" w:type="dxa"/>
            <w:shd w:val="clear" w:color="auto" w:fill="E7E6E6" w:themeFill="background2"/>
          </w:tcPr>
          <w:p w14:paraId="6943B17A" w14:textId="1A71B5F5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</w:t>
            </w:r>
          </w:p>
        </w:tc>
        <w:tc>
          <w:tcPr>
            <w:tcW w:w="1559" w:type="dxa"/>
            <w:shd w:val="clear" w:color="auto" w:fill="E7E6E6" w:themeFill="background2"/>
          </w:tcPr>
          <w:p w14:paraId="64FC7FB7" w14:textId="24145863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 (%)</w:t>
            </w:r>
          </w:p>
        </w:tc>
        <w:tc>
          <w:tcPr>
            <w:tcW w:w="1418" w:type="dxa"/>
            <w:shd w:val="clear" w:color="auto" w:fill="E7E6E6" w:themeFill="background2"/>
          </w:tcPr>
          <w:p w14:paraId="45BC8CFC" w14:textId="6B069E83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NOVI IZNOS</w:t>
            </w:r>
          </w:p>
        </w:tc>
      </w:tr>
      <w:tr w:rsidR="00EC56AC" w:rsidRPr="00247EE6" w14:paraId="7860C23A" w14:textId="567013AB" w:rsidTr="00EC56AC">
        <w:tc>
          <w:tcPr>
            <w:tcW w:w="2547" w:type="dxa"/>
          </w:tcPr>
          <w:p w14:paraId="77889486" w14:textId="77777777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Manifestacija </w:t>
            </w:r>
            <w:proofErr w:type="spellStart"/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Lipovljanski</w:t>
            </w:r>
            <w:proofErr w:type="spellEnd"/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susreti</w:t>
            </w:r>
          </w:p>
        </w:tc>
        <w:tc>
          <w:tcPr>
            <w:tcW w:w="1843" w:type="dxa"/>
          </w:tcPr>
          <w:p w14:paraId="4DB6C999" w14:textId="09D5FCD4" w:rsidR="00EC56AC" w:rsidRPr="00247EE6" w:rsidRDefault="00A53CEA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40.148</w:t>
            </w:r>
            <w:r w:rsidR="00EC56AC"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</w:tcPr>
          <w:p w14:paraId="3A78AB86" w14:textId="6BDCEABB" w:rsidR="00EC56AC" w:rsidRPr="00247EE6" w:rsidRDefault="00A53CEA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664,00</w:t>
            </w:r>
          </w:p>
        </w:tc>
        <w:tc>
          <w:tcPr>
            <w:tcW w:w="1559" w:type="dxa"/>
          </w:tcPr>
          <w:p w14:paraId="2FCCE992" w14:textId="62FA0404" w:rsidR="00EC56AC" w:rsidRPr="00247EE6" w:rsidRDefault="00404CE1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1,65</w:t>
            </w:r>
          </w:p>
        </w:tc>
        <w:tc>
          <w:tcPr>
            <w:tcW w:w="1418" w:type="dxa"/>
          </w:tcPr>
          <w:p w14:paraId="24AF7D6F" w14:textId="0A1E0A06" w:rsidR="00EC56AC" w:rsidRPr="00247EE6" w:rsidRDefault="00404CE1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40.812</w:t>
            </w:r>
            <w:r w:rsidR="00EC56AC"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</w:tr>
    </w:tbl>
    <w:p w14:paraId="5929DAC9" w14:textId="35BB453C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6C5BDE12" w14:textId="1B633920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07869BA3" w14:textId="77777777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56DD7F40" w14:textId="77777777" w:rsidR="005E7860" w:rsidRPr="00247EE6" w:rsidRDefault="005E7860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35177B" w14:textId="5FA231A8" w:rsidR="00C0663D" w:rsidRPr="00247EE6" w:rsidRDefault="00C0663D" w:rsidP="00C06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II.</w:t>
      </w:r>
    </w:p>
    <w:p w14:paraId="0A678B67" w14:textId="77777777" w:rsidR="005E7860" w:rsidRPr="00247EE6" w:rsidRDefault="005E7860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5B9708" w14:textId="6B63D410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Ove Izmjene i dopune Programa stupaju na snagu osmog dana od dana objave u Službenom vjesniku</w:t>
      </w:r>
      <w:r w:rsidR="00C0663D" w:rsidRPr="00247EE6">
        <w:rPr>
          <w:rFonts w:ascii="Arial" w:hAnsi="Arial" w:cs="Arial"/>
          <w:color w:val="000000"/>
          <w:sz w:val="22"/>
          <w:szCs w:val="22"/>
        </w:rPr>
        <w:t>.</w:t>
      </w:r>
    </w:p>
    <w:p w14:paraId="62881CAD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AC0FA8F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AE85E7B" w14:textId="1F5C457B" w:rsidR="00D561AB" w:rsidRPr="00247EE6" w:rsidRDefault="00D561AB" w:rsidP="00335270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P</w:t>
      </w:r>
      <w:r w:rsidR="00F1029C">
        <w:rPr>
          <w:rFonts w:ascii="Arial" w:hAnsi="Arial" w:cs="Arial"/>
          <w:color w:val="000000"/>
          <w:sz w:val="22"/>
          <w:szCs w:val="22"/>
        </w:rPr>
        <w:t>otp</w:t>
      </w:r>
      <w:r w:rsidRPr="00247EE6">
        <w:rPr>
          <w:rFonts w:ascii="Arial" w:hAnsi="Arial" w:cs="Arial"/>
          <w:color w:val="000000"/>
          <w:sz w:val="22"/>
          <w:szCs w:val="22"/>
        </w:rPr>
        <w:t>redsjedni</w:t>
      </w:r>
      <w:r w:rsidR="00F1029C">
        <w:rPr>
          <w:rFonts w:ascii="Arial" w:hAnsi="Arial" w:cs="Arial"/>
          <w:color w:val="000000"/>
          <w:sz w:val="22"/>
          <w:szCs w:val="22"/>
        </w:rPr>
        <w:t>ca</w:t>
      </w:r>
    </w:p>
    <w:p w14:paraId="7F7D55DE" w14:textId="42FB977A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F1029C">
        <w:rPr>
          <w:rFonts w:ascii="Arial" w:hAnsi="Arial" w:cs="Arial"/>
          <w:color w:val="000000"/>
          <w:sz w:val="22"/>
          <w:szCs w:val="22"/>
        </w:rPr>
        <w:t xml:space="preserve">                       Ljiljana Tomić</w:t>
      </w:r>
    </w:p>
    <w:p w14:paraId="065426E7" w14:textId="77777777" w:rsidR="00D561AB" w:rsidRPr="00247EE6" w:rsidRDefault="00D561AB" w:rsidP="00D561AB">
      <w:pPr>
        <w:rPr>
          <w:rFonts w:ascii="Arial" w:hAnsi="Arial" w:cs="Arial"/>
        </w:rPr>
      </w:pPr>
    </w:p>
    <w:p w14:paraId="65652C21" w14:textId="77777777" w:rsidR="00D561AB" w:rsidRPr="00711C86" w:rsidRDefault="00D561AB" w:rsidP="00D561AB"/>
    <w:p w14:paraId="755AE160" w14:textId="77777777" w:rsidR="008671A1" w:rsidRPr="00711C86" w:rsidRDefault="008671A1"/>
    <w:sectPr w:rsidR="008671A1" w:rsidRPr="0071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57B4" w14:textId="77777777" w:rsidR="003B4909" w:rsidRDefault="003B4909" w:rsidP="00171DBC">
      <w:r>
        <w:separator/>
      </w:r>
    </w:p>
  </w:endnote>
  <w:endnote w:type="continuationSeparator" w:id="0">
    <w:p w14:paraId="424865FA" w14:textId="77777777" w:rsidR="003B4909" w:rsidRDefault="003B4909" w:rsidP="0017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3021" w14:textId="77777777" w:rsidR="003B4909" w:rsidRDefault="003B4909" w:rsidP="00171DBC">
      <w:r>
        <w:separator/>
      </w:r>
    </w:p>
  </w:footnote>
  <w:footnote w:type="continuationSeparator" w:id="0">
    <w:p w14:paraId="53A323B1" w14:textId="77777777" w:rsidR="003B4909" w:rsidRDefault="003B4909" w:rsidP="0017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BD0"/>
    <w:multiLevelType w:val="hybridMultilevel"/>
    <w:tmpl w:val="C19613BA"/>
    <w:lvl w:ilvl="0" w:tplc="A4527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2F88"/>
    <w:multiLevelType w:val="hybridMultilevel"/>
    <w:tmpl w:val="E88262B4"/>
    <w:lvl w:ilvl="0" w:tplc="097E9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74F3"/>
    <w:multiLevelType w:val="hybridMultilevel"/>
    <w:tmpl w:val="A4F039B8"/>
    <w:lvl w:ilvl="0" w:tplc="FBD84D7A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8425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4613">
    <w:abstractNumId w:val="0"/>
  </w:num>
  <w:num w:numId="3" w16cid:durableId="2287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AB"/>
    <w:rsid w:val="00013936"/>
    <w:rsid w:val="00041F94"/>
    <w:rsid w:val="0015132D"/>
    <w:rsid w:val="00171DBC"/>
    <w:rsid w:val="002418C5"/>
    <w:rsid w:val="0024692D"/>
    <w:rsid w:val="00247EE6"/>
    <w:rsid w:val="0029518D"/>
    <w:rsid w:val="00335270"/>
    <w:rsid w:val="00374ED5"/>
    <w:rsid w:val="003920C7"/>
    <w:rsid w:val="003B4909"/>
    <w:rsid w:val="003D35B7"/>
    <w:rsid w:val="003F51B2"/>
    <w:rsid w:val="00404CE1"/>
    <w:rsid w:val="00427431"/>
    <w:rsid w:val="00433026"/>
    <w:rsid w:val="004B4F98"/>
    <w:rsid w:val="004F2DEC"/>
    <w:rsid w:val="00523F32"/>
    <w:rsid w:val="00540E57"/>
    <w:rsid w:val="005E7860"/>
    <w:rsid w:val="006E364C"/>
    <w:rsid w:val="006F19F0"/>
    <w:rsid w:val="00711C86"/>
    <w:rsid w:val="00723F2B"/>
    <w:rsid w:val="007E6283"/>
    <w:rsid w:val="00811331"/>
    <w:rsid w:val="00820BE9"/>
    <w:rsid w:val="00846050"/>
    <w:rsid w:val="008671A1"/>
    <w:rsid w:val="008D734C"/>
    <w:rsid w:val="0090360B"/>
    <w:rsid w:val="00971562"/>
    <w:rsid w:val="00982A5A"/>
    <w:rsid w:val="009B1494"/>
    <w:rsid w:val="009C1962"/>
    <w:rsid w:val="009C4682"/>
    <w:rsid w:val="00A53CEA"/>
    <w:rsid w:val="00A61F65"/>
    <w:rsid w:val="00A71AC6"/>
    <w:rsid w:val="00A83420"/>
    <w:rsid w:val="00A93571"/>
    <w:rsid w:val="00A93C25"/>
    <w:rsid w:val="00AC2D9B"/>
    <w:rsid w:val="00AD2EF5"/>
    <w:rsid w:val="00B17D6E"/>
    <w:rsid w:val="00C0663D"/>
    <w:rsid w:val="00C31A3B"/>
    <w:rsid w:val="00C44EA7"/>
    <w:rsid w:val="00CF6EC3"/>
    <w:rsid w:val="00D561AB"/>
    <w:rsid w:val="00D72BBF"/>
    <w:rsid w:val="00DC7D18"/>
    <w:rsid w:val="00E638CC"/>
    <w:rsid w:val="00EA0AD3"/>
    <w:rsid w:val="00EB564F"/>
    <w:rsid w:val="00EC56AC"/>
    <w:rsid w:val="00F1029C"/>
    <w:rsid w:val="00F71D65"/>
    <w:rsid w:val="00FD2821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097E"/>
  <w15:chartTrackingRefBased/>
  <w15:docId w15:val="{4A4416EC-0A2B-4423-8EED-4BBCD32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AB"/>
    <w:pPr>
      <w:ind w:left="720"/>
      <w:contextualSpacing/>
    </w:pPr>
  </w:style>
  <w:style w:type="table" w:styleId="PlainTable5">
    <w:name w:val="Plain Table 5"/>
    <w:basedOn w:val="TableNormal"/>
    <w:uiPriority w:val="45"/>
    <w:rsid w:val="00D561AB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TableNormal"/>
    <w:next w:val="PlainTable3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65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71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97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cp:lastPrinted>2022-06-15T10:22:00Z</cp:lastPrinted>
  <dcterms:created xsi:type="dcterms:W3CDTF">2023-06-16T07:08:00Z</dcterms:created>
  <dcterms:modified xsi:type="dcterms:W3CDTF">2023-06-29T08:12:00Z</dcterms:modified>
</cp:coreProperties>
</file>