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81" w:rsidRPr="0030323F" w:rsidRDefault="00047F81" w:rsidP="00711186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hr-HR"/>
        </w:rPr>
      </w:pPr>
    </w:p>
    <w:p w:rsidR="00711186" w:rsidRPr="0030323F" w:rsidRDefault="00711186" w:rsidP="00711186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hr-HR"/>
        </w:rPr>
      </w:pPr>
      <w:r w:rsidRPr="0030323F">
        <w:rPr>
          <w:rFonts w:eastAsia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487045" cy="611505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186" w:rsidRPr="0030323F" w:rsidRDefault="00711186" w:rsidP="00711186">
      <w:pPr>
        <w:spacing w:after="0" w:line="240" w:lineRule="auto"/>
        <w:jc w:val="both"/>
        <w:rPr>
          <w:rFonts w:eastAsia="Times New Roman" w:cs="Arial"/>
          <w:b/>
          <w:noProof/>
          <w:lang w:eastAsia="hr-HR"/>
        </w:rPr>
      </w:pPr>
      <w:r w:rsidRPr="0030323F">
        <w:rPr>
          <w:rFonts w:eastAsia="Times New Roman" w:cs="Arial"/>
          <w:b/>
          <w:noProof/>
          <w:lang w:eastAsia="hr-HR"/>
        </w:rPr>
        <w:t>REPUBLIKA HRVATSKA</w:t>
      </w:r>
    </w:p>
    <w:p w:rsidR="00711186" w:rsidRPr="0030323F" w:rsidRDefault="00711186" w:rsidP="00711186">
      <w:pPr>
        <w:spacing w:after="0" w:line="240" w:lineRule="auto"/>
        <w:jc w:val="both"/>
        <w:rPr>
          <w:rFonts w:eastAsia="Times New Roman" w:cs="Arial"/>
          <w:b/>
          <w:noProof/>
          <w:lang w:eastAsia="hr-HR"/>
        </w:rPr>
      </w:pPr>
      <w:r w:rsidRPr="0030323F">
        <w:rPr>
          <w:rFonts w:eastAsia="Times New Roman" w:cs="Arial"/>
          <w:b/>
          <w:noProof/>
          <w:lang w:eastAsia="hr-HR"/>
        </w:rPr>
        <w:t>SISAČKO-MOSLAVAČKA ŽUPANIJA</w:t>
      </w:r>
    </w:p>
    <w:p w:rsidR="00711186" w:rsidRPr="0030323F" w:rsidRDefault="00711186" w:rsidP="00711186">
      <w:pPr>
        <w:spacing w:after="0" w:line="240" w:lineRule="auto"/>
        <w:jc w:val="both"/>
        <w:rPr>
          <w:rFonts w:eastAsia="Times New Roman" w:cs="Arial"/>
          <w:b/>
          <w:noProof/>
          <w:lang w:eastAsia="hr-HR"/>
        </w:rPr>
      </w:pPr>
      <w:r w:rsidRPr="0030323F">
        <w:rPr>
          <w:rFonts w:eastAsia="Times New Roman" w:cs="Arial"/>
          <w:b/>
          <w:noProof/>
          <w:lang w:eastAsia="hr-HR"/>
        </w:rPr>
        <w:t>OPĆINA LIPOVLJANI</w:t>
      </w:r>
    </w:p>
    <w:p w:rsidR="00711186" w:rsidRPr="0030323F" w:rsidRDefault="00711186" w:rsidP="00711186">
      <w:pPr>
        <w:spacing w:after="0" w:line="240" w:lineRule="auto"/>
        <w:jc w:val="both"/>
        <w:rPr>
          <w:rFonts w:eastAsia="Times New Roman" w:cs="Arial"/>
          <w:b/>
          <w:noProof/>
          <w:lang w:eastAsia="hr-HR"/>
        </w:rPr>
      </w:pPr>
      <w:r w:rsidRPr="0030323F">
        <w:rPr>
          <w:rFonts w:eastAsia="Times New Roman" w:cs="Arial"/>
          <w:b/>
          <w:noProof/>
          <w:lang w:eastAsia="hr-HR"/>
        </w:rPr>
        <w:t>OPĆINSKO VIJEĆE</w:t>
      </w:r>
    </w:p>
    <w:p w:rsidR="00711186" w:rsidRPr="0030323F" w:rsidRDefault="00456F2D" w:rsidP="00711186">
      <w:pPr>
        <w:spacing w:after="0" w:line="240" w:lineRule="auto"/>
        <w:jc w:val="both"/>
        <w:rPr>
          <w:rFonts w:eastAsia="Times New Roman" w:cs="Arial"/>
          <w:noProof/>
          <w:lang w:eastAsia="hr-HR"/>
        </w:rPr>
      </w:pPr>
      <w:r w:rsidRPr="0030323F">
        <w:rPr>
          <w:rFonts w:eastAsia="Times New Roman" w:cs="Arial"/>
          <w:noProof/>
          <w:lang w:eastAsia="hr-HR"/>
        </w:rPr>
        <w:t>KLASA:</w:t>
      </w:r>
      <w:r w:rsidR="008F071B">
        <w:rPr>
          <w:rFonts w:eastAsia="Times New Roman" w:cs="Arial"/>
          <w:noProof/>
          <w:lang w:eastAsia="hr-HR"/>
        </w:rPr>
        <w:t>363-02/23-01/01</w:t>
      </w:r>
    </w:p>
    <w:p w:rsidR="00711186" w:rsidRPr="0030323F" w:rsidRDefault="00456F2D" w:rsidP="00711186">
      <w:pPr>
        <w:spacing w:after="0" w:line="240" w:lineRule="auto"/>
        <w:jc w:val="both"/>
        <w:rPr>
          <w:rFonts w:eastAsia="Times New Roman" w:cs="Arial"/>
          <w:noProof/>
          <w:lang w:eastAsia="hr-HR"/>
        </w:rPr>
      </w:pPr>
      <w:r w:rsidRPr="0030323F">
        <w:rPr>
          <w:rFonts w:eastAsia="Times New Roman" w:cs="Arial"/>
          <w:noProof/>
          <w:lang w:eastAsia="hr-HR"/>
        </w:rPr>
        <w:t xml:space="preserve">UR.BROJ: </w:t>
      </w:r>
      <w:r w:rsidR="008F071B">
        <w:rPr>
          <w:rFonts w:eastAsia="Times New Roman" w:cs="Arial"/>
          <w:noProof/>
          <w:lang w:eastAsia="hr-HR"/>
        </w:rPr>
        <w:t>2176-13-01-23</w:t>
      </w:r>
      <w:r w:rsidR="003A7D75">
        <w:rPr>
          <w:rFonts w:eastAsia="Times New Roman" w:cs="Arial"/>
          <w:noProof/>
          <w:lang w:eastAsia="hr-HR"/>
        </w:rPr>
        <w:t>-01</w:t>
      </w:r>
    </w:p>
    <w:p w:rsidR="00711186" w:rsidRPr="0030323F" w:rsidRDefault="00771E7E" w:rsidP="00711186">
      <w:pPr>
        <w:spacing w:after="0" w:line="240" w:lineRule="auto"/>
        <w:jc w:val="both"/>
        <w:rPr>
          <w:rFonts w:eastAsia="Times New Roman" w:cs="Arial"/>
          <w:noProof/>
          <w:lang w:eastAsia="hr-HR"/>
        </w:rPr>
      </w:pPr>
      <w:r>
        <w:rPr>
          <w:rFonts w:eastAsia="Times New Roman" w:cs="Arial"/>
          <w:noProof/>
          <w:lang w:eastAsia="hr-HR"/>
        </w:rPr>
        <w:t>Lipovljani,  22. svibanj</w:t>
      </w:r>
      <w:bookmarkStart w:id="0" w:name="_GoBack"/>
      <w:bookmarkEnd w:id="0"/>
      <w:r w:rsidR="008F071B">
        <w:rPr>
          <w:rFonts w:eastAsia="Times New Roman" w:cs="Arial"/>
          <w:noProof/>
          <w:lang w:eastAsia="hr-HR"/>
        </w:rPr>
        <w:t xml:space="preserve"> 2023</w:t>
      </w:r>
      <w:r w:rsidR="00711186" w:rsidRPr="0030323F">
        <w:rPr>
          <w:rFonts w:eastAsia="Times New Roman" w:cs="Arial"/>
          <w:noProof/>
          <w:lang w:eastAsia="hr-HR"/>
        </w:rPr>
        <w:t>. godine</w:t>
      </w:r>
    </w:p>
    <w:p w:rsidR="009E4F2A" w:rsidRPr="0030323F" w:rsidRDefault="009E4F2A" w:rsidP="00711186">
      <w:pPr>
        <w:spacing w:after="0" w:line="240" w:lineRule="auto"/>
        <w:jc w:val="both"/>
        <w:rPr>
          <w:rFonts w:eastAsia="Times New Roman" w:cs="Arial"/>
          <w:noProof/>
          <w:lang w:eastAsia="hr-HR"/>
        </w:rPr>
      </w:pPr>
    </w:p>
    <w:p w:rsidR="00C017E7" w:rsidRPr="0030323F" w:rsidRDefault="00456F2D">
      <w:pPr>
        <w:jc w:val="both"/>
        <w:rPr>
          <w:rFonts w:cs="Arial"/>
        </w:rPr>
      </w:pPr>
      <w:r w:rsidRPr="0030323F">
        <w:rPr>
          <w:rFonts w:cs="Arial"/>
        </w:rPr>
        <w:t xml:space="preserve">Na temelju članka 71. </w:t>
      </w:r>
      <w:r w:rsidR="00A47748" w:rsidRPr="0030323F">
        <w:rPr>
          <w:rFonts w:cs="Arial"/>
        </w:rPr>
        <w:t xml:space="preserve"> Zakona o komunalnom gospodarstvu (Narodne novine br. 68/18</w:t>
      </w:r>
      <w:r w:rsidR="00403301" w:rsidRPr="0030323F">
        <w:rPr>
          <w:rFonts w:cs="Arial"/>
        </w:rPr>
        <w:t>, 110/18</w:t>
      </w:r>
      <w:r w:rsidR="00D24431" w:rsidRPr="0030323F">
        <w:rPr>
          <w:rFonts w:cs="Arial"/>
        </w:rPr>
        <w:t>, 32/20</w:t>
      </w:r>
      <w:r w:rsidR="00A47748" w:rsidRPr="0030323F">
        <w:rPr>
          <w:rFonts w:cs="Arial"/>
        </w:rPr>
        <w:t xml:space="preserve">) i </w:t>
      </w:r>
      <w:r w:rsidR="00821AA0" w:rsidRPr="0030323F">
        <w:rPr>
          <w:rFonts w:cs="Arial"/>
        </w:rPr>
        <w:t>članka 26</w:t>
      </w:r>
      <w:r w:rsidR="0069764E" w:rsidRPr="0030323F">
        <w:rPr>
          <w:rFonts w:cs="Arial"/>
        </w:rPr>
        <w:t>. Statuta Općine Lipovlja</w:t>
      </w:r>
      <w:r w:rsidR="00F92BD6" w:rsidRPr="0030323F">
        <w:rPr>
          <w:rFonts w:cs="Arial"/>
        </w:rPr>
        <w:t>ni (Službeni vjesnik, 14/21</w:t>
      </w:r>
      <w:r w:rsidR="0069764E" w:rsidRPr="0030323F">
        <w:rPr>
          <w:rFonts w:cs="Arial"/>
        </w:rPr>
        <w:t>), Općinsko vijeće Općine Lipovljani</w:t>
      </w:r>
      <w:r w:rsidR="00A47748" w:rsidRPr="0030323F">
        <w:rPr>
          <w:rFonts w:cs="Arial"/>
        </w:rPr>
        <w:t xml:space="preserve">, na </w:t>
      </w:r>
      <w:r w:rsidR="008F071B">
        <w:rPr>
          <w:rFonts w:cs="Arial"/>
        </w:rPr>
        <w:t>15.</w:t>
      </w:r>
      <w:r w:rsidR="0069764E" w:rsidRPr="0030323F">
        <w:rPr>
          <w:rFonts w:cs="Arial"/>
        </w:rPr>
        <w:t xml:space="preserve"> </w:t>
      </w:r>
      <w:r w:rsidR="00A47748" w:rsidRPr="0030323F">
        <w:rPr>
          <w:rFonts w:cs="Arial"/>
        </w:rPr>
        <w:t>sjednici</w:t>
      </w:r>
      <w:r w:rsidR="0054559B">
        <w:rPr>
          <w:rFonts w:cs="Arial"/>
        </w:rPr>
        <w:t xml:space="preserve"> održanoj dana 22. 05.</w:t>
      </w:r>
      <w:r w:rsidRPr="0030323F">
        <w:rPr>
          <w:rFonts w:cs="Arial"/>
        </w:rPr>
        <w:t xml:space="preserve"> </w:t>
      </w:r>
      <w:r w:rsidR="009E6453">
        <w:rPr>
          <w:rFonts w:cs="Arial"/>
        </w:rPr>
        <w:t>2023</w:t>
      </w:r>
      <w:r w:rsidR="00A47748" w:rsidRPr="0030323F">
        <w:rPr>
          <w:rFonts w:cs="Arial"/>
        </w:rPr>
        <w:t>. godine donosi</w:t>
      </w:r>
    </w:p>
    <w:p w:rsidR="00C017E7" w:rsidRPr="005929E1" w:rsidRDefault="00456F2D">
      <w:pPr>
        <w:jc w:val="center"/>
        <w:rPr>
          <w:rFonts w:cs="Arial"/>
          <w:b/>
        </w:rPr>
      </w:pPr>
      <w:r w:rsidRPr="005929E1">
        <w:rPr>
          <w:rFonts w:cs="Arial"/>
          <w:b/>
        </w:rPr>
        <w:t xml:space="preserve">IZVJEŠTAJ O IZVRŠENJU </w:t>
      </w:r>
      <w:r w:rsidR="00A47748" w:rsidRPr="005929E1">
        <w:rPr>
          <w:rFonts w:cs="Arial"/>
          <w:b/>
        </w:rPr>
        <w:t>PROGRAM</w:t>
      </w:r>
      <w:r w:rsidR="00F45979" w:rsidRPr="005929E1">
        <w:rPr>
          <w:rFonts w:cs="Arial"/>
          <w:b/>
        </w:rPr>
        <w:t>A</w:t>
      </w:r>
    </w:p>
    <w:p w:rsidR="009A69D6" w:rsidRPr="005929E1" w:rsidRDefault="00A47748" w:rsidP="0069764E">
      <w:pPr>
        <w:jc w:val="center"/>
        <w:rPr>
          <w:rFonts w:cs="Arial"/>
          <w:b/>
        </w:rPr>
      </w:pPr>
      <w:r w:rsidRPr="005929E1">
        <w:rPr>
          <w:rFonts w:cs="Arial"/>
          <w:b/>
        </w:rPr>
        <w:t xml:space="preserve">GRAĐENJA KOMUNALNE INFRASTRUKTURE </w:t>
      </w:r>
      <w:r w:rsidR="008A53B4" w:rsidRPr="005929E1">
        <w:rPr>
          <w:rFonts w:cs="Arial"/>
          <w:b/>
        </w:rPr>
        <w:t xml:space="preserve"> </w:t>
      </w:r>
      <w:r w:rsidR="008F071B">
        <w:rPr>
          <w:rFonts w:cs="Arial"/>
          <w:b/>
        </w:rPr>
        <w:t>ZA 2022</w:t>
      </w:r>
      <w:r w:rsidRPr="005929E1">
        <w:rPr>
          <w:rFonts w:cs="Arial"/>
          <w:b/>
        </w:rPr>
        <w:t>. GODINU</w:t>
      </w:r>
    </w:p>
    <w:p w:rsidR="00C017E7" w:rsidRPr="0030323F" w:rsidRDefault="00A47748">
      <w:pPr>
        <w:jc w:val="center"/>
        <w:rPr>
          <w:rFonts w:cs="Arial"/>
        </w:rPr>
      </w:pPr>
      <w:r w:rsidRPr="0030323F">
        <w:rPr>
          <w:rFonts w:cs="Arial"/>
        </w:rPr>
        <w:t>Članak 1.</w:t>
      </w:r>
    </w:p>
    <w:p w:rsidR="00BB76FE" w:rsidRPr="009E6453" w:rsidRDefault="00BB76FE" w:rsidP="00BB76FE">
      <w:pPr>
        <w:jc w:val="both"/>
      </w:pPr>
      <w:r w:rsidRPr="009E6453">
        <w:t>Realizirana sredstva za  izvršenje Programa građenja</w:t>
      </w:r>
      <w:r w:rsidR="008F071B" w:rsidRPr="009E6453">
        <w:t xml:space="preserve"> komunalne infrastrukture u 2022</w:t>
      </w:r>
      <w:r w:rsidRPr="009E6453">
        <w:t xml:space="preserve">.  su u iznosu od </w:t>
      </w:r>
      <w:r w:rsidRPr="009E6453">
        <w:rPr>
          <w:b/>
        </w:rPr>
        <w:t xml:space="preserve"> </w:t>
      </w:r>
      <w:r w:rsidR="00DE69D4" w:rsidRPr="009E6453">
        <w:rPr>
          <w:b/>
        </w:rPr>
        <w:t>3.240.462,61</w:t>
      </w:r>
      <w:r w:rsidR="005929E1" w:rsidRPr="009E6453">
        <w:rPr>
          <w:b/>
        </w:rPr>
        <w:t xml:space="preserve"> </w:t>
      </w:r>
      <w:r w:rsidRPr="009E6453">
        <w:rPr>
          <w:b/>
        </w:rPr>
        <w:t>kuna</w:t>
      </w:r>
      <w:r w:rsidRPr="009E6453">
        <w:t>, a osigurana su  iz sljedećih izvora: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9E6453" w:rsidRPr="009E6453" w:rsidTr="009144A0">
        <w:tc>
          <w:tcPr>
            <w:tcW w:w="6232" w:type="dxa"/>
          </w:tcPr>
          <w:p w:rsidR="00BB76FE" w:rsidRPr="009E6453" w:rsidRDefault="00BB76FE" w:rsidP="009144A0">
            <w:pPr>
              <w:jc w:val="both"/>
              <w:rPr>
                <w:rFonts w:cs="Arial"/>
              </w:rPr>
            </w:pPr>
            <w:r w:rsidRPr="009E6453">
              <w:rPr>
                <w:rFonts w:cs="Arial"/>
              </w:rPr>
              <w:t>Prihodi od šumskog doprinosa</w:t>
            </w:r>
          </w:p>
        </w:tc>
        <w:tc>
          <w:tcPr>
            <w:tcW w:w="2830" w:type="dxa"/>
          </w:tcPr>
          <w:p w:rsidR="00BB76FE" w:rsidRPr="009E6453" w:rsidRDefault="00DE69D4" w:rsidP="009144A0">
            <w:pPr>
              <w:jc w:val="right"/>
              <w:rPr>
                <w:rFonts w:cs="Arial"/>
              </w:rPr>
            </w:pPr>
            <w:r w:rsidRPr="009E6453">
              <w:rPr>
                <w:rFonts w:cs="Arial"/>
              </w:rPr>
              <w:t>1.350.000,00</w:t>
            </w:r>
          </w:p>
        </w:tc>
      </w:tr>
      <w:tr w:rsidR="009E6453" w:rsidRPr="009E6453" w:rsidTr="009144A0">
        <w:tc>
          <w:tcPr>
            <w:tcW w:w="6232" w:type="dxa"/>
          </w:tcPr>
          <w:p w:rsidR="00752862" w:rsidRPr="009E6453" w:rsidRDefault="00752862" w:rsidP="009144A0">
            <w:pPr>
              <w:jc w:val="both"/>
              <w:rPr>
                <w:rFonts w:cs="Arial"/>
              </w:rPr>
            </w:pPr>
            <w:r w:rsidRPr="009E6453">
              <w:rPr>
                <w:rFonts w:cs="Arial"/>
              </w:rPr>
              <w:t xml:space="preserve">Komunalni doprinos </w:t>
            </w:r>
          </w:p>
        </w:tc>
        <w:tc>
          <w:tcPr>
            <w:tcW w:w="2830" w:type="dxa"/>
          </w:tcPr>
          <w:p w:rsidR="00752862" w:rsidRPr="009E6453" w:rsidRDefault="00DE69D4" w:rsidP="009144A0">
            <w:pPr>
              <w:jc w:val="right"/>
              <w:rPr>
                <w:rFonts w:cs="Arial"/>
              </w:rPr>
            </w:pPr>
            <w:r w:rsidRPr="009E6453">
              <w:rPr>
                <w:rFonts w:cs="Arial"/>
              </w:rPr>
              <w:t>61.364,00</w:t>
            </w:r>
          </w:p>
        </w:tc>
      </w:tr>
      <w:tr w:rsidR="009E6453" w:rsidRPr="009E6453" w:rsidTr="009144A0">
        <w:tc>
          <w:tcPr>
            <w:tcW w:w="6232" w:type="dxa"/>
          </w:tcPr>
          <w:p w:rsidR="00BB76FE" w:rsidRPr="009E6453" w:rsidRDefault="00BB76FE" w:rsidP="009144A0">
            <w:pPr>
              <w:jc w:val="both"/>
              <w:rPr>
                <w:rFonts w:cs="Arial"/>
              </w:rPr>
            </w:pPr>
            <w:r w:rsidRPr="009E6453">
              <w:rPr>
                <w:rFonts w:cs="Arial"/>
              </w:rPr>
              <w:t>Prihodi od</w:t>
            </w:r>
            <w:r w:rsidR="00DE69D4" w:rsidRPr="009E6453">
              <w:rPr>
                <w:rFonts w:cs="Arial"/>
              </w:rPr>
              <w:t xml:space="preserve"> imovine </w:t>
            </w:r>
          </w:p>
        </w:tc>
        <w:tc>
          <w:tcPr>
            <w:tcW w:w="2830" w:type="dxa"/>
          </w:tcPr>
          <w:p w:rsidR="00BB76FE" w:rsidRPr="009E6453" w:rsidRDefault="00DE69D4" w:rsidP="009144A0">
            <w:pPr>
              <w:jc w:val="right"/>
              <w:rPr>
                <w:rFonts w:cs="Arial"/>
              </w:rPr>
            </w:pPr>
            <w:r w:rsidRPr="009E6453">
              <w:rPr>
                <w:rFonts w:cs="Arial"/>
              </w:rPr>
              <w:t>9.261,00</w:t>
            </w:r>
          </w:p>
        </w:tc>
      </w:tr>
      <w:tr w:rsidR="009E6453" w:rsidRPr="009E6453" w:rsidTr="009144A0">
        <w:tc>
          <w:tcPr>
            <w:tcW w:w="6232" w:type="dxa"/>
          </w:tcPr>
          <w:p w:rsidR="00BB76FE" w:rsidRPr="009E6453" w:rsidRDefault="00BB76FE" w:rsidP="009144A0">
            <w:pPr>
              <w:jc w:val="both"/>
              <w:rPr>
                <w:rFonts w:cs="Arial"/>
              </w:rPr>
            </w:pPr>
            <w:r w:rsidRPr="009E6453">
              <w:rPr>
                <w:rFonts w:cs="Arial"/>
              </w:rPr>
              <w:t xml:space="preserve">Prihodi od naknade za zadržavanje nez. Izgr. Zgrada </w:t>
            </w:r>
          </w:p>
        </w:tc>
        <w:tc>
          <w:tcPr>
            <w:tcW w:w="2830" w:type="dxa"/>
          </w:tcPr>
          <w:p w:rsidR="00752862" w:rsidRPr="009E6453" w:rsidRDefault="00DE69D4" w:rsidP="00752862">
            <w:pPr>
              <w:jc w:val="right"/>
              <w:rPr>
                <w:rFonts w:cs="Arial"/>
              </w:rPr>
            </w:pPr>
            <w:r w:rsidRPr="009E6453">
              <w:rPr>
                <w:rFonts w:cs="Arial"/>
              </w:rPr>
              <w:t>8.447,00</w:t>
            </w:r>
          </w:p>
        </w:tc>
      </w:tr>
      <w:tr w:rsidR="009E6453" w:rsidRPr="009E6453" w:rsidTr="009144A0">
        <w:tc>
          <w:tcPr>
            <w:tcW w:w="6232" w:type="dxa"/>
          </w:tcPr>
          <w:p w:rsidR="00BB76FE" w:rsidRPr="009E6453" w:rsidRDefault="00BB76FE" w:rsidP="009144A0">
            <w:pPr>
              <w:jc w:val="both"/>
              <w:rPr>
                <w:rFonts w:cs="Arial"/>
              </w:rPr>
            </w:pPr>
            <w:r w:rsidRPr="009E6453">
              <w:rPr>
                <w:rFonts w:cs="Arial"/>
              </w:rPr>
              <w:t xml:space="preserve">Prihodi od naknade za pridobivenu količinu nafte i plina </w:t>
            </w:r>
          </w:p>
        </w:tc>
        <w:tc>
          <w:tcPr>
            <w:tcW w:w="2830" w:type="dxa"/>
          </w:tcPr>
          <w:p w:rsidR="00BB76FE" w:rsidRPr="009E6453" w:rsidRDefault="00DE69D4" w:rsidP="009144A0">
            <w:pPr>
              <w:jc w:val="right"/>
              <w:rPr>
                <w:rFonts w:cs="Arial"/>
              </w:rPr>
            </w:pPr>
            <w:r w:rsidRPr="009E6453">
              <w:rPr>
                <w:rFonts w:cs="Arial"/>
              </w:rPr>
              <w:t>1.071.390,61</w:t>
            </w:r>
          </w:p>
        </w:tc>
      </w:tr>
      <w:tr w:rsidR="009E6453" w:rsidRPr="009E6453" w:rsidTr="009144A0">
        <w:tc>
          <w:tcPr>
            <w:tcW w:w="6232" w:type="dxa"/>
          </w:tcPr>
          <w:p w:rsidR="00BB76FE" w:rsidRPr="009E6453" w:rsidRDefault="00BB76FE" w:rsidP="009144A0">
            <w:pPr>
              <w:jc w:val="both"/>
              <w:rPr>
                <w:rFonts w:cs="Arial"/>
              </w:rPr>
            </w:pPr>
            <w:r w:rsidRPr="009E6453">
              <w:rPr>
                <w:rFonts w:cs="Arial"/>
              </w:rPr>
              <w:t xml:space="preserve">Tekuće pomoći iz Državnog proračuna </w:t>
            </w:r>
          </w:p>
        </w:tc>
        <w:tc>
          <w:tcPr>
            <w:tcW w:w="2830" w:type="dxa"/>
          </w:tcPr>
          <w:p w:rsidR="00BB76FE" w:rsidRPr="009E6453" w:rsidRDefault="00DE69D4" w:rsidP="009144A0">
            <w:pPr>
              <w:jc w:val="right"/>
              <w:rPr>
                <w:rFonts w:cs="Arial"/>
              </w:rPr>
            </w:pPr>
            <w:r w:rsidRPr="009E6453">
              <w:rPr>
                <w:rFonts w:cs="Arial"/>
              </w:rPr>
              <w:t>740.000,00</w:t>
            </w:r>
          </w:p>
        </w:tc>
      </w:tr>
      <w:tr w:rsidR="00BB76FE" w:rsidRPr="009E6453" w:rsidTr="009144A0">
        <w:tc>
          <w:tcPr>
            <w:tcW w:w="6232" w:type="dxa"/>
          </w:tcPr>
          <w:p w:rsidR="00BB76FE" w:rsidRPr="009E6453" w:rsidRDefault="00BB76FE" w:rsidP="00F21287">
            <w:pPr>
              <w:rPr>
                <w:rFonts w:cs="Arial"/>
                <w:b/>
              </w:rPr>
            </w:pPr>
            <w:r w:rsidRPr="009E6453">
              <w:rPr>
                <w:rFonts w:cs="Arial"/>
                <w:b/>
              </w:rPr>
              <w:t>SVEUKUPNO</w:t>
            </w:r>
          </w:p>
        </w:tc>
        <w:tc>
          <w:tcPr>
            <w:tcW w:w="2830" w:type="dxa"/>
          </w:tcPr>
          <w:p w:rsidR="00BB76FE" w:rsidRPr="009E6453" w:rsidRDefault="00DE69D4" w:rsidP="009144A0">
            <w:pPr>
              <w:jc w:val="right"/>
              <w:rPr>
                <w:rFonts w:cs="Arial"/>
                <w:b/>
              </w:rPr>
            </w:pPr>
            <w:r w:rsidRPr="009E6453">
              <w:rPr>
                <w:rFonts w:cs="Arial"/>
                <w:b/>
              </w:rPr>
              <w:t>3.240.462,61</w:t>
            </w:r>
          </w:p>
        </w:tc>
      </w:tr>
    </w:tbl>
    <w:p w:rsidR="00BB76FE" w:rsidRPr="009E6453" w:rsidRDefault="00BB76FE" w:rsidP="008F5C65">
      <w:pPr>
        <w:rPr>
          <w:rFonts w:cs="Arial"/>
        </w:rPr>
      </w:pPr>
    </w:p>
    <w:p w:rsidR="003879A2" w:rsidRPr="009E6453" w:rsidRDefault="0069764E" w:rsidP="004F177E">
      <w:pPr>
        <w:rPr>
          <w:rFonts w:cs="Arial"/>
        </w:rPr>
      </w:pPr>
      <w:r w:rsidRPr="009E6453">
        <w:rPr>
          <w:rFonts w:cs="Arial"/>
        </w:rPr>
        <w:t>1</w:t>
      </w:r>
      <w:r w:rsidR="004F177E" w:rsidRPr="009E6453">
        <w:rPr>
          <w:rFonts w:cs="Arial"/>
        </w:rPr>
        <w:t xml:space="preserve">. </w:t>
      </w:r>
      <w:r w:rsidR="003879A2" w:rsidRPr="009E6453">
        <w:rPr>
          <w:rFonts w:cs="Arial"/>
        </w:rPr>
        <w:t xml:space="preserve">GRAĐEVINE KOMUNALNE INFRASTRUKTURE KOJE </w:t>
      </w:r>
      <w:r w:rsidR="00456F2D" w:rsidRPr="009E6453">
        <w:rPr>
          <w:rFonts w:cs="Arial"/>
        </w:rPr>
        <w:t xml:space="preserve"> SU SE GRADILE </w:t>
      </w:r>
      <w:r w:rsidR="003879A2" w:rsidRPr="009E6453">
        <w:rPr>
          <w:rFonts w:cs="Arial"/>
        </w:rPr>
        <w:t xml:space="preserve"> U UREĐENIM  DIJELOVIMA GRAĐEVINSKOG PODRUČJA</w:t>
      </w:r>
    </w:p>
    <w:p w:rsidR="00E03354" w:rsidRPr="009E6453" w:rsidRDefault="00A47748">
      <w:pPr>
        <w:rPr>
          <w:rFonts w:cs="Arial"/>
        </w:rPr>
      </w:pPr>
      <w:r w:rsidRPr="009E6453">
        <w:rPr>
          <w:rFonts w:cs="Arial"/>
        </w:rPr>
        <w:t xml:space="preserve">JAVNE POVRŠINE NA KOJIMA NIJE DOPUŠTEN PROMET MOTORNIM </w:t>
      </w:r>
      <w:r w:rsidR="00E03354" w:rsidRPr="009E6453">
        <w:rPr>
          <w:rFonts w:cs="Arial"/>
        </w:rPr>
        <w:t>VOZILIMA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5220"/>
        <w:gridCol w:w="1431"/>
        <w:gridCol w:w="1318"/>
        <w:gridCol w:w="1098"/>
      </w:tblGrid>
      <w:tr w:rsidR="009E6453" w:rsidRPr="009E6453" w:rsidTr="00752862">
        <w:trPr>
          <w:trHeight w:val="2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1DC" w:rsidRPr="009E6453" w:rsidRDefault="004C71DC" w:rsidP="004C71DC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1DC" w:rsidRPr="009E6453" w:rsidRDefault="004C71DC" w:rsidP="004C71DC">
            <w:pPr>
              <w:spacing w:after="0" w:line="240" w:lineRule="auto"/>
              <w:jc w:val="right"/>
              <w:rPr>
                <w:rFonts w:eastAsia="Times New Roman" w:cs="Times New Roman"/>
                <w:lang w:eastAsia="hr-HR"/>
              </w:rPr>
            </w:pPr>
            <w:r w:rsidRPr="009E6453">
              <w:rPr>
                <w:rFonts w:eastAsia="Times New Roman" w:cs="Times New Roman"/>
                <w:lang w:eastAsia="hr-HR"/>
              </w:rPr>
              <w:t>PLANIRANO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1DC" w:rsidRPr="009E6453" w:rsidRDefault="004C71DC" w:rsidP="004C71DC">
            <w:pPr>
              <w:spacing w:after="0" w:line="240" w:lineRule="auto"/>
              <w:jc w:val="right"/>
              <w:rPr>
                <w:rFonts w:eastAsia="Times New Roman" w:cs="Times New Roman"/>
                <w:lang w:eastAsia="hr-HR"/>
              </w:rPr>
            </w:pPr>
            <w:r w:rsidRPr="009E6453">
              <w:rPr>
                <w:rFonts w:eastAsia="Times New Roman" w:cs="Times New Roman"/>
                <w:lang w:eastAsia="hr-HR"/>
              </w:rPr>
              <w:t>IZVRŠENJE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1DC" w:rsidRPr="009E6453" w:rsidRDefault="004C71DC" w:rsidP="004C71DC">
            <w:pPr>
              <w:spacing w:after="0" w:line="240" w:lineRule="auto"/>
              <w:jc w:val="right"/>
              <w:rPr>
                <w:rFonts w:eastAsia="Times New Roman" w:cs="Times New Roman"/>
                <w:lang w:eastAsia="hr-HR"/>
              </w:rPr>
            </w:pPr>
            <w:r w:rsidRPr="009E6453">
              <w:rPr>
                <w:rFonts w:eastAsia="Times New Roman" w:cs="Times New Roman"/>
                <w:lang w:eastAsia="hr-HR"/>
              </w:rPr>
              <w:t>INDEKS </w:t>
            </w:r>
          </w:p>
        </w:tc>
      </w:tr>
      <w:tr w:rsidR="009E6453" w:rsidRPr="009E6453" w:rsidTr="00752862">
        <w:trPr>
          <w:trHeight w:val="2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9E6453" w:rsidRDefault="004C71DC" w:rsidP="009144A0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  <w:r w:rsidRPr="009E6453">
              <w:rPr>
                <w:rFonts w:eastAsia="Times New Roman" w:cs="Arial"/>
                <w:b/>
                <w:bCs/>
                <w:lang w:eastAsia="hr-HR"/>
              </w:rPr>
              <w:t>1. IZGRADNJA NOGOSTUPA U KOLODVORSKOJ ULICI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9E6453" w:rsidRDefault="005A6840" w:rsidP="009144A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 w:rsidRPr="009E6453">
              <w:rPr>
                <w:rFonts w:eastAsia="Times New Roman" w:cs="Arial"/>
                <w:b/>
                <w:bCs/>
                <w:lang w:eastAsia="hr-HR"/>
              </w:rPr>
              <w:t>606.560,00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9E6453" w:rsidRDefault="005A6840" w:rsidP="009144A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 w:rsidRPr="009E6453">
              <w:rPr>
                <w:rFonts w:eastAsia="Times New Roman" w:cs="Arial"/>
                <w:b/>
                <w:bCs/>
                <w:lang w:eastAsia="hr-HR"/>
              </w:rPr>
              <w:t>606.560,27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9E6453" w:rsidRDefault="005A6840" w:rsidP="009144A0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  <w:r w:rsidRPr="009E6453">
              <w:rPr>
                <w:rFonts w:eastAsia="Times New Roman" w:cs="Arial"/>
                <w:b/>
                <w:bCs/>
                <w:lang w:eastAsia="hr-HR"/>
              </w:rPr>
              <w:t>100,00</w:t>
            </w:r>
            <w:r w:rsidR="004C71DC" w:rsidRPr="009E6453">
              <w:rPr>
                <w:rFonts w:eastAsia="Times New Roman" w:cs="Arial"/>
                <w:b/>
                <w:bCs/>
                <w:lang w:eastAsia="hr-HR"/>
              </w:rPr>
              <w:t>%</w:t>
            </w:r>
          </w:p>
        </w:tc>
      </w:tr>
      <w:tr w:rsidR="009E6453" w:rsidRPr="009E6453" w:rsidTr="00752862">
        <w:trPr>
          <w:trHeight w:val="2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1DC" w:rsidRPr="009E6453" w:rsidRDefault="004C71DC" w:rsidP="00E03354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1DC" w:rsidRPr="009E6453" w:rsidRDefault="004C71DC" w:rsidP="00E03354">
            <w:pPr>
              <w:spacing w:after="0" w:line="240" w:lineRule="auto"/>
              <w:jc w:val="right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1DC" w:rsidRPr="009E6453" w:rsidRDefault="004C71DC" w:rsidP="00E03354">
            <w:pPr>
              <w:spacing w:after="0" w:line="240" w:lineRule="auto"/>
              <w:jc w:val="right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1DC" w:rsidRPr="009E6453" w:rsidRDefault="004C71DC" w:rsidP="00E03354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</w:tr>
      <w:tr w:rsidR="009E6453" w:rsidRPr="009E6453" w:rsidTr="00752862">
        <w:trPr>
          <w:trHeight w:val="2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72B" w:rsidRPr="009E6453" w:rsidRDefault="005A6840" w:rsidP="00E03354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9E6453">
              <w:rPr>
                <w:rFonts w:eastAsia="Times New Roman" w:cs="Arial"/>
                <w:bCs/>
                <w:lang w:eastAsia="hr-HR"/>
              </w:rPr>
              <w:t xml:space="preserve">Izvor  </w:t>
            </w:r>
            <w:r w:rsidR="0052172B" w:rsidRPr="009E6453">
              <w:rPr>
                <w:rFonts w:eastAsia="Times New Roman" w:cs="Arial"/>
                <w:bCs/>
                <w:lang w:eastAsia="hr-HR"/>
              </w:rPr>
              <w:t xml:space="preserve"> KAPITALNE POMOĆI IZ DRŽAVNOG PRORAČUNA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72B" w:rsidRPr="009E6453" w:rsidRDefault="005A6840" w:rsidP="00E03354">
            <w:pPr>
              <w:spacing w:after="0" w:line="240" w:lineRule="auto"/>
              <w:jc w:val="right"/>
              <w:rPr>
                <w:rFonts w:eastAsia="Times New Roman" w:cs="Arial"/>
                <w:bCs/>
                <w:lang w:eastAsia="hr-HR"/>
              </w:rPr>
            </w:pPr>
            <w:r w:rsidRPr="009E6453">
              <w:rPr>
                <w:rFonts w:eastAsia="Times New Roman" w:cs="Arial"/>
                <w:bCs/>
                <w:lang w:eastAsia="hr-HR"/>
              </w:rPr>
              <w:t>100.000,00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72B" w:rsidRPr="009E6453" w:rsidRDefault="005A6840" w:rsidP="00E03354">
            <w:pPr>
              <w:spacing w:after="0" w:line="240" w:lineRule="auto"/>
              <w:jc w:val="right"/>
              <w:rPr>
                <w:rFonts w:eastAsia="Times New Roman" w:cs="Arial"/>
                <w:bCs/>
                <w:lang w:eastAsia="hr-HR"/>
              </w:rPr>
            </w:pPr>
            <w:r w:rsidRPr="009E6453">
              <w:rPr>
                <w:rFonts w:eastAsia="Times New Roman" w:cs="Arial"/>
                <w:bCs/>
                <w:lang w:eastAsia="hr-HR"/>
              </w:rPr>
              <w:t>100.000,00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72B" w:rsidRPr="009E6453" w:rsidRDefault="0052172B" w:rsidP="00E03354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9E6453">
              <w:rPr>
                <w:rFonts w:eastAsia="Times New Roman" w:cs="Arial"/>
                <w:bCs/>
                <w:lang w:eastAsia="hr-HR"/>
              </w:rPr>
              <w:t>100</w:t>
            </w:r>
            <w:r w:rsidR="005A6840" w:rsidRPr="009E6453">
              <w:rPr>
                <w:rFonts w:eastAsia="Times New Roman" w:cs="Arial"/>
                <w:bCs/>
                <w:lang w:eastAsia="hr-HR"/>
              </w:rPr>
              <w:t>,00</w:t>
            </w:r>
            <w:r w:rsidRPr="009E6453">
              <w:rPr>
                <w:rFonts w:eastAsia="Times New Roman" w:cs="Arial"/>
                <w:bCs/>
                <w:lang w:eastAsia="hr-HR"/>
              </w:rPr>
              <w:t>%</w:t>
            </w:r>
          </w:p>
        </w:tc>
      </w:tr>
      <w:tr w:rsidR="009E6453" w:rsidRPr="009E6453" w:rsidTr="00752862">
        <w:trPr>
          <w:trHeight w:val="2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54" w:rsidRPr="009E6453" w:rsidRDefault="005A6840" w:rsidP="00E03354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9E6453">
              <w:rPr>
                <w:rFonts w:eastAsia="Times New Roman" w:cs="Arial"/>
                <w:bCs/>
                <w:lang w:eastAsia="hr-HR"/>
              </w:rPr>
              <w:t>Izvor NAKNADA ZA PRIDOBIVENU KOLIČINU NAFTE I PLINA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54" w:rsidRPr="009E6453" w:rsidRDefault="005A6840" w:rsidP="00E03354">
            <w:pPr>
              <w:spacing w:after="0" w:line="240" w:lineRule="auto"/>
              <w:jc w:val="right"/>
              <w:rPr>
                <w:rFonts w:eastAsia="Times New Roman" w:cs="Arial"/>
                <w:bCs/>
                <w:lang w:eastAsia="hr-HR"/>
              </w:rPr>
            </w:pPr>
            <w:r w:rsidRPr="009E6453">
              <w:rPr>
                <w:rFonts w:eastAsia="Times New Roman" w:cs="Arial"/>
                <w:bCs/>
                <w:lang w:eastAsia="hr-HR"/>
              </w:rPr>
              <w:t>156.560,00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54" w:rsidRPr="009E6453" w:rsidRDefault="005A6840" w:rsidP="00E03354">
            <w:pPr>
              <w:spacing w:after="0" w:line="240" w:lineRule="auto"/>
              <w:jc w:val="right"/>
              <w:rPr>
                <w:rFonts w:eastAsia="Times New Roman" w:cs="Arial"/>
                <w:bCs/>
                <w:lang w:eastAsia="hr-HR"/>
              </w:rPr>
            </w:pPr>
            <w:r w:rsidRPr="009E6453">
              <w:rPr>
                <w:rFonts w:eastAsia="Times New Roman" w:cs="Arial"/>
                <w:bCs/>
                <w:lang w:eastAsia="hr-HR"/>
              </w:rPr>
              <w:t>156.560,27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54" w:rsidRPr="009E6453" w:rsidRDefault="005A6840" w:rsidP="00E03354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9E6453">
              <w:rPr>
                <w:rFonts w:eastAsia="Times New Roman" w:cs="Arial"/>
                <w:bCs/>
                <w:lang w:eastAsia="hr-HR"/>
              </w:rPr>
              <w:t>100,00</w:t>
            </w:r>
            <w:r w:rsidR="00E03354" w:rsidRPr="009E6453">
              <w:rPr>
                <w:rFonts w:eastAsia="Times New Roman" w:cs="Arial"/>
                <w:bCs/>
                <w:lang w:eastAsia="hr-HR"/>
              </w:rPr>
              <w:t>%</w:t>
            </w:r>
          </w:p>
        </w:tc>
      </w:tr>
      <w:tr w:rsidR="009E6453" w:rsidRPr="009E6453" w:rsidTr="00752862">
        <w:trPr>
          <w:trHeight w:val="2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54" w:rsidRPr="009E6453" w:rsidRDefault="00E03354" w:rsidP="00E03354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9E6453">
              <w:rPr>
                <w:rFonts w:eastAsia="Times New Roman" w:cs="Arial"/>
                <w:bCs/>
                <w:lang w:eastAsia="hr-HR"/>
              </w:rPr>
              <w:t xml:space="preserve">Izvor  5.4. ŠUMSKI DOPRINOS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54" w:rsidRPr="009E6453" w:rsidRDefault="005A6840" w:rsidP="00E03354">
            <w:pPr>
              <w:spacing w:after="0" w:line="240" w:lineRule="auto"/>
              <w:jc w:val="right"/>
              <w:rPr>
                <w:rFonts w:eastAsia="Times New Roman" w:cs="Arial"/>
                <w:bCs/>
                <w:lang w:eastAsia="hr-HR"/>
              </w:rPr>
            </w:pPr>
            <w:r w:rsidRPr="009E6453">
              <w:rPr>
                <w:rFonts w:eastAsia="Times New Roman" w:cs="Arial"/>
                <w:bCs/>
                <w:lang w:eastAsia="hr-HR"/>
              </w:rPr>
              <w:t>350.000,00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54" w:rsidRPr="009E6453" w:rsidRDefault="005A6840" w:rsidP="00E03354">
            <w:pPr>
              <w:spacing w:after="0" w:line="240" w:lineRule="auto"/>
              <w:jc w:val="right"/>
              <w:rPr>
                <w:rFonts w:eastAsia="Times New Roman" w:cs="Arial"/>
                <w:bCs/>
                <w:lang w:eastAsia="hr-HR"/>
              </w:rPr>
            </w:pPr>
            <w:r w:rsidRPr="009E6453">
              <w:rPr>
                <w:rFonts w:eastAsia="Times New Roman" w:cs="Arial"/>
                <w:bCs/>
                <w:lang w:eastAsia="hr-HR"/>
              </w:rPr>
              <w:t>350.000,00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54" w:rsidRPr="009E6453" w:rsidRDefault="00E03354" w:rsidP="00E03354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9E6453">
              <w:rPr>
                <w:rFonts w:eastAsia="Times New Roman" w:cs="Arial"/>
                <w:bCs/>
                <w:lang w:eastAsia="hr-HR"/>
              </w:rPr>
              <w:t>100</w:t>
            </w:r>
            <w:r w:rsidR="005A6840" w:rsidRPr="009E6453">
              <w:rPr>
                <w:rFonts w:eastAsia="Times New Roman" w:cs="Arial"/>
                <w:bCs/>
                <w:lang w:eastAsia="hr-HR"/>
              </w:rPr>
              <w:t>,00</w:t>
            </w:r>
            <w:r w:rsidRPr="009E6453">
              <w:rPr>
                <w:rFonts w:eastAsia="Times New Roman" w:cs="Arial"/>
                <w:bCs/>
                <w:lang w:eastAsia="hr-HR"/>
              </w:rPr>
              <w:t>%</w:t>
            </w:r>
          </w:p>
        </w:tc>
      </w:tr>
      <w:tr w:rsidR="009E6453" w:rsidRPr="009E6453" w:rsidTr="00752862">
        <w:trPr>
          <w:trHeight w:val="2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72" w:rsidRPr="009E6453" w:rsidRDefault="00E34B72" w:rsidP="00E0335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72" w:rsidRPr="009E6453" w:rsidRDefault="00E34B72" w:rsidP="00E0335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72" w:rsidRPr="009E6453" w:rsidRDefault="00E34B72" w:rsidP="00E0335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72" w:rsidRPr="009E6453" w:rsidRDefault="00E34B72" w:rsidP="00E0335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</w:p>
        </w:tc>
      </w:tr>
      <w:tr w:rsidR="009E6453" w:rsidRPr="009E6453" w:rsidTr="00752862">
        <w:trPr>
          <w:trHeight w:val="2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30B" w:rsidRPr="009E6453" w:rsidRDefault="0092530B" w:rsidP="00DB3A9F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  <w:r w:rsidRPr="009E6453">
              <w:rPr>
                <w:rFonts w:eastAsia="Times New Roman" w:cs="Arial"/>
                <w:b/>
                <w:bCs/>
                <w:lang w:eastAsia="hr-HR"/>
              </w:rPr>
              <w:t xml:space="preserve">2. REKONSTRUKCIJA </w:t>
            </w:r>
            <w:r w:rsidR="00DB3A9F" w:rsidRPr="009E6453">
              <w:rPr>
                <w:rFonts w:eastAsia="Times New Roman" w:cs="Arial"/>
                <w:b/>
                <w:bCs/>
                <w:lang w:eastAsia="hr-HR"/>
              </w:rPr>
              <w:t xml:space="preserve">PJEŠAČKE STAZE U PARKU U LIPOVLJANIMA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30B" w:rsidRPr="009E6453" w:rsidRDefault="009B2EDD" w:rsidP="0092530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 w:rsidRPr="009E6453">
              <w:rPr>
                <w:rFonts w:eastAsia="Times New Roman" w:cs="Arial"/>
                <w:b/>
                <w:bCs/>
                <w:lang w:eastAsia="hr-HR"/>
              </w:rPr>
              <w:t>511.295,00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30B" w:rsidRPr="009E6453" w:rsidRDefault="009B2EDD" w:rsidP="0092530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 w:rsidRPr="009E6453">
              <w:rPr>
                <w:rFonts w:eastAsia="Times New Roman" w:cs="Arial"/>
                <w:b/>
                <w:bCs/>
                <w:lang w:eastAsia="hr-HR"/>
              </w:rPr>
              <w:t>434.296,79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30B" w:rsidRPr="009E6453" w:rsidRDefault="0092530B" w:rsidP="0052172B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hr-HR"/>
              </w:rPr>
            </w:pPr>
          </w:p>
          <w:p w:rsidR="0052172B" w:rsidRPr="009E6453" w:rsidRDefault="009B2EDD" w:rsidP="0092530B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  <w:r w:rsidRPr="009E6453">
              <w:rPr>
                <w:rFonts w:eastAsia="Times New Roman" w:cs="Arial"/>
                <w:b/>
                <w:bCs/>
                <w:lang w:eastAsia="hr-HR"/>
              </w:rPr>
              <w:t>84,94</w:t>
            </w:r>
            <w:r w:rsidR="0052172B" w:rsidRPr="009E6453">
              <w:rPr>
                <w:rFonts w:eastAsia="Times New Roman" w:cs="Arial"/>
                <w:b/>
                <w:bCs/>
                <w:lang w:eastAsia="hr-HR"/>
              </w:rPr>
              <w:t>%</w:t>
            </w:r>
          </w:p>
        </w:tc>
      </w:tr>
      <w:tr w:rsidR="009E6453" w:rsidRPr="009E6453" w:rsidTr="00752862">
        <w:trPr>
          <w:trHeight w:val="2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0B" w:rsidRPr="009E6453" w:rsidRDefault="00E34B72" w:rsidP="009B2EDD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9E6453">
              <w:rPr>
                <w:rFonts w:eastAsia="Times New Roman" w:cs="Arial"/>
                <w:bCs/>
                <w:lang w:eastAsia="hr-HR"/>
              </w:rPr>
              <w:t xml:space="preserve">Izvor  </w:t>
            </w:r>
            <w:r w:rsidR="0092530B" w:rsidRPr="009E6453">
              <w:rPr>
                <w:rFonts w:eastAsia="Times New Roman" w:cs="Arial"/>
                <w:bCs/>
                <w:lang w:eastAsia="hr-HR"/>
              </w:rPr>
              <w:t xml:space="preserve"> </w:t>
            </w:r>
            <w:r w:rsidR="009B2EDD" w:rsidRPr="009E6453">
              <w:rPr>
                <w:rFonts w:eastAsia="Times New Roman" w:cs="Arial"/>
                <w:bCs/>
                <w:lang w:eastAsia="hr-HR"/>
              </w:rPr>
              <w:t>KAPITALNE POMOĆI IZ DRŽAVNOG PRORAČUNA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0B" w:rsidRPr="009E6453" w:rsidRDefault="009B2EDD" w:rsidP="0092530B">
            <w:pPr>
              <w:spacing w:after="0" w:line="240" w:lineRule="auto"/>
              <w:jc w:val="right"/>
              <w:rPr>
                <w:rFonts w:eastAsia="Times New Roman" w:cs="Arial"/>
                <w:bCs/>
                <w:lang w:eastAsia="hr-HR"/>
              </w:rPr>
            </w:pPr>
            <w:r w:rsidRPr="009E6453">
              <w:rPr>
                <w:rFonts w:eastAsia="Times New Roman" w:cs="Arial"/>
                <w:bCs/>
                <w:lang w:eastAsia="hr-HR"/>
              </w:rPr>
              <w:t>180.000,00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0B" w:rsidRPr="009E6453" w:rsidRDefault="009B2EDD" w:rsidP="0092530B">
            <w:pPr>
              <w:spacing w:after="0" w:line="240" w:lineRule="auto"/>
              <w:jc w:val="right"/>
              <w:rPr>
                <w:rFonts w:eastAsia="Times New Roman" w:cs="Arial"/>
                <w:bCs/>
                <w:lang w:eastAsia="hr-HR"/>
              </w:rPr>
            </w:pPr>
            <w:r w:rsidRPr="009E6453">
              <w:rPr>
                <w:rFonts w:eastAsia="Times New Roman" w:cs="Arial"/>
                <w:bCs/>
                <w:lang w:eastAsia="hr-HR"/>
              </w:rPr>
              <w:t>180.000,00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0B" w:rsidRPr="009E6453" w:rsidRDefault="009B2EDD" w:rsidP="0092530B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9E6453">
              <w:rPr>
                <w:rFonts w:eastAsia="Times New Roman" w:cs="Arial"/>
                <w:bCs/>
                <w:lang w:eastAsia="hr-HR"/>
              </w:rPr>
              <w:t>100,00</w:t>
            </w:r>
            <w:r w:rsidR="0092530B" w:rsidRPr="009E6453">
              <w:rPr>
                <w:rFonts w:eastAsia="Times New Roman" w:cs="Arial"/>
                <w:bCs/>
                <w:lang w:eastAsia="hr-HR"/>
              </w:rPr>
              <w:t>%</w:t>
            </w:r>
          </w:p>
        </w:tc>
      </w:tr>
      <w:tr w:rsidR="009E6453" w:rsidRPr="009E6453" w:rsidTr="00752862">
        <w:trPr>
          <w:trHeight w:val="2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0B" w:rsidRPr="009E6453" w:rsidRDefault="009B2EDD" w:rsidP="0092530B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9E6453">
              <w:rPr>
                <w:rFonts w:eastAsia="Times New Roman" w:cs="Arial"/>
                <w:bCs/>
                <w:lang w:eastAsia="hr-HR"/>
              </w:rPr>
              <w:t>Izvor  NAKNADA ZA PRIDOBIVENU KOLIČINU NAFTE I PLINA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0B" w:rsidRPr="009E6453" w:rsidRDefault="009B2EDD" w:rsidP="0092530B">
            <w:pPr>
              <w:spacing w:after="0" w:line="240" w:lineRule="auto"/>
              <w:jc w:val="right"/>
              <w:rPr>
                <w:rFonts w:eastAsia="Times New Roman" w:cs="Arial"/>
                <w:bCs/>
                <w:lang w:eastAsia="hr-HR"/>
              </w:rPr>
            </w:pPr>
            <w:r w:rsidRPr="009E6453">
              <w:rPr>
                <w:rFonts w:eastAsia="Times New Roman" w:cs="Arial"/>
                <w:bCs/>
                <w:lang w:eastAsia="hr-HR"/>
              </w:rPr>
              <w:t>270.409,00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0B" w:rsidRPr="009E6453" w:rsidRDefault="009B2EDD" w:rsidP="0092530B">
            <w:pPr>
              <w:spacing w:after="0" w:line="240" w:lineRule="auto"/>
              <w:jc w:val="right"/>
              <w:rPr>
                <w:rFonts w:eastAsia="Times New Roman" w:cs="Arial"/>
                <w:bCs/>
                <w:lang w:eastAsia="hr-HR"/>
              </w:rPr>
            </w:pPr>
            <w:r w:rsidRPr="009E6453">
              <w:rPr>
                <w:rFonts w:eastAsia="Times New Roman" w:cs="Arial"/>
                <w:bCs/>
                <w:lang w:eastAsia="hr-HR"/>
              </w:rPr>
              <w:t>193.410,79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0B" w:rsidRPr="009E6453" w:rsidRDefault="009B2EDD" w:rsidP="0092530B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9E6453">
              <w:rPr>
                <w:rFonts w:eastAsia="Times New Roman" w:cs="Arial"/>
                <w:bCs/>
                <w:lang w:eastAsia="hr-HR"/>
              </w:rPr>
              <w:t>71.53</w:t>
            </w:r>
            <w:r w:rsidR="0092530B" w:rsidRPr="009E6453">
              <w:rPr>
                <w:rFonts w:eastAsia="Times New Roman" w:cs="Arial"/>
                <w:bCs/>
                <w:lang w:eastAsia="hr-HR"/>
              </w:rPr>
              <w:t>%</w:t>
            </w:r>
          </w:p>
        </w:tc>
      </w:tr>
      <w:tr w:rsidR="009E6453" w:rsidRPr="009E6453" w:rsidTr="00752862">
        <w:trPr>
          <w:trHeight w:val="2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9F" w:rsidRPr="009E6453" w:rsidRDefault="009B2EDD" w:rsidP="0092530B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9E6453">
              <w:rPr>
                <w:rFonts w:eastAsia="Times New Roman" w:cs="Arial"/>
                <w:bCs/>
                <w:lang w:eastAsia="hr-HR"/>
              </w:rPr>
              <w:t>Izvor KOMUNALNI DOPRINOS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9F" w:rsidRPr="009E6453" w:rsidRDefault="009B2EDD" w:rsidP="0092530B">
            <w:pPr>
              <w:spacing w:after="0" w:line="240" w:lineRule="auto"/>
              <w:jc w:val="right"/>
              <w:rPr>
                <w:rFonts w:eastAsia="Times New Roman" w:cs="Arial"/>
                <w:bCs/>
                <w:lang w:eastAsia="hr-HR"/>
              </w:rPr>
            </w:pPr>
            <w:r w:rsidRPr="009E6453">
              <w:rPr>
                <w:rFonts w:eastAsia="Times New Roman" w:cs="Arial"/>
                <w:bCs/>
                <w:lang w:eastAsia="hr-HR"/>
              </w:rPr>
              <w:t>60.886,00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9F" w:rsidRPr="009E6453" w:rsidRDefault="009B2EDD" w:rsidP="0092530B">
            <w:pPr>
              <w:spacing w:after="0" w:line="240" w:lineRule="auto"/>
              <w:jc w:val="right"/>
              <w:rPr>
                <w:rFonts w:eastAsia="Times New Roman" w:cs="Arial"/>
                <w:bCs/>
                <w:lang w:eastAsia="hr-HR"/>
              </w:rPr>
            </w:pPr>
            <w:r w:rsidRPr="009E6453">
              <w:rPr>
                <w:rFonts w:eastAsia="Times New Roman" w:cs="Arial"/>
                <w:bCs/>
                <w:lang w:eastAsia="hr-HR"/>
              </w:rPr>
              <w:t>60.886,00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9F" w:rsidRPr="009E6453" w:rsidRDefault="009B2EDD" w:rsidP="0092530B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9E6453">
              <w:rPr>
                <w:rFonts w:eastAsia="Times New Roman" w:cs="Arial"/>
                <w:bCs/>
                <w:lang w:eastAsia="hr-HR"/>
              </w:rPr>
              <w:t>100,00%</w:t>
            </w:r>
          </w:p>
        </w:tc>
      </w:tr>
      <w:tr w:rsidR="009E6453" w:rsidRPr="009E6453" w:rsidTr="00752862">
        <w:trPr>
          <w:trHeight w:val="2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840" w:rsidRPr="009E6453" w:rsidRDefault="005A6840" w:rsidP="0092530B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840" w:rsidRPr="009E6453" w:rsidRDefault="005A6840" w:rsidP="0092530B">
            <w:pPr>
              <w:spacing w:after="0" w:line="240" w:lineRule="auto"/>
              <w:jc w:val="right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840" w:rsidRPr="009E6453" w:rsidRDefault="005A6840" w:rsidP="0092530B">
            <w:pPr>
              <w:spacing w:after="0" w:line="240" w:lineRule="auto"/>
              <w:jc w:val="right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840" w:rsidRPr="009E6453" w:rsidRDefault="005A6840" w:rsidP="0092530B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</w:tr>
      <w:tr w:rsidR="009E6453" w:rsidRPr="009E6453" w:rsidTr="00752862">
        <w:trPr>
          <w:trHeight w:val="2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9F" w:rsidRPr="009E6453" w:rsidRDefault="00DB3A9F" w:rsidP="0092530B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  <w:r w:rsidRPr="009E6453">
              <w:rPr>
                <w:rFonts w:eastAsia="Times New Roman" w:cs="Arial"/>
                <w:b/>
                <w:bCs/>
                <w:lang w:eastAsia="hr-HR"/>
              </w:rPr>
              <w:t>3. IZGRADNJA NOGOSTUPA U ULICI JOSIPA KOZARCA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9F" w:rsidRPr="009E6453" w:rsidRDefault="005A6840" w:rsidP="0092530B">
            <w:pPr>
              <w:spacing w:after="0" w:line="240" w:lineRule="auto"/>
              <w:jc w:val="right"/>
              <w:rPr>
                <w:rFonts w:eastAsia="Times New Roman" w:cs="Arial"/>
                <w:bCs/>
                <w:lang w:eastAsia="hr-HR"/>
              </w:rPr>
            </w:pPr>
            <w:r w:rsidRPr="009E6453">
              <w:rPr>
                <w:rFonts w:eastAsia="Times New Roman" w:cs="Arial"/>
                <w:bCs/>
                <w:lang w:eastAsia="hr-HR"/>
              </w:rPr>
              <w:t>3.750,00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9F" w:rsidRPr="009E6453" w:rsidRDefault="005A6840" w:rsidP="0092530B">
            <w:pPr>
              <w:spacing w:after="0" w:line="240" w:lineRule="auto"/>
              <w:jc w:val="right"/>
              <w:rPr>
                <w:rFonts w:eastAsia="Times New Roman" w:cs="Arial"/>
                <w:bCs/>
                <w:lang w:eastAsia="hr-HR"/>
              </w:rPr>
            </w:pPr>
            <w:r w:rsidRPr="009E6453">
              <w:rPr>
                <w:rFonts w:eastAsia="Times New Roman" w:cs="Arial"/>
                <w:bCs/>
                <w:lang w:eastAsia="hr-HR"/>
              </w:rPr>
              <w:t>3.750,00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9F" w:rsidRPr="009E6453" w:rsidRDefault="005A6840" w:rsidP="0092530B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9E6453">
              <w:rPr>
                <w:rFonts w:eastAsia="Times New Roman" w:cs="Arial"/>
                <w:bCs/>
                <w:lang w:eastAsia="hr-HR"/>
              </w:rPr>
              <w:t>100,00%</w:t>
            </w:r>
          </w:p>
        </w:tc>
      </w:tr>
      <w:tr w:rsidR="009E6453" w:rsidRPr="009E6453" w:rsidTr="00752862">
        <w:trPr>
          <w:trHeight w:val="2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9F" w:rsidRPr="009E6453" w:rsidRDefault="005A6840" w:rsidP="0092530B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9E6453">
              <w:rPr>
                <w:rFonts w:eastAsia="Times New Roman" w:cs="Arial"/>
                <w:bCs/>
                <w:lang w:eastAsia="hr-HR"/>
              </w:rPr>
              <w:t>Izvor ŠUMSKI DOPRINOS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9F" w:rsidRPr="009E6453" w:rsidRDefault="005A6840" w:rsidP="0092530B">
            <w:pPr>
              <w:spacing w:after="0" w:line="240" w:lineRule="auto"/>
              <w:jc w:val="right"/>
              <w:rPr>
                <w:rFonts w:eastAsia="Times New Roman" w:cs="Arial"/>
                <w:bCs/>
                <w:lang w:eastAsia="hr-HR"/>
              </w:rPr>
            </w:pPr>
            <w:r w:rsidRPr="009E6453">
              <w:rPr>
                <w:rFonts w:eastAsia="Times New Roman" w:cs="Arial"/>
                <w:bCs/>
                <w:lang w:eastAsia="hr-HR"/>
              </w:rPr>
              <w:t>3.750,00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9F" w:rsidRPr="009E6453" w:rsidRDefault="005A6840" w:rsidP="0092530B">
            <w:pPr>
              <w:spacing w:after="0" w:line="240" w:lineRule="auto"/>
              <w:jc w:val="right"/>
              <w:rPr>
                <w:rFonts w:eastAsia="Times New Roman" w:cs="Arial"/>
                <w:bCs/>
                <w:lang w:eastAsia="hr-HR"/>
              </w:rPr>
            </w:pPr>
            <w:r w:rsidRPr="009E6453">
              <w:rPr>
                <w:rFonts w:eastAsia="Times New Roman" w:cs="Arial"/>
                <w:bCs/>
                <w:lang w:eastAsia="hr-HR"/>
              </w:rPr>
              <w:t>3.750,00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9F" w:rsidRPr="009E6453" w:rsidRDefault="005A6840" w:rsidP="0092530B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9E6453">
              <w:rPr>
                <w:rFonts w:eastAsia="Times New Roman" w:cs="Arial"/>
                <w:bCs/>
                <w:lang w:eastAsia="hr-HR"/>
              </w:rPr>
              <w:t>100,00%</w:t>
            </w:r>
          </w:p>
        </w:tc>
      </w:tr>
      <w:tr w:rsidR="009E6453" w:rsidRPr="009E6453" w:rsidTr="00752862">
        <w:trPr>
          <w:trHeight w:val="2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9F" w:rsidRPr="009E6453" w:rsidRDefault="00DB3A9F" w:rsidP="0092530B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9F" w:rsidRPr="009E6453" w:rsidRDefault="00DB3A9F" w:rsidP="0092530B">
            <w:pPr>
              <w:spacing w:after="0" w:line="240" w:lineRule="auto"/>
              <w:jc w:val="right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9F" w:rsidRPr="009E6453" w:rsidRDefault="00DB3A9F" w:rsidP="0092530B">
            <w:pPr>
              <w:spacing w:after="0" w:line="240" w:lineRule="auto"/>
              <w:jc w:val="right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9F" w:rsidRPr="009E6453" w:rsidRDefault="00DB3A9F" w:rsidP="0092530B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</w:tr>
    </w:tbl>
    <w:p w:rsidR="00AD36AF" w:rsidRPr="009E6453" w:rsidRDefault="0069764E" w:rsidP="009A706F">
      <w:pPr>
        <w:rPr>
          <w:rFonts w:cs="Arial"/>
        </w:rPr>
      </w:pPr>
      <w:r w:rsidRPr="009E6453">
        <w:rPr>
          <w:rFonts w:cs="Arial"/>
        </w:rPr>
        <w:t xml:space="preserve">2. </w:t>
      </w:r>
      <w:r w:rsidR="00AD36AF" w:rsidRPr="009E6453">
        <w:rPr>
          <w:rFonts w:cs="Arial"/>
        </w:rPr>
        <w:t xml:space="preserve">POSTOJEĆE GRAĐEVINE KOMUNALNE INFRASTRUKTURE </w:t>
      </w:r>
      <w:r w:rsidR="005929E1" w:rsidRPr="009E6453">
        <w:rPr>
          <w:rFonts w:cs="Arial"/>
        </w:rPr>
        <w:t>KOJE SU REKONSTRUIRANE</w:t>
      </w:r>
    </w:p>
    <w:p w:rsidR="00F171C5" w:rsidRPr="009E6453" w:rsidRDefault="0069764E" w:rsidP="00E34B72">
      <w:pPr>
        <w:rPr>
          <w:rFonts w:ascii="Arial" w:hAnsi="Arial" w:cs="Arial"/>
        </w:rPr>
      </w:pPr>
      <w:r w:rsidRPr="009E6453">
        <w:rPr>
          <w:rFonts w:ascii="Arial" w:hAnsi="Arial" w:cs="Arial"/>
        </w:rPr>
        <w:t>NERAZVRSTANE</w:t>
      </w:r>
      <w:r w:rsidR="00F21287" w:rsidRPr="009E6453">
        <w:rPr>
          <w:rFonts w:ascii="Arial" w:hAnsi="Arial" w:cs="Arial"/>
        </w:rPr>
        <w:t xml:space="preserve">  </w:t>
      </w:r>
      <w:r w:rsidR="00DE69D4" w:rsidRPr="009E6453">
        <w:rPr>
          <w:rFonts w:ascii="Arial" w:hAnsi="Arial" w:cs="Arial"/>
        </w:rPr>
        <w:t>CESTE</w:t>
      </w:r>
      <w:r w:rsidR="00F21287" w:rsidRPr="009E645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E69D4" w:rsidRPr="009E6453">
        <w:rPr>
          <w:rFonts w:ascii="Arial" w:hAnsi="Arial" w:cs="Arial"/>
        </w:rPr>
        <w:t xml:space="preserve">                               </w:t>
      </w:r>
    </w:p>
    <w:tbl>
      <w:tblPr>
        <w:tblW w:w="9161" w:type="dxa"/>
        <w:tblInd w:w="-5" w:type="dxa"/>
        <w:tblLook w:val="04A0" w:firstRow="1" w:lastRow="0" w:firstColumn="1" w:lastColumn="0" w:noHBand="0" w:noVBand="1"/>
      </w:tblPr>
      <w:tblGrid>
        <w:gridCol w:w="5245"/>
        <w:gridCol w:w="1535"/>
        <w:gridCol w:w="1394"/>
        <w:gridCol w:w="987"/>
      </w:tblGrid>
      <w:tr w:rsidR="009E6453" w:rsidRPr="009E6453" w:rsidTr="005C578C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9E6453" w:rsidRDefault="004C71DC" w:rsidP="004C71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9E6453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9E6453" w:rsidRDefault="004C71DC" w:rsidP="004C7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9E6453">
              <w:rPr>
                <w:rFonts w:ascii="Calibri" w:eastAsia="Times New Roman" w:hAnsi="Calibri" w:cs="Times New Roman"/>
                <w:lang w:eastAsia="hr-HR"/>
              </w:rPr>
              <w:t>PLANIRANO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9E6453" w:rsidRDefault="004C71DC" w:rsidP="004C7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9E6453">
              <w:rPr>
                <w:rFonts w:ascii="Calibri" w:eastAsia="Times New Roman" w:hAnsi="Calibri" w:cs="Times New Roman"/>
                <w:lang w:eastAsia="hr-HR"/>
              </w:rPr>
              <w:t>IZVRŠENJE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9E6453" w:rsidRDefault="004C71DC" w:rsidP="004C7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9E6453">
              <w:rPr>
                <w:rFonts w:ascii="Calibri" w:eastAsia="Times New Roman" w:hAnsi="Calibri" w:cs="Times New Roman"/>
                <w:lang w:eastAsia="hr-HR"/>
              </w:rPr>
              <w:t>INDEKS </w:t>
            </w:r>
          </w:p>
        </w:tc>
      </w:tr>
      <w:tr w:rsidR="009E6453" w:rsidRPr="009E6453" w:rsidTr="005C578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9E6453" w:rsidRDefault="004C71DC" w:rsidP="004C71D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9E6453">
              <w:rPr>
                <w:rFonts w:ascii="Calibri" w:eastAsia="Times New Roman" w:hAnsi="Calibri" w:cs="Times New Roman"/>
                <w:b/>
                <w:lang w:eastAsia="hr-HR"/>
              </w:rPr>
              <w:t xml:space="preserve">1. REKONSTRUKCIJA ULICE KRALJA TOMISLAVA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9E6453" w:rsidRDefault="005C578C" w:rsidP="004C7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9E6453">
              <w:rPr>
                <w:rFonts w:ascii="Calibri" w:eastAsia="Times New Roman" w:hAnsi="Calibri" w:cs="Times New Roman"/>
                <w:b/>
                <w:lang w:eastAsia="hr-HR"/>
              </w:rPr>
              <w:t>1.850.000,00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9E6453" w:rsidRDefault="005C578C" w:rsidP="004C7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9E6453">
              <w:rPr>
                <w:rFonts w:ascii="Calibri" w:eastAsia="Times New Roman" w:hAnsi="Calibri" w:cs="Times New Roman"/>
                <w:b/>
                <w:lang w:eastAsia="hr-HR"/>
              </w:rPr>
              <w:t>1.577.106,06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9E6453" w:rsidRDefault="005C578C" w:rsidP="004C71D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9E6453">
              <w:rPr>
                <w:rFonts w:ascii="Calibri" w:eastAsia="Times New Roman" w:hAnsi="Calibri" w:cs="Times New Roman"/>
                <w:b/>
                <w:lang w:eastAsia="hr-HR"/>
              </w:rPr>
              <w:t>85,25</w:t>
            </w:r>
            <w:r w:rsidR="004C71DC" w:rsidRPr="009E6453">
              <w:rPr>
                <w:rFonts w:ascii="Calibri" w:eastAsia="Times New Roman" w:hAnsi="Calibri" w:cs="Times New Roman"/>
                <w:b/>
                <w:lang w:eastAsia="hr-HR"/>
              </w:rPr>
              <w:t>%</w:t>
            </w:r>
          </w:p>
        </w:tc>
      </w:tr>
      <w:tr w:rsidR="009E6453" w:rsidRPr="009E6453" w:rsidTr="005C578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9E6453" w:rsidRDefault="005C578C" w:rsidP="004C71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9E6453">
              <w:rPr>
                <w:rFonts w:ascii="Calibri" w:eastAsia="Times New Roman" w:hAnsi="Calibri" w:cs="Times New Roman"/>
                <w:lang w:eastAsia="hr-HR"/>
              </w:rPr>
              <w:t>Izvor   KAPITALNE POMOĆI IZ DRŽAVNOG PRORAČUNA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9E6453" w:rsidRDefault="005C578C" w:rsidP="004C7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9E6453">
              <w:rPr>
                <w:rFonts w:ascii="Calibri" w:eastAsia="Times New Roman" w:hAnsi="Calibri" w:cs="Times New Roman"/>
                <w:lang w:eastAsia="hr-HR"/>
              </w:rPr>
              <w:t>460.000,00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9E6453" w:rsidRDefault="005C578C" w:rsidP="004C7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9E6453">
              <w:rPr>
                <w:rFonts w:ascii="Calibri" w:eastAsia="Times New Roman" w:hAnsi="Calibri" w:cs="Times New Roman"/>
                <w:lang w:eastAsia="hr-HR"/>
              </w:rPr>
              <w:t>460.000,00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9E6453" w:rsidRDefault="004C71DC" w:rsidP="004C71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9E6453">
              <w:rPr>
                <w:rFonts w:ascii="Calibri" w:eastAsia="Times New Roman" w:hAnsi="Calibri" w:cs="Times New Roman"/>
                <w:lang w:eastAsia="hr-HR"/>
              </w:rPr>
              <w:t>100.0</w:t>
            </w:r>
            <w:r w:rsidR="005C578C" w:rsidRPr="009E6453">
              <w:rPr>
                <w:rFonts w:ascii="Calibri" w:eastAsia="Times New Roman" w:hAnsi="Calibri" w:cs="Times New Roman"/>
                <w:lang w:eastAsia="hr-HR"/>
              </w:rPr>
              <w:t>0</w:t>
            </w:r>
            <w:r w:rsidRPr="009E6453">
              <w:rPr>
                <w:rFonts w:ascii="Calibri" w:eastAsia="Times New Roman" w:hAnsi="Calibri" w:cs="Times New Roman"/>
                <w:lang w:eastAsia="hr-HR"/>
              </w:rPr>
              <w:t>%</w:t>
            </w:r>
          </w:p>
        </w:tc>
      </w:tr>
      <w:tr w:rsidR="009E6453" w:rsidRPr="009E6453" w:rsidTr="005C578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78C" w:rsidRPr="009E6453" w:rsidRDefault="005C578C" w:rsidP="004C71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9E6453">
              <w:rPr>
                <w:rFonts w:ascii="Calibri" w:eastAsia="Times New Roman" w:hAnsi="Calibri" w:cs="Times New Roman"/>
                <w:lang w:eastAsia="hr-HR"/>
              </w:rPr>
              <w:t xml:space="preserve">Izvor+ PRIHOD OD IMOVINE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78C" w:rsidRPr="009E6453" w:rsidRDefault="005C578C" w:rsidP="004C7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9E6453">
              <w:rPr>
                <w:rFonts w:ascii="Calibri" w:eastAsia="Times New Roman" w:hAnsi="Calibri" w:cs="Times New Roman"/>
                <w:lang w:eastAsia="hr-HR"/>
              </w:rPr>
              <w:t>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78C" w:rsidRPr="009E6453" w:rsidRDefault="005C578C" w:rsidP="004C7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9E6453">
              <w:rPr>
                <w:rFonts w:ascii="Calibri" w:eastAsia="Times New Roman" w:hAnsi="Calibri" w:cs="Times New Roman"/>
                <w:lang w:eastAsia="hr-HR"/>
              </w:rPr>
              <w:t>500,00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78C" w:rsidRPr="009E6453" w:rsidRDefault="005C578C" w:rsidP="004C71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9E6453">
              <w:rPr>
                <w:rFonts w:ascii="Calibri" w:eastAsia="Times New Roman" w:hAnsi="Calibri" w:cs="Times New Roman"/>
                <w:lang w:eastAsia="hr-HR"/>
              </w:rPr>
              <w:t>100.00%</w:t>
            </w:r>
          </w:p>
        </w:tc>
      </w:tr>
      <w:tr w:rsidR="009E6453" w:rsidRPr="009E6453" w:rsidTr="005C578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78C" w:rsidRPr="009E6453" w:rsidRDefault="005C578C" w:rsidP="004C71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9E6453">
              <w:rPr>
                <w:rFonts w:ascii="Calibri" w:eastAsia="Times New Roman" w:hAnsi="Calibri" w:cs="Times New Roman"/>
                <w:lang w:eastAsia="hr-HR"/>
              </w:rPr>
              <w:t>Izvor PRIHOD OD ZAKUPA IMOVINE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78C" w:rsidRPr="009E6453" w:rsidRDefault="005C578C" w:rsidP="004C7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9E6453">
              <w:rPr>
                <w:rFonts w:ascii="Calibri" w:eastAsia="Times New Roman" w:hAnsi="Calibri" w:cs="Times New Roman"/>
                <w:lang w:eastAsia="hr-HR"/>
              </w:rPr>
              <w:t>744,00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78C" w:rsidRPr="009E6453" w:rsidRDefault="005C578C" w:rsidP="004C7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9E6453">
              <w:rPr>
                <w:rFonts w:ascii="Calibri" w:eastAsia="Times New Roman" w:hAnsi="Calibri" w:cs="Times New Roman"/>
                <w:lang w:eastAsia="hr-HR"/>
              </w:rPr>
              <w:t>744,00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78C" w:rsidRPr="009E6453" w:rsidRDefault="005C578C" w:rsidP="004C71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9E6453">
              <w:rPr>
                <w:rFonts w:ascii="Calibri" w:eastAsia="Times New Roman" w:hAnsi="Calibri" w:cs="Times New Roman"/>
                <w:lang w:eastAsia="hr-HR"/>
              </w:rPr>
              <w:t>100.00%</w:t>
            </w:r>
          </w:p>
        </w:tc>
      </w:tr>
      <w:tr w:rsidR="009E6453" w:rsidRPr="009E6453" w:rsidTr="005C578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78C" w:rsidRPr="009E6453" w:rsidRDefault="005C578C" w:rsidP="004C71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9E6453">
              <w:rPr>
                <w:rFonts w:ascii="Calibri" w:eastAsia="Times New Roman" w:hAnsi="Calibri" w:cs="Times New Roman"/>
                <w:lang w:eastAsia="hr-HR"/>
              </w:rPr>
              <w:t xml:space="preserve">Izvor PRIHOD OD KONCESIJE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78C" w:rsidRPr="009E6453" w:rsidRDefault="005C578C" w:rsidP="004C7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9E6453">
              <w:rPr>
                <w:rFonts w:ascii="Calibri" w:eastAsia="Times New Roman" w:hAnsi="Calibri" w:cs="Times New Roman"/>
                <w:lang w:eastAsia="hr-HR"/>
              </w:rPr>
              <w:t>8.017,00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78C" w:rsidRPr="009E6453" w:rsidRDefault="005C578C" w:rsidP="004C7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9E6453">
              <w:rPr>
                <w:rFonts w:ascii="Calibri" w:eastAsia="Times New Roman" w:hAnsi="Calibri" w:cs="Times New Roman"/>
                <w:lang w:eastAsia="hr-HR"/>
              </w:rPr>
              <w:t>8.017,00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78C" w:rsidRPr="009E6453" w:rsidRDefault="005C578C" w:rsidP="004C71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9E6453">
              <w:rPr>
                <w:rFonts w:ascii="Calibri" w:eastAsia="Times New Roman" w:hAnsi="Calibri" w:cs="Times New Roman"/>
                <w:lang w:eastAsia="hr-HR"/>
              </w:rPr>
              <w:t>100,00%</w:t>
            </w:r>
          </w:p>
        </w:tc>
      </w:tr>
      <w:tr w:rsidR="009E6453" w:rsidRPr="009E6453" w:rsidTr="005C578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9E6453" w:rsidRDefault="004C71DC" w:rsidP="004C71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9E6453">
              <w:rPr>
                <w:rFonts w:ascii="Calibri" w:eastAsia="Times New Roman" w:hAnsi="Calibri" w:cs="Times New Roman"/>
                <w:lang w:eastAsia="hr-HR"/>
              </w:rPr>
              <w:t xml:space="preserve">Izvor   NAKNADA ZA PRIDOBIVENU KOLIČINU NAFTE I PLINA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9E6453" w:rsidRDefault="005C578C" w:rsidP="004C7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9E6453">
              <w:rPr>
                <w:rFonts w:ascii="Calibri" w:eastAsia="Times New Roman" w:hAnsi="Calibri" w:cs="Times New Roman"/>
                <w:lang w:eastAsia="hr-HR"/>
              </w:rPr>
              <w:t>360.377,00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9E6453" w:rsidRDefault="005C578C" w:rsidP="004C7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9E6453">
              <w:rPr>
                <w:rFonts w:ascii="Calibri" w:eastAsia="Times New Roman" w:hAnsi="Calibri" w:cs="Times New Roman"/>
                <w:lang w:eastAsia="hr-HR"/>
              </w:rPr>
              <w:t>102.650,06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9E6453" w:rsidRDefault="005C578C" w:rsidP="004C71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9E6453">
              <w:rPr>
                <w:rFonts w:ascii="Calibri" w:eastAsia="Times New Roman" w:hAnsi="Calibri" w:cs="Times New Roman"/>
                <w:lang w:eastAsia="hr-HR"/>
              </w:rPr>
              <w:t>28,48</w:t>
            </w:r>
            <w:r w:rsidR="004C71DC" w:rsidRPr="009E6453">
              <w:rPr>
                <w:rFonts w:ascii="Calibri" w:eastAsia="Times New Roman" w:hAnsi="Calibri" w:cs="Times New Roman"/>
                <w:lang w:eastAsia="hr-HR"/>
              </w:rPr>
              <w:t>%</w:t>
            </w:r>
          </w:p>
        </w:tc>
      </w:tr>
      <w:tr w:rsidR="009E6453" w:rsidRPr="009E6453" w:rsidTr="005C578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78C" w:rsidRPr="009E6453" w:rsidRDefault="005C578C" w:rsidP="004C71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9E6453">
              <w:rPr>
                <w:rFonts w:ascii="Calibri" w:eastAsia="Times New Roman" w:hAnsi="Calibri" w:cs="Times New Roman"/>
                <w:lang w:eastAsia="hr-HR"/>
              </w:rPr>
              <w:t>Izvor NAKNADA ZA ZADRŽAVANJE NEZAKONITO IZGRAĐENIH ZGRADA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78C" w:rsidRPr="009E6453" w:rsidRDefault="005C578C" w:rsidP="004C7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9E6453">
              <w:rPr>
                <w:rFonts w:ascii="Calibri" w:eastAsia="Times New Roman" w:hAnsi="Calibri" w:cs="Times New Roman"/>
                <w:lang w:eastAsia="hr-HR"/>
              </w:rPr>
              <w:t>8.447,00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78C" w:rsidRPr="009E6453" w:rsidRDefault="005C578C" w:rsidP="004C7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9E6453">
              <w:rPr>
                <w:rFonts w:ascii="Calibri" w:eastAsia="Times New Roman" w:hAnsi="Calibri" w:cs="Times New Roman"/>
                <w:lang w:eastAsia="hr-HR"/>
              </w:rPr>
              <w:t>8.447,00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78C" w:rsidRPr="009E6453" w:rsidRDefault="005C578C" w:rsidP="004C71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9E6453">
              <w:rPr>
                <w:rFonts w:ascii="Calibri" w:eastAsia="Times New Roman" w:hAnsi="Calibri" w:cs="Times New Roman"/>
                <w:lang w:eastAsia="hr-HR"/>
              </w:rPr>
              <w:t>100,00%</w:t>
            </w:r>
          </w:p>
        </w:tc>
      </w:tr>
      <w:tr w:rsidR="009E6453" w:rsidRPr="009E6453" w:rsidTr="005C578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78C" w:rsidRPr="009E6453" w:rsidRDefault="005C578C" w:rsidP="004C71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9E6453">
              <w:rPr>
                <w:rFonts w:ascii="Calibri" w:eastAsia="Times New Roman" w:hAnsi="Calibri" w:cs="Times New Roman"/>
                <w:lang w:eastAsia="hr-HR"/>
              </w:rPr>
              <w:t xml:space="preserve">Izvor KOMUNALNI DOPRINOS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78C" w:rsidRPr="009E6453" w:rsidRDefault="005C578C" w:rsidP="004C7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9E6453">
              <w:rPr>
                <w:rFonts w:ascii="Calibri" w:eastAsia="Times New Roman" w:hAnsi="Calibri" w:cs="Times New Roman"/>
                <w:lang w:eastAsia="hr-HR"/>
              </w:rPr>
              <w:t>498,00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78C" w:rsidRPr="009E6453" w:rsidRDefault="005C578C" w:rsidP="004C7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9E6453">
              <w:rPr>
                <w:rFonts w:ascii="Calibri" w:eastAsia="Times New Roman" w:hAnsi="Calibri" w:cs="Times New Roman"/>
                <w:lang w:eastAsia="hr-HR"/>
              </w:rPr>
              <w:t>498,00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78C" w:rsidRPr="009E6453" w:rsidRDefault="005C578C" w:rsidP="004C71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9E6453">
              <w:rPr>
                <w:rFonts w:ascii="Calibri" w:eastAsia="Times New Roman" w:hAnsi="Calibri" w:cs="Times New Roman"/>
                <w:lang w:eastAsia="hr-HR"/>
              </w:rPr>
              <w:t>100,00%</w:t>
            </w:r>
          </w:p>
        </w:tc>
      </w:tr>
      <w:tr w:rsidR="009E6453" w:rsidRPr="009E6453" w:rsidTr="005C578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78C" w:rsidRPr="009E6453" w:rsidRDefault="005C578C" w:rsidP="004C71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9E6453">
              <w:rPr>
                <w:rFonts w:ascii="Calibri" w:eastAsia="Times New Roman" w:hAnsi="Calibri" w:cs="Times New Roman"/>
                <w:lang w:eastAsia="hr-HR"/>
              </w:rPr>
              <w:t>Izvor KOMUNALNA NAKNADA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78C" w:rsidRPr="009E6453" w:rsidRDefault="005C578C" w:rsidP="004C7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9E6453">
              <w:rPr>
                <w:rFonts w:ascii="Calibri" w:eastAsia="Times New Roman" w:hAnsi="Calibri" w:cs="Times New Roman"/>
                <w:lang w:eastAsia="hr-HR"/>
              </w:rPr>
              <w:t>12.332,00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78C" w:rsidRPr="009E6453" w:rsidRDefault="005C578C" w:rsidP="004C7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9E6453">
              <w:rPr>
                <w:rFonts w:ascii="Calibri" w:eastAsia="Times New Roman" w:hAnsi="Calibri" w:cs="Times New Roman"/>
                <w:lang w:eastAsia="hr-HR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78C" w:rsidRPr="009E6453" w:rsidRDefault="005C578C" w:rsidP="004C71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9E6453">
              <w:rPr>
                <w:rFonts w:ascii="Calibri" w:eastAsia="Times New Roman" w:hAnsi="Calibri" w:cs="Times New Roman"/>
                <w:lang w:eastAsia="hr-HR"/>
              </w:rPr>
              <w:t>0,00</w:t>
            </w:r>
          </w:p>
        </w:tc>
      </w:tr>
      <w:tr w:rsidR="009E6453" w:rsidRPr="009E6453" w:rsidTr="005C578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78C" w:rsidRPr="009E6453" w:rsidRDefault="009B2EDD" w:rsidP="004C71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9E6453">
              <w:rPr>
                <w:rFonts w:ascii="Calibri" w:eastAsia="Times New Roman" w:hAnsi="Calibri" w:cs="Times New Roman"/>
                <w:lang w:eastAsia="hr-HR"/>
              </w:rPr>
              <w:t>Izvor ŠUMSKI DOPRINOS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78C" w:rsidRPr="009E6453" w:rsidRDefault="009B2EDD" w:rsidP="004C7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9E6453">
              <w:rPr>
                <w:rFonts w:ascii="Calibri" w:eastAsia="Times New Roman" w:hAnsi="Calibri" w:cs="Times New Roman"/>
                <w:lang w:eastAsia="hr-HR"/>
              </w:rPr>
              <w:t>996.250,00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78C" w:rsidRPr="009E6453" w:rsidRDefault="009B2EDD" w:rsidP="004C7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9E6453">
              <w:rPr>
                <w:rFonts w:ascii="Calibri" w:eastAsia="Times New Roman" w:hAnsi="Calibri" w:cs="Times New Roman"/>
                <w:lang w:eastAsia="hr-HR"/>
              </w:rPr>
              <w:t>996.250,00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78C" w:rsidRPr="009E6453" w:rsidRDefault="009B2EDD" w:rsidP="004C71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9E6453">
              <w:rPr>
                <w:rFonts w:ascii="Calibri" w:eastAsia="Times New Roman" w:hAnsi="Calibri" w:cs="Times New Roman"/>
                <w:lang w:eastAsia="hr-HR"/>
              </w:rPr>
              <w:t>100,00%</w:t>
            </w:r>
          </w:p>
        </w:tc>
      </w:tr>
    </w:tbl>
    <w:p w:rsidR="00286FBD" w:rsidRPr="009E6453" w:rsidRDefault="00B20D5C" w:rsidP="00DB3A9F">
      <w:pPr>
        <w:rPr>
          <w:rFonts w:ascii="Arial" w:hAnsi="Arial" w:cs="Arial"/>
        </w:rPr>
      </w:pPr>
      <w:r w:rsidRPr="009E6453">
        <w:rPr>
          <w:rFonts w:ascii="Arial" w:hAnsi="Arial" w:cs="Arial"/>
        </w:rPr>
        <w:t xml:space="preserve">      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1360"/>
        <w:gridCol w:w="1318"/>
        <w:gridCol w:w="1169"/>
      </w:tblGrid>
      <w:tr w:rsidR="009E6453" w:rsidRPr="009E6453" w:rsidTr="00DB3A9F">
        <w:trPr>
          <w:trHeight w:val="225"/>
        </w:trPr>
        <w:tc>
          <w:tcPr>
            <w:tcW w:w="5220" w:type="dxa"/>
            <w:shd w:val="clear" w:color="auto" w:fill="auto"/>
            <w:noWrap/>
            <w:vAlign w:val="bottom"/>
          </w:tcPr>
          <w:p w:rsidR="004C71DC" w:rsidRPr="009E6453" w:rsidRDefault="004C71DC" w:rsidP="004C71DC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1DC" w:rsidRPr="009E6453" w:rsidRDefault="004C71DC" w:rsidP="004C71DC">
            <w:pPr>
              <w:spacing w:after="0" w:line="240" w:lineRule="auto"/>
              <w:jc w:val="right"/>
              <w:rPr>
                <w:rFonts w:eastAsia="Times New Roman" w:cs="Times New Roman"/>
                <w:lang w:eastAsia="hr-HR"/>
              </w:rPr>
            </w:pPr>
            <w:r w:rsidRPr="009E6453">
              <w:rPr>
                <w:rFonts w:eastAsia="Times New Roman" w:cs="Times New Roman"/>
                <w:lang w:eastAsia="hr-HR"/>
              </w:rPr>
              <w:t>PLANIRANO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1DC" w:rsidRPr="009E6453" w:rsidRDefault="004C71DC" w:rsidP="004C71DC">
            <w:pPr>
              <w:spacing w:after="0" w:line="240" w:lineRule="auto"/>
              <w:jc w:val="right"/>
              <w:rPr>
                <w:rFonts w:eastAsia="Times New Roman" w:cs="Times New Roman"/>
                <w:lang w:eastAsia="hr-HR"/>
              </w:rPr>
            </w:pPr>
            <w:r w:rsidRPr="009E6453">
              <w:rPr>
                <w:rFonts w:eastAsia="Times New Roman" w:cs="Times New Roman"/>
                <w:lang w:eastAsia="hr-HR"/>
              </w:rPr>
              <w:t>IZVRŠENJE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1DC" w:rsidRPr="009E6453" w:rsidRDefault="004C71DC" w:rsidP="004C71DC">
            <w:pPr>
              <w:spacing w:after="0" w:line="240" w:lineRule="auto"/>
              <w:jc w:val="right"/>
              <w:rPr>
                <w:rFonts w:eastAsia="Times New Roman" w:cs="Times New Roman"/>
                <w:lang w:eastAsia="hr-HR"/>
              </w:rPr>
            </w:pPr>
            <w:r w:rsidRPr="009E6453">
              <w:rPr>
                <w:rFonts w:eastAsia="Times New Roman" w:cs="Times New Roman"/>
                <w:lang w:eastAsia="hr-HR"/>
              </w:rPr>
              <w:t>INDEKS </w:t>
            </w:r>
          </w:p>
        </w:tc>
      </w:tr>
      <w:tr w:rsidR="009E6453" w:rsidRPr="009E6453" w:rsidTr="00DB3A9F">
        <w:trPr>
          <w:trHeight w:val="225"/>
        </w:trPr>
        <w:tc>
          <w:tcPr>
            <w:tcW w:w="5220" w:type="dxa"/>
            <w:shd w:val="clear" w:color="auto" w:fill="auto"/>
            <w:noWrap/>
            <w:vAlign w:val="bottom"/>
          </w:tcPr>
          <w:p w:rsidR="004C71DC" w:rsidRPr="009E6453" w:rsidRDefault="004C71DC" w:rsidP="00DB3A9F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9E6453">
              <w:rPr>
                <w:rFonts w:eastAsia="Times New Roman" w:cs="Arial"/>
                <w:bCs/>
                <w:lang w:eastAsia="hr-HR"/>
              </w:rPr>
              <w:t xml:space="preserve"> </w:t>
            </w:r>
            <w:r w:rsidR="0030323F" w:rsidRPr="009E6453">
              <w:rPr>
                <w:rFonts w:eastAsia="Times New Roman" w:cs="Arial"/>
                <w:bCs/>
                <w:lang w:eastAsia="hr-HR"/>
              </w:rPr>
              <w:t>2</w:t>
            </w:r>
            <w:r w:rsidR="0030323F" w:rsidRPr="009E6453">
              <w:rPr>
                <w:rFonts w:eastAsia="Times New Roman" w:cs="Arial"/>
                <w:b/>
                <w:bCs/>
                <w:lang w:eastAsia="hr-HR"/>
              </w:rPr>
              <w:t xml:space="preserve">. </w:t>
            </w:r>
            <w:r w:rsidR="00DB3A9F" w:rsidRPr="009E6453">
              <w:rPr>
                <w:rFonts w:eastAsia="Times New Roman" w:cs="Arial"/>
                <w:b/>
                <w:bCs/>
                <w:lang w:eastAsia="hr-HR"/>
              </w:rPr>
              <w:t>UGRADNJA OPREME I SIGNALIZACIJE ZA SMIRENJE PROMETA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4C71DC" w:rsidRPr="009E6453" w:rsidRDefault="005A6840" w:rsidP="004C71D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 w:rsidRPr="009E6453">
              <w:rPr>
                <w:b/>
              </w:rPr>
              <w:t>91.725,00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4C71DC" w:rsidRPr="009E6453" w:rsidRDefault="005A6840" w:rsidP="004C71D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 w:rsidRPr="009E6453">
              <w:rPr>
                <w:rFonts w:eastAsia="Times New Roman" w:cs="Arial"/>
                <w:b/>
                <w:bCs/>
                <w:lang w:eastAsia="hr-HR"/>
              </w:rPr>
              <w:t>91.725,00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4C71DC" w:rsidRPr="009E6453" w:rsidRDefault="005A6840" w:rsidP="004C71DC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  <w:r w:rsidRPr="009E6453">
              <w:rPr>
                <w:rFonts w:eastAsia="Times New Roman" w:cs="Arial"/>
                <w:b/>
                <w:bCs/>
                <w:lang w:eastAsia="hr-HR"/>
              </w:rPr>
              <w:t>100.00</w:t>
            </w:r>
            <w:r w:rsidR="004C71DC" w:rsidRPr="009E6453">
              <w:rPr>
                <w:rFonts w:eastAsia="Times New Roman" w:cs="Arial"/>
                <w:b/>
                <w:bCs/>
                <w:lang w:eastAsia="hr-HR"/>
              </w:rPr>
              <w:t>%</w:t>
            </w:r>
          </w:p>
        </w:tc>
      </w:tr>
      <w:tr w:rsidR="009E6453" w:rsidRPr="009E6453" w:rsidTr="00DB3A9F">
        <w:trPr>
          <w:trHeight w:val="225"/>
        </w:trPr>
        <w:tc>
          <w:tcPr>
            <w:tcW w:w="5220" w:type="dxa"/>
            <w:shd w:val="clear" w:color="auto" w:fill="auto"/>
            <w:noWrap/>
            <w:vAlign w:val="bottom"/>
            <w:hideMark/>
          </w:tcPr>
          <w:p w:rsidR="004C71DC" w:rsidRPr="009E6453" w:rsidRDefault="004C71DC" w:rsidP="005A6840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9E6453">
              <w:rPr>
                <w:rFonts w:eastAsia="Times New Roman" w:cs="Arial"/>
                <w:bCs/>
                <w:lang w:eastAsia="hr-HR"/>
              </w:rPr>
              <w:t xml:space="preserve">Izvor  </w:t>
            </w:r>
            <w:r w:rsidR="005A6840" w:rsidRPr="009E6453">
              <w:rPr>
                <w:rFonts w:eastAsia="Times New Roman" w:cs="Arial"/>
                <w:bCs/>
                <w:lang w:eastAsia="hr-HR"/>
              </w:rPr>
              <w:t xml:space="preserve">NAKNADA ZA PRIDOBIVENU KOLIČINU NAFTE I PLINA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71DC" w:rsidRPr="009E6453" w:rsidRDefault="005A6840" w:rsidP="004C71DC">
            <w:pPr>
              <w:spacing w:after="0" w:line="240" w:lineRule="auto"/>
              <w:jc w:val="right"/>
              <w:rPr>
                <w:rFonts w:eastAsia="Times New Roman" w:cs="Arial"/>
                <w:bCs/>
                <w:lang w:eastAsia="hr-HR"/>
              </w:rPr>
            </w:pPr>
            <w:r w:rsidRPr="009E6453">
              <w:rPr>
                <w:rFonts w:eastAsia="Times New Roman" w:cs="Arial"/>
                <w:bCs/>
                <w:lang w:eastAsia="hr-HR"/>
              </w:rPr>
              <w:t>91.725,00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C71DC" w:rsidRPr="009E6453" w:rsidRDefault="005A6840" w:rsidP="004C71DC">
            <w:pPr>
              <w:spacing w:after="0" w:line="240" w:lineRule="auto"/>
              <w:jc w:val="right"/>
              <w:rPr>
                <w:rFonts w:eastAsia="Times New Roman" w:cs="Arial"/>
                <w:bCs/>
                <w:lang w:eastAsia="hr-HR"/>
              </w:rPr>
            </w:pPr>
            <w:r w:rsidRPr="009E6453">
              <w:rPr>
                <w:rFonts w:eastAsia="Times New Roman" w:cs="Arial"/>
                <w:bCs/>
                <w:lang w:eastAsia="hr-HR"/>
              </w:rPr>
              <w:t>91.725,00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C71DC" w:rsidRPr="009E6453" w:rsidRDefault="005A6840" w:rsidP="004C71DC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9E6453">
              <w:rPr>
                <w:rFonts w:eastAsia="Times New Roman" w:cs="Arial"/>
                <w:bCs/>
                <w:lang w:eastAsia="hr-HR"/>
              </w:rPr>
              <w:t>100,00</w:t>
            </w:r>
            <w:r w:rsidR="004C71DC" w:rsidRPr="009E6453">
              <w:rPr>
                <w:rFonts w:eastAsia="Times New Roman" w:cs="Arial"/>
                <w:bCs/>
                <w:lang w:eastAsia="hr-HR"/>
              </w:rPr>
              <w:t>%</w:t>
            </w:r>
          </w:p>
        </w:tc>
      </w:tr>
      <w:tr w:rsidR="004C71DC" w:rsidRPr="009E6453" w:rsidTr="00DB3A9F">
        <w:trPr>
          <w:trHeight w:val="450"/>
        </w:trPr>
        <w:tc>
          <w:tcPr>
            <w:tcW w:w="5220" w:type="dxa"/>
            <w:shd w:val="clear" w:color="auto" w:fill="auto"/>
            <w:noWrap/>
            <w:vAlign w:val="bottom"/>
          </w:tcPr>
          <w:p w:rsidR="004C71DC" w:rsidRPr="009E6453" w:rsidRDefault="004C71DC" w:rsidP="004C71DC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4C71DC" w:rsidRPr="009E6453" w:rsidRDefault="004C71DC" w:rsidP="004C71DC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4C71DC" w:rsidRPr="009E6453" w:rsidRDefault="004C71DC" w:rsidP="004C71DC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4C71DC" w:rsidRPr="009E6453" w:rsidRDefault="004C71DC" w:rsidP="004C71DC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</w:p>
        </w:tc>
      </w:tr>
    </w:tbl>
    <w:p w:rsidR="00DE69D4" w:rsidRPr="009E6453" w:rsidRDefault="00DE69D4" w:rsidP="00DB3A9F">
      <w:pPr>
        <w:rPr>
          <w:rFonts w:ascii="Arial" w:hAnsi="Arial" w:cs="Arial"/>
        </w:rPr>
      </w:pPr>
    </w:p>
    <w:p w:rsidR="00DB3A9F" w:rsidRPr="009E6453" w:rsidRDefault="00DE69D4" w:rsidP="00DB3A9F">
      <w:pPr>
        <w:rPr>
          <w:rFonts w:ascii="Arial" w:hAnsi="Arial" w:cs="Arial"/>
        </w:rPr>
      </w:pPr>
      <w:r w:rsidRPr="009E6453">
        <w:rPr>
          <w:rFonts w:ascii="Arial" w:hAnsi="Arial" w:cs="Arial"/>
        </w:rPr>
        <w:t>3. JAVNE ZELENE POVRŠINE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1360"/>
        <w:gridCol w:w="1318"/>
        <w:gridCol w:w="1169"/>
      </w:tblGrid>
      <w:tr w:rsidR="009E6453" w:rsidRPr="009E6453" w:rsidTr="00B172B3">
        <w:trPr>
          <w:trHeight w:val="225"/>
        </w:trPr>
        <w:tc>
          <w:tcPr>
            <w:tcW w:w="5220" w:type="dxa"/>
            <w:shd w:val="clear" w:color="auto" w:fill="auto"/>
            <w:noWrap/>
            <w:vAlign w:val="bottom"/>
          </w:tcPr>
          <w:p w:rsidR="00DB3A9F" w:rsidRPr="009E6453" w:rsidRDefault="00DB3A9F" w:rsidP="00B172B3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9F" w:rsidRPr="009E6453" w:rsidRDefault="00DB3A9F" w:rsidP="00B172B3">
            <w:pPr>
              <w:spacing w:after="0" w:line="240" w:lineRule="auto"/>
              <w:jc w:val="right"/>
              <w:rPr>
                <w:rFonts w:eastAsia="Times New Roman" w:cs="Times New Roman"/>
                <w:lang w:eastAsia="hr-HR"/>
              </w:rPr>
            </w:pPr>
            <w:r w:rsidRPr="009E6453">
              <w:rPr>
                <w:rFonts w:eastAsia="Times New Roman" w:cs="Times New Roman"/>
                <w:lang w:eastAsia="hr-HR"/>
              </w:rPr>
              <w:t>PLANIRANO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9F" w:rsidRPr="009E6453" w:rsidRDefault="00DB3A9F" w:rsidP="00B172B3">
            <w:pPr>
              <w:spacing w:after="0" w:line="240" w:lineRule="auto"/>
              <w:jc w:val="right"/>
              <w:rPr>
                <w:rFonts w:eastAsia="Times New Roman" w:cs="Times New Roman"/>
                <w:lang w:eastAsia="hr-HR"/>
              </w:rPr>
            </w:pPr>
            <w:r w:rsidRPr="009E6453">
              <w:rPr>
                <w:rFonts w:eastAsia="Times New Roman" w:cs="Times New Roman"/>
                <w:lang w:eastAsia="hr-HR"/>
              </w:rPr>
              <w:t>IZVRŠENJE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9F" w:rsidRPr="009E6453" w:rsidRDefault="00DB3A9F" w:rsidP="00B172B3">
            <w:pPr>
              <w:spacing w:after="0" w:line="240" w:lineRule="auto"/>
              <w:jc w:val="right"/>
              <w:rPr>
                <w:rFonts w:eastAsia="Times New Roman" w:cs="Times New Roman"/>
                <w:lang w:eastAsia="hr-HR"/>
              </w:rPr>
            </w:pPr>
            <w:r w:rsidRPr="009E6453">
              <w:rPr>
                <w:rFonts w:eastAsia="Times New Roman" w:cs="Times New Roman"/>
                <w:lang w:eastAsia="hr-HR"/>
              </w:rPr>
              <w:t>INDEKS </w:t>
            </w:r>
          </w:p>
        </w:tc>
      </w:tr>
      <w:tr w:rsidR="009E6453" w:rsidRPr="009E6453" w:rsidTr="00B172B3">
        <w:trPr>
          <w:trHeight w:val="225"/>
        </w:trPr>
        <w:tc>
          <w:tcPr>
            <w:tcW w:w="5220" w:type="dxa"/>
            <w:shd w:val="clear" w:color="auto" w:fill="auto"/>
            <w:noWrap/>
            <w:vAlign w:val="bottom"/>
          </w:tcPr>
          <w:p w:rsidR="00DB3A9F" w:rsidRPr="009E6453" w:rsidRDefault="00DB3A9F" w:rsidP="00DB3A9F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9E6453">
              <w:rPr>
                <w:rFonts w:eastAsia="Times New Roman" w:cs="Arial"/>
                <w:bCs/>
                <w:lang w:eastAsia="hr-HR"/>
              </w:rPr>
              <w:t xml:space="preserve"> 2</w:t>
            </w:r>
            <w:r w:rsidRPr="009E6453">
              <w:rPr>
                <w:rFonts w:eastAsia="Times New Roman" w:cs="Arial"/>
                <w:b/>
                <w:bCs/>
                <w:lang w:eastAsia="hr-HR"/>
              </w:rPr>
              <w:t>. GRADNJA RASVJETE NA NOGOMETNOM IGRALIŠTU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DB3A9F" w:rsidRPr="009E6453" w:rsidRDefault="00DB3A9F" w:rsidP="00B172B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 w:rsidRPr="009E6453">
              <w:rPr>
                <w:b/>
              </w:rPr>
              <w:t>519.450,00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DB3A9F" w:rsidRPr="009E6453" w:rsidRDefault="00F21287" w:rsidP="00B172B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 w:rsidRPr="009E6453">
              <w:rPr>
                <w:rFonts w:eastAsia="Times New Roman" w:cs="Arial"/>
                <w:b/>
                <w:bCs/>
                <w:lang w:eastAsia="hr-HR"/>
              </w:rPr>
              <w:t>527.044,49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DB3A9F" w:rsidRPr="009E6453" w:rsidRDefault="00F21287" w:rsidP="00B172B3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  <w:r w:rsidRPr="009E6453">
              <w:rPr>
                <w:rFonts w:eastAsia="Times New Roman" w:cs="Arial"/>
                <w:b/>
                <w:bCs/>
                <w:lang w:eastAsia="hr-HR"/>
              </w:rPr>
              <w:t>101,46</w:t>
            </w:r>
            <w:r w:rsidR="00DB3A9F" w:rsidRPr="009E6453">
              <w:rPr>
                <w:rFonts w:eastAsia="Times New Roman" w:cs="Arial"/>
                <w:b/>
                <w:bCs/>
                <w:lang w:eastAsia="hr-HR"/>
              </w:rPr>
              <w:t>%</w:t>
            </w:r>
          </w:p>
        </w:tc>
      </w:tr>
      <w:tr w:rsidR="009E6453" w:rsidRPr="009E6453" w:rsidTr="00B172B3">
        <w:trPr>
          <w:trHeight w:val="225"/>
        </w:trPr>
        <w:tc>
          <w:tcPr>
            <w:tcW w:w="5220" w:type="dxa"/>
            <w:shd w:val="clear" w:color="auto" w:fill="auto"/>
            <w:noWrap/>
            <w:vAlign w:val="bottom"/>
            <w:hideMark/>
          </w:tcPr>
          <w:p w:rsidR="00DB3A9F" w:rsidRPr="009E6453" w:rsidRDefault="00DB3A9F" w:rsidP="00DB3A9F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9E6453">
              <w:rPr>
                <w:rFonts w:eastAsia="Times New Roman" w:cs="Arial"/>
                <w:bCs/>
                <w:lang w:eastAsia="hr-HR"/>
              </w:rPr>
              <w:t>Izvor  NAKNADA ZA PRIDOBIVENU KOLIČINU NAFTE I PLINA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3A9F" w:rsidRPr="009E6453" w:rsidRDefault="00F21287" w:rsidP="00B172B3">
            <w:pPr>
              <w:spacing w:after="0" w:line="240" w:lineRule="auto"/>
              <w:jc w:val="right"/>
              <w:rPr>
                <w:rFonts w:eastAsia="Times New Roman" w:cs="Arial"/>
                <w:bCs/>
                <w:lang w:eastAsia="hr-HR"/>
              </w:rPr>
            </w:pPr>
            <w:r w:rsidRPr="009E6453">
              <w:rPr>
                <w:rFonts w:eastAsia="Times New Roman" w:cs="Arial"/>
                <w:bCs/>
                <w:lang w:eastAsia="hr-HR"/>
              </w:rPr>
              <w:t>519.450,00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DB3A9F" w:rsidRPr="009E6453" w:rsidRDefault="00F21287" w:rsidP="00B172B3">
            <w:pPr>
              <w:spacing w:after="0" w:line="240" w:lineRule="auto"/>
              <w:jc w:val="right"/>
              <w:rPr>
                <w:rFonts w:eastAsia="Times New Roman" w:cs="Arial"/>
                <w:bCs/>
                <w:lang w:eastAsia="hr-HR"/>
              </w:rPr>
            </w:pPr>
            <w:r w:rsidRPr="009E6453">
              <w:rPr>
                <w:rFonts w:eastAsia="Times New Roman" w:cs="Arial"/>
                <w:bCs/>
                <w:lang w:eastAsia="hr-HR"/>
              </w:rPr>
              <w:t>527.044,49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DB3A9F" w:rsidRPr="009E6453" w:rsidRDefault="00F21287" w:rsidP="00B172B3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9E6453">
              <w:rPr>
                <w:rFonts w:eastAsia="Times New Roman" w:cs="Arial"/>
                <w:bCs/>
                <w:lang w:eastAsia="hr-HR"/>
              </w:rPr>
              <w:t>101,46%</w:t>
            </w:r>
          </w:p>
        </w:tc>
      </w:tr>
      <w:tr w:rsidR="00DB3A9F" w:rsidRPr="009E6453" w:rsidTr="00B172B3">
        <w:trPr>
          <w:trHeight w:val="450"/>
        </w:trPr>
        <w:tc>
          <w:tcPr>
            <w:tcW w:w="5220" w:type="dxa"/>
            <w:shd w:val="clear" w:color="auto" w:fill="auto"/>
            <w:noWrap/>
            <w:vAlign w:val="bottom"/>
          </w:tcPr>
          <w:p w:rsidR="00DB3A9F" w:rsidRPr="009E6453" w:rsidRDefault="00DB3A9F" w:rsidP="00B172B3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DB3A9F" w:rsidRPr="009E6453" w:rsidRDefault="00DB3A9F" w:rsidP="00B172B3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DB3A9F" w:rsidRPr="009E6453" w:rsidRDefault="00DB3A9F" w:rsidP="00B172B3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DB3A9F" w:rsidRPr="009E6453" w:rsidRDefault="00DB3A9F" w:rsidP="00B172B3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</w:p>
        </w:tc>
      </w:tr>
    </w:tbl>
    <w:p w:rsidR="00DB3A9F" w:rsidRPr="009E6453" w:rsidRDefault="00DB3A9F" w:rsidP="00B20D5C">
      <w:pPr>
        <w:rPr>
          <w:rFonts w:ascii="Arial" w:hAnsi="Arial" w:cs="Arial"/>
        </w:rPr>
      </w:pPr>
    </w:p>
    <w:p w:rsidR="00CE05AA" w:rsidRPr="009E6453" w:rsidRDefault="006F6F57" w:rsidP="00BB76FE">
      <w:pPr>
        <w:jc w:val="center"/>
        <w:rPr>
          <w:rFonts w:ascii="Arial" w:hAnsi="Arial" w:cs="Arial"/>
        </w:rPr>
      </w:pPr>
      <w:r w:rsidRPr="009E6453">
        <w:rPr>
          <w:rFonts w:ascii="Arial" w:hAnsi="Arial" w:cs="Arial"/>
        </w:rPr>
        <w:t>Članak 2</w:t>
      </w:r>
    </w:p>
    <w:p w:rsidR="008F5C65" w:rsidRPr="009E6453" w:rsidRDefault="005929E1" w:rsidP="008F5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50"/>
        </w:tabs>
        <w:jc w:val="both"/>
        <w:rPr>
          <w:rFonts w:cs="Arial"/>
          <w:lang w:val="de-DE"/>
        </w:rPr>
      </w:pPr>
      <w:r w:rsidRPr="009E6453">
        <w:rPr>
          <w:rFonts w:cs="Arial"/>
          <w:lang w:val="de-DE"/>
        </w:rPr>
        <w:t>Ovo I</w:t>
      </w:r>
      <w:r w:rsidR="008F5C65" w:rsidRPr="009E6453">
        <w:rPr>
          <w:rFonts w:cs="Arial"/>
          <w:lang w:val="de-DE"/>
        </w:rPr>
        <w:t>zvješće o izvršenju Programa građenja  komunalne i</w:t>
      </w:r>
      <w:r w:rsidRPr="009E6453">
        <w:rPr>
          <w:rFonts w:cs="Arial"/>
          <w:lang w:val="de-DE"/>
        </w:rPr>
        <w:t>nfrastrukture, bit će objavljeno</w:t>
      </w:r>
      <w:r w:rsidR="008F5C65" w:rsidRPr="009E6453">
        <w:rPr>
          <w:rFonts w:cs="Arial"/>
          <w:lang w:val="de-DE"/>
        </w:rPr>
        <w:t xml:space="preserve"> u Službenom vjesniku.</w:t>
      </w:r>
    </w:p>
    <w:p w:rsidR="00015884" w:rsidRPr="009E6453" w:rsidRDefault="00015884" w:rsidP="00015884">
      <w:pPr>
        <w:jc w:val="both"/>
        <w:rPr>
          <w:rFonts w:cs="Arial"/>
        </w:rPr>
      </w:pPr>
    </w:p>
    <w:p w:rsidR="00D60CCD" w:rsidRPr="009E6453" w:rsidRDefault="003A7D75" w:rsidP="003A7D75">
      <w:pPr>
        <w:jc w:val="center"/>
        <w:rPr>
          <w:rFonts w:cs="Arial"/>
        </w:rPr>
      </w:pPr>
      <w:r w:rsidRPr="009E6453">
        <w:rPr>
          <w:rFonts w:cs="Arial"/>
        </w:rPr>
        <w:t xml:space="preserve">                                                                                                                              </w:t>
      </w:r>
      <w:r w:rsidR="00015884" w:rsidRPr="009E6453">
        <w:rPr>
          <w:rFonts w:cs="Arial"/>
        </w:rPr>
        <w:t>Predsjednk</w:t>
      </w:r>
    </w:p>
    <w:p w:rsidR="00C017E7" w:rsidRPr="009E6453" w:rsidRDefault="00015884" w:rsidP="00015884">
      <w:pPr>
        <w:jc w:val="right"/>
        <w:rPr>
          <w:rFonts w:ascii="Arial" w:hAnsi="Arial" w:cs="Arial"/>
        </w:rPr>
      </w:pPr>
      <w:r w:rsidRPr="009E6453">
        <w:rPr>
          <w:rFonts w:cs="Arial"/>
        </w:rPr>
        <w:t>Tomislav Lukšić,dipl.ing.šum</w:t>
      </w:r>
      <w:r w:rsidRPr="009E6453">
        <w:rPr>
          <w:rFonts w:ascii="Arial" w:hAnsi="Arial" w:cs="Arial"/>
        </w:rPr>
        <w:t>.</w:t>
      </w:r>
    </w:p>
    <w:sectPr w:rsidR="00C017E7" w:rsidRPr="009E6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D3C" w:rsidRDefault="00996D3C" w:rsidP="00F92BD6">
      <w:pPr>
        <w:spacing w:after="0" w:line="240" w:lineRule="auto"/>
      </w:pPr>
      <w:r>
        <w:separator/>
      </w:r>
    </w:p>
  </w:endnote>
  <w:endnote w:type="continuationSeparator" w:id="0">
    <w:p w:rsidR="00996D3C" w:rsidRDefault="00996D3C" w:rsidP="00F9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D3C" w:rsidRDefault="00996D3C" w:rsidP="00F92BD6">
      <w:pPr>
        <w:spacing w:after="0" w:line="240" w:lineRule="auto"/>
      </w:pPr>
      <w:r>
        <w:separator/>
      </w:r>
    </w:p>
  </w:footnote>
  <w:footnote w:type="continuationSeparator" w:id="0">
    <w:p w:rsidR="00996D3C" w:rsidRDefault="00996D3C" w:rsidP="00F9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A35F32E"/>
    <w:multiLevelType w:val="singleLevel"/>
    <w:tmpl w:val="8A35F32E"/>
    <w:lvl w:ilvl="0">
      <w:start w:val="1"/>
      <w:numFmt w:val="decimal"/>
      <w:suff w:val="space"/>
      <w:lvlText w:val="%1."/>
      <w:lvlJc w:val="left"/>
      <w:pPr>
        <w:ind w:left="780" w:firstLine="0"/>
      </w:pPr>
    </w:lvl>
  </w:abstractNum>
  <w:abstractNum w:abstractNumId="1" w15:restartNumberingAfterBreak="0">
    <w:nsid w:val="94EB5CFE"/>
    <w:multiLevelType w:val="singleLevel"/>
    <w:tmpl w:val="94EB5CFE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2650FF8"/>
    <w:multiLevelType w:val="singleLevel"/>
    <w:tmpl w:val="A2650FF8"/>
    <w:lvl w:ilvl="0">
      <w:start w:val="1"/>
      <w:numFmt w:val="decimal"/>
      <w:suff w:val="space"/>
      <w:lvlText w:val="%1."/>
      <w:lvlJc w:val="left"/>
      <w:pPr>
        <w:ind w:left="780" w:firstLine="0"/>
      </w:pPr>
    </w:lvl>
  </w:abstractNum>
  <w:abstractNum w:abstractNumId="3" w15:restartNumberingAfterBreak="0">
    <w:nsid w:val="008E0051"/>
    <w:multiLevelType w:val="hybridMultilevel"/>
    <w:tmpl w:val="B58C3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1325F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40D10"/>
    <w:multiLevelType w:val="hybridMultilevel"/>
    <w:tmpl w:val="248092A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F512C"/>
    <w:multiLevelType w:val="hybridMultilevel"/>
    <w:tmpl w:val="2E6C44BE"/>
    <w:lvl w:ilvl="0" w:tplc="095A4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343BC5"/>
    <w:multiLevelType w:val="hybridMultilevel"/>
    <w:tmpl w:val="60EA4C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33E7D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D3976"/>
    <w:multiLevelType w:val="hybridMultilevel"/>
    <w:tmpl w:val="73D425FE"/>
    <w:lvl w:ilvl="0" w:tplc="97702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3618CF"/>
    <w:multiLevelType w:val="hybridMultilevel"/>
    <w:tmpl w:val="C5922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A15FF"/>
    <w:multiLevelType w:val="hybridMultilevel"/>
    <w:tmpl w:val="4114F7D0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C822FC0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D76F3"/>
    <w:multiLevelType w:val="singleLevel"/>
    <w:tmpl w:val="2D5D76F3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3C89124F"/>
    <w:multiLevelType w:val="hybridMultilevel"/>
    <w:tmpl w:val="CBC832CA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53E48"/>
    <w:multiLevelType w:val="hybridMultilevel"/>
    <w:tmpl w:val="B58C3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C103E"/>
    <w:multiLevelType w:val="singleLevel"/>
    <w:tmpl w:val="42BC103E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4544172F"/>
    <w:multiLevelType w:val="multilevel"/>
    <w:tmpl w:val="4544172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D5223"/>
    <w:multiLevelType w:val="hybridMultilevel"/>
    <w:tmpl w:val="2E6C44BE"/>
    <w:lvl w:ilvl="0" w:tplc="095A4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BC4F93"/>
    <w:multiLevelType w:val="hybridMultilevel"/>
    <w:tmpl w:val="FADC8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8695D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710B8"/>
    <w:multiLevelType w:val="hybridMultilevel"/>
    <w:tmpl w:val="C5922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E1BBB"/>
    <w:multiLevelType w:val="hybridMultilevel"/>
    <w:tmpl w:val="C5922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6014A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23D12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11C9D"/>
    <w:multiLevelType w:val="hybridMultilevel"/>
    <w:tmpl w:val="DFFC4CD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4AB3E7"/>
    <w:multiLevelType w:val="singleLevel"/>
    <w:tmpl w:val="704AB3E7"/>
    <w:lvl w:ilvl="0">
      <w:start w:val="1"/>
      <w:numFmt w:val="decimal"/>
      <w:suff w:val="space"/>
      <w:lvlText w:val="%1."/>
      <w:lvlJc w:val="left"/>
    </w:lvl>
  </w:abstractNum>
  <w:abstractNum w:abstractNumId="27" w15:restartNumberingAfterBreak="0">
    <w:nsid w:val="74E41497"/>
    <w:multiLevelType w:val="hybridMultilevel"/>
    <w:tmpl w:val="C5922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C626F"/>
    <w:multiLevelType w:val="hybridMultilevel"/>
    <w:tmpl w:val="22488836"/>
    <w:lvl w:ilvl="0" w:tplc="D0004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F073BB"/>
    <w:multiLevelType w:val="hybridMultilevel"/>
    <w:tmpl w:val="4114F7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16"/>
  </w:num>
  <w:num w:numId="4">
    <w:abstractNumId w:val="2"/>
  </w:num>
  <w:num w:numId="5">
    <w:abstractNumId w:val="1"/>
  </w:num>
  <w:num w:numId="6">
    <w:abstractNumId w:val="13"/>
  </w:num>
  <w:num w:numId="7">
    <w:abstractNumId w:val="0"/>
  </w:num>
  <w:num w:numId="8">
    <w:abstractNumId w:val="19"/>
  </w:num>
  <w:num w:numId="9">
    <w:abstractNumId w:val="6"/>
  </w:num>
  <w:num w:numId="10">
    <w:abstractNumId w:val="9"/>
  </w:num>
  <w:num w:numId="11">
    <w:abstractNumId w:val="18"/>
  </w:num>
  <w:num w:numId="12">
    <w:abstractNumId w:val="28"/>
  </w:num>
  <w:num w:numId="13">
    <w:abstractNumId w:val="5"/>
  </w:num>
  <w:num w:numId="14">
    <w:abstractNumId w:val="14"/>
  </w:num>
  <w:num w:numId="15">
    <w:abstractNumId w:val="24"/>
  </w:num>
  <w:num w:numId="16">
    <w:abstractNumId w:val="7"/>
  </w:num>
  <w:num w:numId="17">
    <w:abstractNumId w:val="8"/>
  </w:num>
  <w:num w:numId="18">
    <w:abstractNumId w:val="4"/>
  </w:num>
  <w:num w:numId="19">
    <w:abstractNumId w:val="27"/>
  </w:num>
  <w:num w:numId="20">
    <w:abstractNumId w:val="12"/>
  </w:num>
  <w:num w:numId="21">
    <w:abstractNumId w:val="23"/>
  </w:num>
  <w:num w:numId="22">
    <w:abstractNumId w:val="20"/>
  </w:num>
  <w:num w:numId="23">
    <w:abstractNumId w:val="11"/>
  </w:num>
  <w:num w:numId="24">
    <w:abstractNumId w:val="3"/>
  </w:num>
  <w:num w:numId="25">
    <w:abstractNumId w:val="15"/>
  </w:num>
  <w:num w:numId="26">
    <w:abstractNumId w:val="29"/>
  </w:num>
  <w:num w:numId="27">
    <w:abstractNumId w:val="10"/>
  </w:num>
  <w:num w:numId="28">
    <w:abstractNumId w:val="22"/>
  </w:num>
  <w:num w:numId="29">
    <w:abstractNumId w:val="2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48"/>
    <w:rsid w:val="000146B7"/>
    <w:rsid w:val="00015884"/>
    <w:rsid w:val="0002405E"/>
    <w:rsid w:val="00037631"/>
    <w:rsid w:val="00037D12"/>
    <w:rsid w:val="00047F81"/>
    <w:rsid w:val="00053D29"/>
    <w:rsid w:val="00093878"/>
    <w:rsid w:val="000A02EF"/>
    <w:rsid w:val="000A62C5"/>
    <w:rsid w:val="000B5424"/>
    <w:rsid w:val="000C7AAA"/>
    <w:rsid w:val="000E5840"/>
    <w:rsid w:val="000E7108"/>
    <w:rsid w:val="00115806"/>
    <w:rsid w:val="00132117"/>
    <w:rsid w:val="00140FD9"/>
    <w:rsid w:val="00176718"/>
    <w:rsid w:val="001A3719"/>
    <w:rsid w:val="001C1FFF"/>
    <w:rsid w:val="001D4BD2"/>
    <w:rsid w:val="0021731E"/>
    <w:rsid w:val="00254A22"/>
    <w:rsid w:val="00261160"/>
    <w:rsid w:val="00274DD2"/>
    <w:rsid w:val="00281D19"/>
    <w:rsid w:val="00286FBD"/>
    <w:rsid w:val="0029424F"/>
    <w:rsid w:val="002B534E"/>
    <w:rsid w:val="002C027A"/>
    <w:rsid w:val="002C5A20"/>
    <w:rsid w:val="00300110"/>
    <w:rsid w:val="0030323F"/>
    <w:rsid w:val="00312679"/>
    <w:rsid w:val="00313E5A"/>
    <w:rsid w:val="00360F0F"/>
    <w:rsid w:val="003712F0"/>
    <w:rsid w:val="003879A2"/>
    <w:rsid w:val="00391D03"/>
    <w:rsid w:val="00396CBC"/>
    <w:rsid w:val="003A7D75"/>
    <w:rsid w:val="003B36D9"/>
    <w:rsid w:val="003C5769"/>
    <w:rsid w:val="003E1BBE"/>
    <w:rsid w:val="003E1BE2"/>
    <w:rsid w:val="00401E27"/>
    <w:rsid w:val="00403301"/>
    <w:rsid w:val="00403D53"/>
    <w:rsid w:val="0041163C"/>
    <w:rsid w:val="00411B72"/>
    <w:rsid w:val="00414F05"/>
    <w:rsid w:val="00420BDF"/>
    <w:rsid w:val="00423F3B"/>
    <w:rsid w:val="00456F2D"/>
    <w:rsid w:val="00464FD2"/>
    <w:rsid w:val="004B6FBE"/>
    <w:rsid w:val="004C71DC"/>
    <w:rsid w:val="004D1CBA"/>
    <w:rsid w:val="004E09DF"/>
    <w:rsid w:val="004F177E"/>
    <w:rsid w:val="00503262"/>
    <w:rsid w:val="0050618A"/>
    <w:rsid w:val="00514537"/>
    <w:rsid w:val="00515EC8"/>
    <w:rsid w:val="0052172B"/>
    <w:rsid w:val="0053010A"/>
    <w:rsid w:val="0054559B"/>
    <w:rsid w:val="00566993"/>
    <w:rsid w:val="00582AFA"/>
    <w:rsid w:val="005929E1"/>
    <w:rsid w:val="0059363A"/>
    <w:rsid w:val="005A6840"/>
    <w:rsid w:val="005B2A92"/>
    <w:rsid w:val="005B7F0D"/>
    <w:rsid w:val="005C4266"/>
    <w:rsid w:val="005C578C"/>
    <w:rsid w:val="005E01E7"/>
    <w:rsid w:val="005E1348"/>
    <w:rsid w:val="005E2C25"/>
    <w:rsid w:val="006037BB"/>
    <w:rsid w:val="00621525"/>
    <w:rsid w:val="00627655"/>
    <w:rsid w:val="00645D83"/>
    <w:rsid w:val="00653868"/>
    <w:rsid w:val="006826A7"/>
    <w:rsid w:val="006961C4"/>
    <w:rsid w:val="0069764E"/>
    <w:rsid w:val="006B6C8E"/>
    <w:rsid w:val="006D1952"/>
    <w:rsid w:val="006D68C1"/>
    <w:rsid w:val="006F6F57"/>
    <w:rsid w:val="00711186"/>
    <w:rsid w:val="0071742D"/>
    <w:rsid w:val="00726796"/>
    <w:rsid w:val="00734140"/>
    <w:rsid w:val="00752862"/>
    <w:rsid w:val="00756EA0"/>
    <w:rsid w:val="007638E1"/>
    <w:rsid w:val="00771E7E"/>
    <w:rsid w:val="007A5CB8"/>
    <w:rsid w:val="007C1E71"/>
    <w:rsid w:val="007C6DC6"/>
    <w:rsid w:val="007D5026"/>
    <w:rsid w:val="00803992"/>
    <w:rsid w:val="00821AA0"/>
    <w:rsid w:val="00871445"/>
    <w:rsid w:val="00875C7C"/>
    <w:rsid w:val="00891BD0"/>
    <w:rsid w:val="008A0A98"/>
    <w:rsid w:val="008A321F"/>
    <w:rsid w:val="008A53B4"/>
    <w:rsid w:val="008A7C23"/>
    <w:rsid w:val="008B59DE"/>
    <w:rsid w:val="008F071B"/>
    <w:rsid w:val="008F5C65"/>
    <w:rsid w:val="009042A5"/>
    <w:rsid w:val="0091587F"/>
    <w:rsid w:val="0092530B"/>
    <w:rsid w:val="00934A51"/>
    <w:rsid w:val="00966A5A"/>
    <w:rsid w:val="00996D3C"/>
    <w:rsid w:val="009975D2"/>
    <w:rsid w:val="009A5AA9"/>
    <w:rsid w:val="009A69D6"/>
    <w:rsid w:val="009A706F"/>
    <w:rsid w:val="009B2EDD"/>
    <w:rsid w:val="009C56F1"/>
    <w:rsid w:val="009C59AC"/>
    <w:rsid w:val="009D7388"/>
    <w:rsid w:val="009E34A9"/>
    <w:rsid w:val="009E4F2A"/>
    <w:rsid w:val="009E5F99"/>
    <w:rsid w:val="009E6453"/>
    <w:rsid w:val="00A12D42"/>
    <w:rsid w:val="00A20C11"/>
    <w:rsid w:val="00A267C6"/>
    <w:rsid w:val="00A4348A"/>
    <w:rsid w:val="00A469BC"/>
    <w:rsid w:val="00A47748"/>
    <w:rsid w:val="00A908B1"/>
    <w:rsid w:val="00A966D8"/>
    <w:rsid w:val="00AC5951"/>
    <w:rsid w:val="00AD36AF"/>
    <w:rsid w:val="00AE7843"/>
    <w:rsid w:val="00B05693"/>
    <w:rsid w:val="00B20D5C"/>
    <w:rsid w:val="00B345C2"/>
    <w:rsid w:val="00B445F6"/>
    <w:rsid w:val="00B559FA"/>
    <w:rsid w:val="00B933E7"/>
    <w:rsid w:val="00B95F52"/>
    <w:rsid w:val="00BB12E0"/>
    <w:rsid w:val="00BB45CA"/>
    <w:rsid w:val="00BB76FE"/>
    <w:rsid w:val="00BF271B"/>
    <w:rsid w:val="00BF5A04"/>
    <w:rsid w:val="00C017E7"/>
    <w:rsid w:val="00C66BF3"/>
    <w:rsid w:val="00CA618A"/>
    <w:rsid w:val="00CD09AE"/>
    <w:rsid w:val="00CE05AA"/>
    <w:rsid w:val="00CE1032"/>
    <w:rsid w:val="00CF5DAC"/>
    <w:rsid w:val="00D13AEE"/>
    <w:rsid w:val="00D21295"/>
    <w:rsid w:val="00D24431"/>
    <w:rsid w:val="00D37D4D"/>
    <w:rsid w:val="00D42EE7"/>
    <w:rsid w:val="00D45A1B"/>
    <w:rsid w:val="00D60CCD"/>
    <w:rsid w:val="00D6687F"/>
    <w:rsid w:val="00D66DB2"/>
    <w:rsid w:val="00DA3115"/>
    <w:rsid w:val="00DB3A9F"/>
    <w:rsid w:val="00DC19D8"/>
    <w:rsid w:val="00DC2C67"/>
    <w:rsid w:val="00DE69D4"/>
    <w:rsid w:val="00E03354"/>
    <w:rsid w:val="00E132CA"/>
    <w:rsid w:val="00E2389A"/>
    <w:rsid w:val="00E313DD"/>
    <w:rsid w:val="00E34B72"/>
    <w:rsid w:val="00E44931"/>
    <w:rsid w:val="00E566E0"/>
    <w:rsid w:val="00E6733C"/>
    <w:rsid w:val="00E83C57"/>
    <w:rsid w:val="00E97FEE"/>
    <w:rsid w:val="00EA0A73"/>
    <w:rsid w:val="00EA2585"/>
    <w:rsid w:val="00EA40B1"/>
    <w:rsid w:val="00EA6FD4"/>
    <w:rsid w:val="00EB3271"/>
    <w:rsid w:val="00EC73FA"/>
    <w:rsid w:val="00EF6229"/>
    <w:rsid w:val="00F171C5"/>
    <w:rsid w:val="00F21287"/>
    <w:rsid w:val="00F221B2"/>
    <w:rsid w:val="00F30F35"/>
    <w:rsid w:val="00F45979"/>
    <w:rsid w:val="00F53E7F"/>
    <w:rsid w:val="00F74695"/>
    <w:rsid w:val="00F92BD6"/>
    <w:rsid w:val="00FA2FFA"/>
    <w:rsid w:val="00FB5552"/>
    <w:rsid w:val="00FC7590"/>
    <w:rsid w:val="00FC7D84"/>
    <w:rsid w:val="00FE576F"/>
    <w:rsid w:val="00FE6428"/>
    <w:rsid w:val="00FF36A8"/>
    <w:rsid w:val="32D10F8C"/>
    <w:rsid w:val="5FB5702E"/>
    <w:rsid w:val="6C1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DDD48-181F-4C03-A222-C094EC98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A9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75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C7C"/>
    <w:rPr>
      <w:rFonts w:ascii="Segoe UI" w:eastAsiaTheme="minorHAnsi" w:hAnsi="Segoe UI" w:cs="Segoe UI"/>
      <w:sz w:val="18"/>
      <w:szCs w:val="1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F9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2B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F9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2BD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Ljubičasta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AB2E76-D2B4-4A06-B4D7-B8AE1A6C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Komunalni Redar</dc:creator>
  <cp:lastModifiedBy>Korisnik</cp:lastModifiedBy>
  <cp:revision>72</cp:revision>
  <cp:lastPrinted>2023-05-24T09:37:00Z</cp:lastPrinted>
  <dcterms:created xsi:type="dcterms:W3CDTF">2020-11-05T17:16:00Z</dcterms:created>
  <dcterms:modified xsi:type="dcterms:W3CDTF">2023-05-24T09:37:00Z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