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029B" w14:textId="3B1F1292" w:rsidR="00C17038" w:rsidRPr="005740BB" w:rsidRDefault="00C17038" w:rsidP="005740B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4796920" wp14:editId="20C2CE70">
            <wp:extent cx="482600" cy="6096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297C3" w14:textId="6B40C780" w:rsidR="00333B4E" w:rsidRPr="005740BB" w:rsidRDefault="00333B4E" w:rsidP="00C17038">
      <w:pPr>
        <w:rPr>
          <w:b/>
          <w:bCs/>
        </w:rPr>
      </w:pPr>
      <w:r w:rsidRPr="005740BB">
        <w:rPr>
          <w:b/>
          <w:bCs/>
        </w:rPr>
        <w:t>REPUBLIKA HRVATSKA</w:t>
      </w:r>
    </w:p>
    <w:p w14:paraId="2F3257FC" w14:textId="28571E05" w:rsidR="00333B4E" w:rsidRPr="005740BB" w:rsidRDefault="00333B4E" w:rsidP="00C17038">
      <w:pPr>
        <w:rPr>
          <w:b/>
          <w:bCs/>
        </w:rPr>
      </w:pPr>
      <w:r w:rsidRPr="005740BB">
        <w:rPr>
          <w:b/>
          <w:bCs/>
        </w:rPr>
        <w:t>SISAČKO MOSLAVAČKA ŽUPANIJA</w:t>
      </w:r>
    </w:p>
    <w:p w14:paraId="31277C96" w14:textId="101DB030" w:rsidR="00333B4E" w:rsidRPr="005740BB" w:rsidRDefault="00333B4E" w:rsidP="00C17038">
      <w:pPr>
        <w:rPr>
          <w:b/>
          <w:bCs/>
        </w:rPr>
      </w:pPr>
      <w:r w:rsidRPr="005740BB">
        <w:rPr>
          <w:b/>
          <w:bCs/>
        </w:rPr>
        <w:t>OPĆINA LIPOVLJANI</w:t>
      </w:r>
    </w:p>
    <w:p w14:paraId="5DFCE2B3" w14:textId="7D887BFD" w:rsidR="00333B4E" w:rsidRPr="005740BB" w:rsidRDefault="00333B4E" w:rsidP="00C17038">
      <w:pPr>
        <w:rPr>
          <w:b/>
          <w:bCs/>
        </w:rPr>
      </w:pPr>
      <w:r w:rsidRPr="005740BB">
        <w:rPr>
          <w:b/>
          <w:bCs/>
        </w:rPr>
        <w:t>OPĆINSKO VIJEĆE</w:t>
      </w:r>
    </w:p>
    <w:p w14:paraId="39879D7B" w14:textId="175AD6AF" w:rsidR="00333B4E" w:rsidRDefault="00333B4E" w:rsidP="00333B4E">
      <w:pPr>
        <w:jc w:val="both"/>
      </w:pPr>
      <w:r>
        <w:t xml:space="preserve">KLASA: </w:t>
      </w:r>
      <w:r w:rsidR="00C40864">
        <w:t>602-01/22-01/02</w:t>
      </w:r>
    </w:p>
    <w:p w14:paraId="22B15785" w14:textId="2B95A5C9" w:rsidR="00333B4E" w:rsidRDefault="00333B4E" w:rsidP="00333B4E">
      <w:pPr>
        <w:jc w:val="both"/>
      </w:pPr>
      <w:r>
        <w:t>URBROJ:</w:t>
      </w:r>
      <w:r w:rsidR="00C40864">
        <w:t xml:space="preserve"> 2176-13-01-22-01</w:t>
      </w:r>
      <w:r>
        <w:t xml:space="preserve"> </w:t>
      </w:r>
    </w:p>
    <w:p w14:paraId="08774902" w14:textId="78030390" w:rsidR="00333B4E" w:rsidRDefault="00333B4E" w:rsidP="00333B4E">
      <w:pPr>
        <w:jc w:val="both"/>
      </w:pPr>
      <w:r>
        <w:t xml:space="preserve">Lipovljani, </w:t>
      </w:r>
      <w:r w:rsidR="00C40864">
        <w:t>07.</w:t>
      </w:r>
      <w:r w:rsidR="00B24CA8">
        <w:t xml:space="preserve"> srpnja 2022. godine</w:t>
      </w:r>
    </w:p>
    <w:p w14:paraId="63389456" w14:textId="77777777" w:rsidR="00333B4E" w:rsidRDefault="00333B4E" w:rsidP="00333B4E">
      <w:pPr>
        <w:jc w:val="both"/>
      </w:pPr>
    </w:p>
    <w:p w14:paraId="71C2599E" w14:textId="77777777" w:rsidR="00333B4E" w:rsidRDefault="00333B4E" w:rsidP="00C17038"/>
    <w:p w14:paraId="1D81BEB7" w14:textId="5216C1C5" w:rsidR="00C17038" w:rsidRDefault="00C17038" w:rsidP="009D1AFD">
      <w:pPr>
        <w:jc w:val="both"/>
      </w:pPr>
      <w:r>
        <w:t>Na temelju članka 26.</w:t>
      </w:r>
      <w:r w:rsidR="00BF1B54">
        <w:t xml:space="preserve"> </w:t>
      </w:r>
      <w:r>
        <w:t xml:space="preserve">Statuta Općine Lipovljani </w:t>
      </w:r>
      <w:r w:rsidR="008E536F">
        <w:t>(Službeni vjesnik, broj:</w:t>
      </w:r>
      <w:r w:rsidR="005740BB">
        <w:t xml:space="preserve"> 14/21</w:t>
      </w:r>
      <w:r>
        <w:t>) , Općinsko vijeće Općine Li</w:t>
      </w:r>
      <w:r w:rsidR="00882402">
        <w:t xml:space="preserve">povljani na </w:t>
      </w:r>
      <w:r w:rsidR="00C40864">
        <w:t>10.</w:t>
      </w:r>
      <w:r w:rsidR="00B24CA8">
        <w:t xml:space="preserve"> </w:t>
      </w:r>
      <w:r w:rsidR="00882402">
        <w:t>sjednici održanoj</w:t>
      </w:r>
      <w:r w:rsidR="00C40864">
        <w:t xml:space="preserve"> 07. srpnja</w:t>
      </w:r>
      <w:r w:rsidR="005740BB">
        <w:t xml:space="preserve"> </w:t>
      </w:r>
      <w:r w:rsidR="00022BFE">
        <w:t>20</w:t>
      </w:r>
      <w:r w:rsidR="00BF1B54">
        <w:t>2</w:t>
      </w:r>
      <w:r w:rsidR="005740BB">
        <w:t>2</w:t>
      </w:r>
      <w:r>
        <w:t>. godine</w:t>
      </w:r>
      <w:r w:rsidR="0033688A">
        <w:t xml:space="preserve"> </w:t>
      </w:r>
      <w:r>
        <w:t>don</w:t>
      </w:r>
      <w:r w:rsidR="0073343D">
        <w:t>osi</w:t>
      </w:r>
    </w:p>
    <w:p w14:paraId="157E341F" w14:textId="773E43EF" w:rsidR="00C17038" w:rsidRDefault="00C17038" w:rsidP="00C17038"/>
    <w:p w14:paraId="2AC10F87" w14:textId="77777777" w:rsidR="005740BB" w:rsidRDefault="005740BB" w:rsidP="00C17038"/>
    <w:p w14:paraId="25A2413C" w14:textId="77777777" w:rsidR="00C17038" w:rsidRPr="005740BB" w:rsidRDefault="00C17038" w:rsidP="00C17038">
      <w:pPr>
        <w:jc w:val="center"/>
        <w:rPr>
          <w:b/>
          <w:bCs/>
        </w:rPr>
      </w:pPr>
      <w:r w:rsidRPr="005740BB">
        <w:rPr>
          <w:b/>
          <w:bCs/>
        </w:rPr>
        <w:t xml:space="preserve">O D L U K U </w:t>
      </w:r>
    </w:p>
    <w:p w14:paraId="5CAD6892" w14:textId="3BA7943A" w:rsidR="00C17038" w:rsidRPr="005740BB" w:rsidRDefault="00C13418" w:rsidP="00C17038">
      <w:pPr>
        <w:jc w:val="center"/>
        <w:rPr>
          <w:b/>
          <w:bCs/>
        </w:rPr>
      </w:pPr>
      <w:r>
        <w:rPr>
          <w:b/>
          <w:bCs/>
        </w:rPr>
        <w:t>o</w:t>
      </w:r>
      <w:r w:rsidR="00C17038" w:rsidRPr="005740BB">
        <w:rPr>
          <w:b/>
          <w:bCs/>
        </w:rPr>
        <w:t xml:space="preserve"> subvencioniranju prijevoza učenika</w:t>
      </w:r>
    </w:p>
    <w:p w14:paraId="039197B6" w14:textId="77777777" w:rsidR="00C17038" w:rsidRDefault="00C17038" w:rsidP="00C17038">
      <w:pPr>
        <w:jc w:val="center"/>
      </w:pPr>
    </w:p>
    <w:p w14:paraId="0375DF76" w14:textId="77777777" w:rsidR="00C17038" w:rsidRDefault="00C17038" w:rsidP="00C17038">
      <w:pPr>
        <w:jc w:val="center"/>
      </w:pPr>
      <w:r>
        <w:t>Članak 1.</w:t>
      </w:r>
    </w:p>
    <w:p w14:paraId="5C0A6A23" w14:textId="77777777" w:rsidR="00C17038" w:rsidRDefault="00C17038" w:rsidP="00C17038">
      <w:pPr>
        <w:jc w:val="center"/>
      </w:pPr>
    </w:p>
    <w:p w14:paraId="1696AA5E" w14:textId="2651E320" w:rsidR="00C17038" w:rsidRDefault="00C17038" w:rsidP="00C17038">
      <w:pPr>
        <w:jc w:val="both"/>
      </w:pPr>
      <w:r>
        <w:t>Ovom Odlukom utvrđuju se kriteriji i način subvencioniranja prijevoza učenika prvih, drugih, trećih i četvrtih razreda srednje škole koji za prijevoz od kuće do škole i obrnuto koriste javni prijevoz za dolazak u školu, a koji imaju prebivalište na području Općine Lipovljani.</w:t>
      </w:r>
    </w:p>
    <w:p w14:paraId="2D128FF9" w14:textId="77777777" w:rsidR="00C17038" w:rsidRDefault="00C17038" w:rsidP="00C17038">
      <w:pPr>
        <w:jc w:val="both"/>
      </w:pPr>
    </w:p>
    <w:p w14:paraId="3C2A034C" w14:textId="2E83096F" w:rsidR="00C17038" w:rsidRDefault="00C17038" w:rsidP="00C17038">
      <w:pPr>
        <w:jc w:val="center"/>
      </w:pPr>
      <w:r>
        <w:t>Članak 2.</w:t>
      </w:r>
    </w:p>
    <w:p w14:paraId="740DB3C0" w14:textId="77777777" w:rsidR="005740BB" w:rsidRDefault="005740BB" w:rsidP="00C17038">
      <w:pPr>
        <w:jc w:val="center"/>
      </w:pPr>
    </w:p>
    <w:p w14:paraId="32CD4B29" w14:textId="4CB5B114" w:rsidR="00C17038" w:rsidRDefault="00C17038" w:rsidP="00C17038">
      <w:pPr>
        <w:jc w:val="both"/>
      </w:pPr>
      <w:r>
        <w:t>Pod javnim prijevozom podrazumijeva se prijevoz autobusom ili vlakom od mjesta prebivališta do mjesta škole i natrag.</w:t>
      </w:r>
    </w:p>
    <w:p w14:paraId="08C9217D" w14:textId="77777777" w:rsidR="00C17038" w:rsidRDefault="00C17038" w:rsidP="00C17038">
      <w:pPr>
        <w:jc w:val="both"/>
      </w:pPr>
    </w:p>
    <w:p w14:paraId="271677BA" w14:textId="71572E7E" w:rsidR="00C17038" w:rsidRDefault="00C17038" w:rsidP="00C17038">
      <w:pPr>
        <w:jc w:val="center"/>
      </w:pPr>
      <w:r>
        <w:t>Članak 3.</w:t>
      </w:r>
    </w:p>
    <w:p w14:paraId="389F9CFF" w14:textId="77777777" w:rsidR="005740BB" w:rsidRDefault="005740BB" w:rsidP="00C17038">
      <w:pPr>
        <w:jc w:val="center"/>
      </w:pPr>
    </w:p>
    <w:p w14:paraId="23FBE0B5" w14:textId="718B72C0" w:rsidR="00C17038" w:rsidRDefault="00C17038" w:rsidP="00C17038">
      <w:pPr>
        <w:jc w:val="both"/>
      </w:pPr>
      <w:r>
        <w:t>Troškove javnog prijevoza redovitih</w:t>
      </w:r>
      <w:r w:rsidR="005740BB">
        <w:t xml:space="preserve"> </w:t>
      </w:r>
      <w:r>
        <w:t>učenika</w:t>
      </w:r>
      <w:r w:rsidR="005740BB">
        <w:t xml:space="preserve"> </w:t>
      </w:r>
      <w:r>
        <w:t>srednjih škola Općina Lipovljani će subvencionirati u iznosu od 25% cijene mjesečne karte javnog prijevoza vlakom i to u razd</w:t>
      </w:r>
      <w:r w:rsidR="00022BFE">
        <w:t>oblju od rujna do prosinca 20</w:t>
      </w:r>
      <w:r w:rsidR="00BF1B54">
        <w:t>2</w:t>
      </w:r>
      <w:r w:rsidR="005740BB">
        <w:t>2</w:t>
      </w:r>
      <w:r>
        <w:t>. godin</w:t>
      </w:r>
      <w:r w:rsidR="00022BFE">
        <w:t>e i od siječnja do lipnja 20</w:t>
      </w:r>
      <w:r w:rsidR="00A97484">
        <w:t>2</w:t>
      </w:r>
      <w:r w:rsidR="005740BB">
        <w:t>3</w:t>
      </w:r>
      <w:r>
        <w:t>. godine.</w:t>
      </w:r>
    </w:p>
    <w:p w14:paraId="10E833D5" w14:textId="77777777" w:rsidR="00C17038" w:rsidRDefault="00C17038" w:rsidP="00C17038">
      <w:pPr>
        <w:jc w:val="both"/>
      </w:pPr>
    </w:p>
    <w:p w14:paraId="37192F12" w14:textId="0912E1F7" w:rsidR="00C17038" w:rsidRDefault="00C17038" w:rsidP="00C17038">
      <w:pPr>
        <w:jc w:val="center"/>
      </w:pPr>
      <w:r>
        <w:t>Članak 4.</w:t>
      </w:r>
    </w:p>
    <w:p w14:paraId="34737CC0" w14:textId="77777777" w:rsidR="005740BB" w:rsidRDefault="005740BB" w:rsidP="00C17038">
      <w:pPr>
        <w:jc w:val="center"/>
      </w:pPr>
    </w:p>
    <w:p w14:paraId="5C2FA452" w14:textId="77777777" w:rsidR="00C17038" w:rsidRDefault="00C17038" w:rsidP="005740BB">
      <w:r>
        <w:t>Kriteriji za ostvarivanje prava na subvencioniranje troškova  prijevoza su:</w:t>
      </w:r>
    </w:p>
    <w:p w14:paraId="2ABFD560" w14:textId="77777777" w:rsidR="00C17038" w:rsidRDefault="00C17038" w:rsidP="00C17038">
      <w:pPr>
        <w:jc w:val="center"/>
      </w:pPr>
    </w:p>
    <w:p w14:paraId="1C6999D2" w14:textId="77777777" w:rsidR="00C17038" w:rsidRDefault="00C17038" w:rsidP="00C17038">
      <w:pPr>
        <w:numPr>
          <w:ilvl w:val="0"/>
          <w:numId w:val="1"/>
        </w:numPr>
        <w:jc w:val="both"/>
      </w:pPr>
      <w:r>
        <w:t>da je učenik redovno upisao školsku godinu,</w:t>
      </w:r>
    </w:p>
    <w:p w14:paraId="1A3ECDE1" w14:textId="77777777" w:rsidR="00C17038" w:rsidRDefault="00C17038" w:rsidP="00C17038">
      <w:pPr>
        <w:numPr>
          <w:ilvl w:val="0"/>
          <w:numId w:val="1"/>
        </w:numPr>
        <w:jc w:val="both"/>
      </w:pPr>
      <w:r>
        <w:t xml:space="preserve">da učenik ima prebivalište na području Općine Lipovljani, </w:t>
      </w:r>
    </w:p>
    <w:p w14:paraId="766CFA3D" w14:textId="4D85982F" w:rsidR="00C17038" w:rsidRDefault="00C17038" w:rsidP="00C17038">
      <w:pPr>
        <w:numPr>
          <w:ilvl w:val="0"/>
          <w:numId w:val="1"/>
        </w:numPr>
        <w:jc w:val="both"/>
      </w:pPr>
      <w:r>
        <w:t>da putuje sredstvima javnog prijevoza</w:t>
      </w:r>
      <w:r w:rsidR="00BF1B54">
        <w:t>.</w:t>
      </w:r>
    </w:p>
    <w:p w14:paraId="4DC8FDA1" w14:textId="77777777" w:rsidR="00C17038" w:rsidRDefault="00C17038" w:rsidP="00C17038">
      <w:pPr>
        <w:jc w:val="both"/>
      </w:pPr>
    </w:p>
    <w:p w14:paraId="32B6F2EA" w14:textId="77777777" w:rsidR="00C17038" w:rsidRDefault="00C17038" w:rsidP="00C17038">
      <w:pPr>
        <w:jc w:val="center"/>
      </w:pPr>
      <w:r>
        <w:t>Članak 5.</w:t>
      </w:r>
    </w:p>
    <w:p w14:paraId="2F91C44A" w14:textId="77777777" w:rsidR="00C17038" w:rsidRDefault="00C17038" w:rsidP="00C17038">
      <w:pPr>
        <w:jc w:val="center"/>
      </w:pPr>
    </w:p>
    <w:p w14:paraId="06241717" w14:textId="64254167" w:rsidR="00C17038" w:rsidRDefault="00C17038" w:rsidP="00C17038">
      <w:pPr>
        <w:jc w:val="both"/>
      </w:pPr>
      <w:r>
        <w:t>Na temelju ove Odluke</w:t>
      </w:r>
      <w:r w:rsidR="00BF1B54">
        <w:t xml:space="preserve"> Jedinstveni upravni odjel</w:t>
      </w:r>
      <w:r>
        <w:t xml:space="preserve"> objavit će se javni poziv za podnošenj</w:t>
      </w:r>
      <w:r w:rsidR="005740BB">
        <w:t>e</w:t>
      </w:r>
      <w:r>
        <w:t xml:space="preserve"> zahtjeva za subvencioniranje troškova javnog prijevoza učenika.</w:t>
      </w:r>
    </w:p>
    <w:p w14:paraId="4CC011FD" w14:textId="77777777" w:rsidR="005740BB" w:rsidRDefault="005740BB" w:rsidP="00C17038">
      <w:pPr>
        <w:jc w:val="both"/>
      </w:pPr>
    </w:p>
    <w:p w14:paraId="3196766B" w14:textId="426598C0" w:rsidR="00C17038" w:rsidRDefault="00C17038" w:rsidP="00C17038">
      <w:pPr>
        <w:jc w:val="both"/>
      </w:pPr>
      <w:r>
        <w:lastRenderedPageBreak/>
        <w:t>Javni poziv će se objaviti na službenoj Web stranici Općine Lipovljani i na</w:t>
      </w:r>
      <w:r w:rsidR="005740BB">
        <w:t xml:space="preserve"> </w:t>
      </w:r>
      <w:r>
        <w:t>oglasnoj ploči Općine Lipovljani.</w:t>
      </w:r>
    </w:p>
    <w:p w14:paraId="7449AF06" w14:textId="77777777" w:rsidR="00C17038" w:rsidRDefault="00C17038" w:rsidP="00C17038">
      <w:pPr>
        <w:jc w:val="both"/>
      </w:pPr>
    </w:p>
    <w:p w14:paraId="49CC764F" w14:textId="4EA1E646" w:rsidR="00C17038" w:rsidRDefault="00C17038" w:rsidP="00C17038">
      <w:pPr>
        <w:jc w:val="center"/>
      </w:pPr>
      <w:r>
        <w:t>Točka 6.</w:t>
      </w:r>
    </w:p>
    <w:p w14:paraId="340BF42E" w14:textId="77777777" w:rsidR="005740BB" w:rsidRDefault="005740BB" w:rsidP="00C17038">
      <w:pPr>
        <w:jc w:val="center"/>
      </w:pPr>
    </w:p>
    <w:p w14:paraId="7A0D716D" w14:textId="77777777" w:rsidR="00186CDB" w:rsidRDefault="00C17038" w:rsidP="00C17038">
      <w:pPr>
        <w:jc w:val="both"/>
      </w:pPr>
      <w:r>
        <w:t>Zahtjevi za ostvarivanje prava na subvencioniranje</w:t>
      </w:r>
      <w:r w:rsidR="005740BB">
        <w:t xml:space="preserve"> </w:t>
      </w:r>
      <w:r>
        <w:t>troškova prijevoza učenika podnose s</w:t>
      </w:r>
      <w:r w:rsidR="00186CDB">
        <w:t xml:space="preserve">e </w:t>
      </w:r>
      <w:r>
        <w:t>Jedinstven</w:t>
      </w:r>
      <w:r w:rsidR="00186CDB">
        <w:t>om</w:t>
      </w:r>
      <w:r>
        <w:t xml:space="preserve"> upravn</w:t>
      </w:r>
      <w:r w:rsidR="00186CDB">
        <w:t>om</w:t>
      </w:r>
      <w:r>
        <w:t xml:space="preserve"> odjel</w:t>
      </w:r>
      <w:r w:rsidR="00186CDB">
        <w:t>u Općine Lipovljani.</w:t>
      </w:r>
    </w:p>
    <w:p w14:paraId="6310CB1A" w14:textId="77777777" w:rsidR="00186CDB" w:rsidRDefault="00186CDB" w:rsidP="00C17038">
      <w:pPr>
        <w:jc w:val="both"/>
      </w:pPr>
    </w:p>
    <w:p w14:paraId="43E39BBA" w14:textId="03DD7CFE" w:rsidR="00C17038" w:rsidRDefault="00186CDB" w:rsidP="00C17038">
      <w:pPr>
        <w:jc w:val="both"/>
      </w:pPr>
      <w:r>
        <w:t>Uz zahtjev s</w:t>
      </w:r>
      <w:r w:rsidR="00C17038">
        <w:t>e prilaže:</w:t>
      </w:r>
    </w:p>
    <w:p w14:paraId="0DD9FF0C" w14:textId="77777777" w:rsidR="00C17038" w:rsidRDefault="00C17038" w:rsidP="00C17038">
      <w:pPr>
        <w:jc w:val="both"/>
      </w:pPr>
    </w:p>
    <w:p w14:paraId="7F1A25FB" w14:textId="41FCCE90" w:rsidR="00C17038" w:rsidRDefault="00C17038" w:rsidP="00C17038">
      <w:pPr>
        <w:numPr>
          <w:ilvl w:val="0"/>
          <w:numId w:val="2"/>
        </w:numPr>
        <w:jc w:val="both"/>
      </w:pPr>
      <w:r>
        <w:t xml:space="preserve">potvrda o redovnom  upisu u </w:t>
      </w:r>
      <w:r w:rsidR="00186CDB">
        <w:t>prvi, drugi, treći ili četvrti</w:t>
      </w:r>
      <w:r>
        <w:t xml:space="preserve"> razred srednje škole</w:t>
      </w:r>
      <w:r w:rsidR="00610895">
        <w:t>,</w:t>
      </w:r>
    </w:p>
    <w:p w14:paraId="292FF7FC" w14:textId="77777777" w:rsidR="00C17038" w:rsidRDefault="00C17038" w:rsidP="00C17038">
      <w:pPr>
        <w:numPr>
          <w:ilvl w:val="0"/>
          <w:numId w:val="2"/>
        </w:numPr>
        <w:jc w:val="both"/>
      </w:pPr>
      <w:r>
        <w:t>potvrda o mjestu prebivališta ili kopija osobne iskaznice,</w:t>
      </w:r>
    </w:p>
    <w:p w14:paraId="3049444E" w14:textId="39345590" w:rsidR="00C17038" w:rsidRDefault="00C17038" w:rsidP="00C17038">
      <w:pPr>
        <w:numPr>
          <w:ilvl w:val="0"/>
          <w:numId w:val="2"/>
        </w:numPr>
        <w:jc w:val="both"/>
      </w:pPr>
      <w:r>
        <w:t>broj računa učenika ili roditelja skrbnika na koji će se izvršiti isplata</w:t>
      </w:r>
      <w:r w:rsidR="00186CDB">
        <w:t>.</w:t>
      </w:r>
    </w:p>
    <w:p w14:paraId="129AC568" w14:textId="77777777" w:rsidR="00186CDB" w:rsidRDefault="00186CDB" w:rsidP="00333B4E">
      <w:pPr>
        <w:jc w:val="both"/>
      </w:pPr>
    </w:p>
    <w:p w14:paraId="596771BB" w14:textId="0CAA7B28" w:rsidR="00C17038" w:rsidRDefault="00C17038" w:rsidP="00333B4E">
      <w:pPr>
        <w:jc w:val="both"/>
      </w:pPr>
      <w:r>
        <w:t>Učenicima koji putuju autobusom bit će isplaćeno 25% od iznosa mjesečne karte za vlak.</w:t>
      </w:r>
    </w:p>
    <w:p w14:paraId="7082F084" w14:textId="77777777" w:rsidR="00C17038" w:rsidRDefault="00C17038" w:rsidP="00C17038">
      <w:pPr>
        <w:jc w:val="center"/>
      </w:pPr>
    </w:p>
    <w:p w14:paraId="6A51F322" w14:textId="3BB480A9" w:rsidR="00C17038" w:rsidRDefault="00C17038" w:rsidP="00C17038">
      <w:pPr>
        <w:jc w:val="both"/>
      </w:pPr>
      <w:r>
        <w:t>Učenicima koji putuju iz Krivaja autobusom, priznat će se kao da putuju vlakom na relaciji Lipovljani</w:t>
      </w:r>
      <w:r w:rsidR="00186CDB">
        <w:t xml:space="preserve"> </w:t>
      </w:r>
      <w:r>
        <w:t>- Kutina, Lipovljani</w:t>
      </w:r>
      <w:r w:rsidR="00186CDB">
        <w:t xml:space="preserve"> - </w:t>
      </w:r>
      <w:r>
        <w:t>Novska.</w:t>
      </w:r>
    </w:p>
    <w:p w14:paraId="64E950DE" w14:textId="77777777" w:rsidR="00C17038" w:rsidRDefault="00C17038" w:rsidP="00C17038"/>
    <w:p w14:paraId="65D0359B" w14:textId="16B8A48B" w:rsidR="00C17038" w:rsidRDefault="00C17038" w:rsidP="00C17038">
      <w:pPr>
        <w:jc w:val="center"/>
      </w:pPr>
      <w:r>
        <w:t>Članak 7.</w:t>
      </w:r>
    </w:p>
    <w:p w14:paraId="448D3778" w14:textId="77777777" w:rsidR="00186CDB" w:rsidRDefault="00186CDB" w:rsidP="00C17038">
      <w:pPr>
        <w:jc w:val="center"/>
      </w:pPr>
    </w:p>
    <w:p w14:paraId="7FA556CB" w14:textId="6BECDF15" w:rsidR="00C17038" w:rsidRDefault="00C17038" w:rsidP="00C17038">
      <w:pPr>
        <w:jc w:val="both"/>
      </w:pPr>
      <w:r>
        <w:t>Temeljem podnijetih zahtjeva i dokumentacije za subvencioniranj</w:t>
      </w:r>
      <w:r w:rsidR="00186CDB">
        <w:t>e</w:t>
      </w:r>
      <w:r>
        <w:t xml:space="preserve"> troškova javnog prijevoza, Jedinstveni upravni odjel izvršit</w:t>
      </w:r>
      <w:r w:rsidR="00186CDB">
        <w:t xml:space="preserve"> će</w:t>
      </w:r>
      <w:r>
        <w:t xml:space="preserve"> mjesečnu isplatu subvencije na račun korisnika.</w:t>
      </w:r>
    </w:p>
    <w:p w14:paraId="04FFA1A3" w14:textId="77777777" w:rsidR="00C17038" w:rsidRDefault="00C17038" w:rsidP="00C17038">
      <w:pPr>
        <w:jc w:val="both"/>
      </w:pPr>
    </w:p>
    <w:p w14:paraId="5DE88F4E" w14:textId="77777777" w:rsidR="00C17038" w:rsidRDefault="00C17038" w:rsidP="00C17038">
      <w:pPr>
        <w:jc w:val="center"/>
      </w:pPr>
      <w:r>
        <w:t>Članak 8.</w:t>
      </w:r>
    </w:p>
    <w:p w14:paraId="3DCE79CE" w14:textId="77777777" w:rsidR="00C17038" w:rsidRDefault="00C17038" w:rsidP="00C17038">
      <w:pPr>
        <w:jc w:val="center"/>
      </w:pPr>
    </w:p>
    <w:p w14:paraId="35239ED7" w14:textId="6B047E66" w:rsidR="00C17038" w:rsidRDefault="00C17038" w:rsidP="00C17038">
      <w:pPr>
        <w:jc w:val="both"/>
      </w:pPr>
      <w:r>
        <w:t>U slučaju prekida školovanja  ili druge promjene, učenik,</w:t>
      </w:r>
      <w:r w:rsidR="00186CDB">
        <w:t xml:space="preserve"> </w:t>
      </w:r>
      <w:r>
        <w:t>roditelj ili skrbnik duž</w:t>
      </w:r>
      <w:r w:rsidR="00186CDB">
        <w:t>ni su</w:t>
      </w:r>
      <w:r>
        <w:t xml:space="preserve"> o istome obavijestiti Jedinstveni upravni odjel Općine Lipovljani najkasnije u roku od 15 dana od dana </w:t>
      </w:r>
      <w:r w:rsidR="00B307F3">
        <w:t>nastanka promjene.</w:t>
      </w:r>
    </w:p>
    <w:p w14:paraId="1D57A9CC" w14:textId="77777777" w:rsidR="00186CDB" w:rsidRDefault="00186CDB" w:rsidP="00C17038">
      <w:pPr>
        <w:jc w:val="both"/>
      </w:pPr>
    </w:p>
    <w:p w14:paraId="32917121" w14:textId="4FB71D8A" w:rsidR="00C17038" w:rsidRDefault="00C17038" w:rsidP="00C17038">
      <w:pPr>
        <w:jc w:val="both"/>
      </w:pPr>
      <w:r>
        <w:t>Ukoliko korisnik  subvencije ne prijavi promjenu o prestanku školovanja, dužan je vratiti u cijelosti subvencionirani iznos koji je primio.</w:t>
      </w:r>
    </w:p>
    <w:p w14:paraId="10ADBC5C" w14:textId="77777777" w:rsidR="00C17038" w:rsidRDefault="00C17038" w:rsidP="00C17038">
      <w:pPr>
        <w:jc w:val="both"/>
      </w:pPr>
    </w:p>
    <w:p w14:paraId="741FBFD4" w14:textId="3EF51DB6" w:rsidR="00C17038" w:rsidRDefault="00C17038" w:rsidP="00C17038">
      <w:pPr>
        <w:jc w:val="center"/>
      </w:pPr>
      <w:r>
        <w:t>Članak 9.</w:t>
      </w:r>
    </w:p>
    <w:p w14:paraId="5C819C24" w14:textId="77777777" w:rsidR="00186CDB" w:rsidRDefault="00186CDB" w:rsidP="00C17038">
      <w:pPr>
        <w:jc w:val="center"/>
      </w:pPr>
    </w:p>
    <w:p w14:paraId="010F20E1" w14:textId="74DFB55C" w:rsidR="00C17038" w:rsidRDefault="00C17038" w:rsidP="00C17038">
      <w:pPr>
        <w:jc w:val="both"/>
      </w:pPr>
      <w:r>
        <w:t>Sredstva za izvršavanje ove Odluke osigurat će se u Općinskom pro</w:t>
      </w:r>
      <w:r w:rsidR="00022BFE">
        <w:t>računu Općine Lipovljani za 20</w:t>
      </w:r>
      <w:r w:rsidR="00BF1B54">
        <w:t>2</w:t>
      </w:r>
      <w:r w:rsidR="00186CDB">
        <w:t>2</w:t>
      </w:r>
      <w:r w:rsidR="00022BFE">
        <w:t>. i 20</w:t>
      </w:r>
      <w:r w:rsidR="00A97484">
        <w:t>2</w:t>
      </w:r>
      <w:r w:rsidR="00186CDB">
        <w:t>3</w:t>
      </w:r>
      <w:r>
        <w:t>. godinu.</w:t>
      </w:r>
    </w:p>
    <w:p w14:paraId="3C6D0AC4" w14:textId="77777777" w:rsidR="00C17038" w:rsidRDefault="00C17038" w:rsidP="00C17038">
      <w:pPr>
        <w:jc w:val="both"/>
      </w:pPr>
    </w:p>
    <w:p w14:paraId="3E42CF6E" w14:textId="453D6EC0" w:rsidR="00C17038" w:rsidRDefault="00C17038" w:rsidP="00C17038">
      <w:pPr>
        <w:jc w:val="center"/>
      </w:pPr>
      <w:r>
        <w:t>Članak 10.</w:t>
      </w:r>
    </w:p>
    <w:p w14:paraId="60CE9DFB" w14:textId="77777777" w:rsidR="00186CDB" w:rsidRDefault="00186CDB" w:rsidP="00C17038">
      <w:pPr>
        <w:jc w:val="center"/>
      </w:pPr>
    </w:p>
    <w:p w14:paraId="241C862E" w14:textId="77777777" w:rsidR="00C17038" w:rsidRDefault="00C17038" w:rsidP="00C17038">
      <w:pPr>
        <w:jc w:val="both"/>
      </w:pPr>
      <w:r>
        <w:t>Za provedbu ove Odluke zadužuje se Jedinstveni upravni odjel Općine Lipovljani.</w:t>
      </w:r>
    </w:p>
    <w:p w14:paraId="755456AB" w14:textId="77777777" w:rsidR="00C17038" w:rsidRDefault="00C17038" w:rsidP="00C17038">
      <w:pPr>
        <w:jc w:val="both"/>
      </w:pPr>
    </w:p>
    <w:p w14:paraId="3F8DD4A8" w14:textId="77777777" w:rsidR="00C17038" w:rsidRDefault="00C17038" w:rsidP="00C17038">
      <w:pPr>
        <w:jc w:val="center"/>
      </w:pPr>
      <w:r>
        <w:t>Članak 11.</w:t>
      </w:r>
    </w:p>
    <w:p w14:paraId="3F2418A8" w14:textId="77777777" w:rsidR="00C17038" w:rsidRDefault="00C17038" w:rsidP="00C17038">
      <w:pPr>
        <w:jc w:val="center"/>
      </w:pPr>
    </w:p>
    <w:p w14:paraId="66D2C6E3" w14:textId="77777777" w:rsidR="00C17038" w:rsidRDefault="00C17038" w:rsidP="00C17038">
      <w:pPr>
        <w:jc w:val="both"/>
      </w:pPr>
      <w:r>
        <w:t xml:space="preserve">Ova Odluka stupa na snagu osmog dana od dana objave u </w:t>
      </w:r>
      <w:r w:rsidR="00022BFE">
        <w:t>„</w:t>
      </w:r>
      <w:r>
        <w:t>Služb</w:t>
      </w:r>
      <w:r w:rsidR="00022BFE">
        <w:t>enom vjesniku“.</w:t>
      </w:r>
    </w:p>
    <w:p w14:paraId="3F24D4D9" w14:textId="77777777" w:rsidR="00C17038" w:rsidRDefault="00C17038" w:rsidP="00C17038">
      <w:pPr>
        <w:jc w:val="both"/>
      </w:pPr>
    </w:p>
    <w:p w14:paraId="6436169A" w14:textId="77777777" w:rsidR="00C17038" w:rsidRDefault="00C17038" w:rsidP="00C17038">
      <w:pPr>
        <w:jc w:val="both"/>
      </w:pPr>
    </w:p>
    <w:p w14:paraId="0A0E0171" w14:textId="71BD3AF3" w:rsidR="00C17038" w:rsidRDefault="00C17038" w:rsidP="00C17038">
      <w:pPr>
        <w:jc w:val="both"/>
      </w:pPr>
      <w:r>
        <w:t xml:space="preserve">                                                            </w:t>
      </w:r>
      <w:r w:rsidR="001A5E55">
        <w:t xml:space="preserve">                  </w:t>
      </w:r>
      <w:r w:rsidR="00186CDB">
        <w:t xml:space="preserve">            </w:t>
      </w:r>
      <w:r w:rsidR="001A5E55">
        <w:t xml:space="preserve">  Predsjednik</w:t>
      </w:r>
    </w:p>
    <w:p w14:paraId="565A0A51" w14:textId="689C716D" w:rsidR="00C17038" w:rsidRDefault="00C17038" w:rsidP="00C17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A5E55">
        <w:t xml:space="preserve">  Tomislav Lukši</w:t>
      </w:r>
      <w:r w:rsidR="00186CDB">
        <w:t>ć,</w:t>
      </w:r>
      <w:r w:rsidR="00A97484">
        <w:t xml:space="preserve"> dipl.ing.šum.</w:t>
      </w:r>
    </w:p>
    <w:p w14:paraId="574A9D17" w14:textId="77777777" w:rsidR="00E546F0" w:rsidRDefault="00E546F0"/>
    <w:sectPr w:rsidR="00E546F0" w:rsidSect="00E5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582"/>
    <w:multiLevelType w:val="hybridMultilevel"/>
    <w:tmpl w:val="C576F5FC"/>
    <w:lvl w:ilvl="0" w:tplc="562E82F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01EF3"/>
    <w:multiLevelType w:val="hybridMultilevel"/>
    <w:tmpl w:val="06E035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79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5908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38"/>
    <w:rsid w:val="00022BFE"/>
    <w:rsid w:val="000B3CE9"/>
    <w:rsid w:val="00186CDB"/>
    <w:rsid w:val="001A5E55"/>
    <w:rsid w:val="001B325A"/>
    <w:rsid w:val="0022272B"/>
    <w:rsid w:val="00234C46"/>
    <w:rsid w:val="00234CF4"/>
    <w:rsid w:val="002A371D"/>
    <w:rsid w:val="002E7118"/>
    <w:rsid w:val="00333B4E"/>
    <w:rsid w:val="0033688A"/>
    <w:rsid w:val="003F0143"/>
    <w:rsid w:val="005740BB"/>
    <w:rsid w:val="005B16EE"/>
    <w:rsid w:val="005E3409"/>
    <w:rsid w:val="00610895"/>
    <w:rsid w:val="006B6181"/>
    <w:rsid w:val="0073343D"/>
    <w:rsid w:val="007772E8"/>
    <w:rsid w:val="00796593"/>
    <w:rsid w:val="00880689"/>
    <w:rsid w:val="0088137C"/>
    <w:rsid w:val="00882402"/>
    <w:rsid w:val="008E536F"/>
    <w:rsid w:val="009514C4"/>
    <w:rsid w:val="009D1AFD"/>
    <w:rsid w:val="00A47087"/>
    <w:rsid w:val="00A97484"/>
    <w:rsid w:val="00AA74F8"/>
    <w:rsid w:val="00AD3632"/>
    <w:rsid w:val="00B24748"/>
    <w:rsid w:val="00B24CA8"/>
    <w:rsid w:val="00B307F3"/>
    <w:rsid w:val="00BE4856"/>
    <w:rsid w:val="00BF04EC"/>
    <w:rsid w:val="00BF1B54"/>
    <w:rsid w:val="00C13418"/>
    <w:rsid w:val="00C17038"/>
    <w:rsid w:val="00C40864"/>
    <w:rsid w:val="00CC5DF6"/>
    <w:rsid w:val="00E10D05"/>
    <w:rsid w:val="00E546F0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B84"/>
  <w15:docId w15:val="{8C1D4B05-C280-4834-AAB2-846CCC48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0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7C0B-CBDF-47A1-9EA4-473B5B3D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12</cp:revision>
  <cp:lastPrinted>2022-06-28T12:11:00Z</cp:lastPrinted>
  <dcterms:created xsi:type="dcterms:W3CDTF">2022-06-14T12:11:00Z</dcterms:created>
  <dcterms:modified xsi:type="dcterms:W3CDTF">2022-07-06T13:02:00Z</dcterms:modified>
</cp:coreProperties>
</file>