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C5" w:rsidRPr="002B4B99" w:rsidRDefault="004A2B13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Temeljem odredbe članka</w:t>
      </w:r>
      <w:r w:rsidR="008B4EC5" w:rsidRPr="002B4B99">
        <w:rPr>
          <w:rFonts w:ascii="Times New Roman" w:hAnsi="Times New Roman" w:cs="Times New Roman"/>
          <w:sz w:val="20"/>
          <w:szCs w:val="20"/>
        </w:rPr>
        <w:t xml:space="preserve"> </w:t>
      </w:r>
      <w:r w:rsidRPr="002B4B99">
        <w:rPr>
          <w:rFonts w:ascii="Times New Roman" w:hAnsi="Times New Roman" w:cs="Times New Roman"/>
          <w:sz w:val="20"/>
          <w:szCs w:val="20"/>
        </w:rPr>
        <w:t>110.Zakona o proračunu(NNbr87/08,136/12,15/15) i članka 82.Pravilnika o proračunskom računovodstvu i računskom planu (NNbr.124/14,115/2015,87/2016,3/2018.)</w:t>
      </w:r>
      <w:r w:rsidR="008B4EC5" w:rsidRPr="002B4B99">
        <w:rPr>
          <w:rFonts w:ascii="Times New Roman" w:hAnsi="Times New Roman" w:cs="Times New Roman"/>
          <w:sz w:val="20"/>
          <w:szCs w:val="20"/>
        </w:rPr>
        <w:t xml:space="preserve"> </w:t>
      </w:r>
      <w:r w:rsidR="00633F14" w:rsidRPr="002B4B99">
        <w:rPr>
          <w:rFonts w:ascii="Times New Roman" w:hAnsi="Times New Roman" w:cs="Times New Roman"/>
          <w:sz w:val="20"/>
          <w:szCs w:val="20"/>
        </w:rPr>
        <w:t xml:space="preserve">članka  26. Statuta Općine Lipovljani  (Službeni vjesnik, broj: </w:t>
      </w:r>
      <w:r w:rsidR="00B465C2">
        <w:rPr>
          <w:rFonts w:ascii="Times New Roman" w:hAnsi="Times New Roman" w:cs="Times New Roman"/>
          <w:sz w:val="20"/>
          <w:szCs w:val="20"/>
        </w:rPr>
        <w:t>14/21</w:t>
      </w:r>
      <w:r w:rsidR="00633F14" w:rsidRPr="002B4B99">
        <w:rPr>
          <w:rFonts w:ascii="Times New Roman" w:hAnsi="Times New Roman" w:cs="Times New Roman"/>
          <w:sz w:val="20"/>
          <w:szCs w:val="20"/>
        </w:rPr>
        <w:t xml:space="preserve">) </w:t>
      </w:r>
      <w:r w:rsidR="008B4EC5" w:rsidRPr="002B4B99">
        <w:rPr>
          <w:rFonts w:ascii="Times New Roman" w:hAnsi="Times New Roman" w:cs="Times New Roman"/>
          <w:sz w:val="20"/>
          <w:szCs w:val="20"/>
        </w:rPr>
        <w:t xml:space="preserve">Općinsko vijeće Općine Lipovljani na </w:t>
      </w:r>
      <w:r w:rsidR="00B465C2">
        <w:rPr>
          <w:rFonts w:ascii="Times New Roman" w:hAnsi="Times New Roman" w:cs="Times New Roman"/>
          <w:sz w:val="20"/>
          <w:szCs w:val="20"/>
        </w:rPr>
        <w:t xml:space="preserve">2. </w:t>
      </w:r>
      <w:r w:rsidR="008B4EC5" w:rsidRPr="002B4B99">
        <w:rPr>
          <w:rFonts w:ascii="Times New Roman" w:hAnsi="Times New Roman" w:cs="Times New Roman"/>
          <w:sz w:val="20"/>
          <w:szCs w:val="20"/>
        </w:rPr>
        <w:t>sj</w:t>
      </w:r>
      <w:r w:rsidR="008A7D31" w:rsidRPr="002B4B99">
        <w:rPr>
          <w:rFonts w:ascii="Times New Roman" w:hAnsi="Times New Roman" w:cs="Times New Roman"/>
          <w:sz w:val="20"/>
          <w:szCs w:val="20"/>
        </w:rPr>
        <w:t>e</w:t>
      </w:r>
      <w:r w:rsidR="00B465C2">
        <w:rPr>
          <w:rFonts w:ascii="Times New Roman" w:hAnsi="Times New Roman" w:cs="Times New Roman"/>
          <w:sz w:val="20"/>
          <w:szCs w:val="20"/>
        </w:rPr>
        <w:t xml:space="preserve">dnici održanoj dana 29.lipnja </w:t>
      </w:r>
      <w:r w:rsidR="00222919" w:rsidRPr="002B4B99">
        <w:rPr>
          <w:rFonts w:ascii="Times New Roman" w:hAnsi="Times New Roman" w:cs="Times New Roman"/>
          <w:sz w:val="20"/>
          <w:szCs w:val="20"/>
        </w:rPr>
        <w:t>202</w:t>
      </w:r>
      <w:r w:rsidR="00384289" w:rsidRPr="002B4B99">
        <w:rPr>
          <w:rFonts w:ascii="Times New Roman" w:hAnsi="Times New Roman" w:cs="Times New Roman"/>
          <w:sz w:val="20"/>
          <w:szCs w:val="20"/>
        </w:rPr>
        <w:t>1</w:t>
      </w:r>
      <w:r w:rsidR="008B4EC5" w:rsidRPr="002B4B99">
        <w:rPr>
          <w:rFonts w:ascii="Times New Roman" w:hAnsi="Times New Roman" w:cs="Times New Roman"/>
          <w:sz w:val="20"/>
          <w:szCs w:val="20"/>
        </w:rPr>
        <w:t>.godine,donosi</w:t>
      </w:r>
    </w:p>
    <w:p w:rsidR="008B4EC5" w:rsidRPr="002B4B99" w:rsidRDefault="008B4EC5" w:rsidP="008B4E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4B99">
        <w:rPr>
          <w:rFonts w:ascii="Times New Roman" w:hAnsi="Times New Roman" w:cs="Times New Roman"/>
          <w:b/>
          <w:sz w:val="20"/>
          <w:szCs w:val="20"/>
        </w:rPr>
        <w:t>ODLUKU</w:t>
      </w:r>
    </w:p>
    <w:p w:rsidR="008B4EC5" w:rsidRPr="002B4B99" w:rsidRDefault="002B4B99" w:rsidP="008A7D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r</w:t>
      </w:r>
      <w:r w:rsidR="00384289" w:rsidRPr="002B4B99">
        <w:rPr>
          <w:rFonts w:ascii="Times New Roman" w:hAnsi="Times New Roman" w:cs="Times New Roman"/>
          <w:b/>
          <w:sz w:val="20"/>
          <w:szCs w:val="20"/>
        </w:rPr>
        <w:t>aspodjeli rezultata za</w:t>
      </w:r>
      <w:r w:rsidR="00633F14" w:rsidRPr="002B4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61D" w:rsidRPr="002B4B99">
        <w:rPr>
          <w:rFonts w:ascii="Times New Roman" w:hAnsi="Times New Roman" w:cs="Times New Roman"/>
          <w:b/>
          <w:sz w:val="20"/>
          <w:szCs w:val="20"/>
        </w:rPr>
        <w:t>2020</w:t>
      </w:r>
      <w:r w:rsidR="00633F14" w:rsidRPr="002B4B99">
        <w:rPr>
          <w:rFonts w:ascii="Times New Roman" w:hAnsi="Times New Roman" w:cs="Times New Roman"/>
          <w:b/>
          <w:sz w:val="20"/>
          <w:szCs w:val="20"/>
        </w:rPr>
        <w:t>.g.</w:t>
      </w:r>
    </w:p>
    <w:p w:rsidR="008A7D31" w:rsidRPr="002B4B99" w:rsidRDefault="008A7D31" w:rsidP="008A7D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EC5" w:rsidRPr="002B4B99" w:rsidRDefault="008B4EC5" w:rsidP="008B4EC5">
      <w:pPr>
        <w:jc w:val="center"/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Članak 1.</w:t>
      </w:r>
    </w:p>
    <w:p w:rsidR="008A7D31" w:rsidRPr="002B4B99" w:rsidRDefault="008B4EC5" w:rsidP="008A7D31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Ovom se Odlukom utvrđuje rezultat poslovanja, raspodjela rezultata poslovanja</w:t>
      </w:r>
      <w:r w:rsidR="00E96989" w:rsidRPr="002B4B99">
        <w:rPr>
          <w:rFonts w:ascii="Times New Roman" w:hAnsi="Times New Roman" w:cs="Times New Roman"/>
          <w:sz w:val="20"/>
          <w:szCs w:val="20"/>
        </w:rPr>
        <w:t xml:space="preserve"> </w:t>
      </w:r>
      <w:r w:rsidRPr="002B4B99">
        <w:rPr>
          <w:rFonts w:ascii="Times New Roman" w:hAnsi="Times New Roman" w:cs="Times New Roman"/>
          <w:sz w:val="20"/>
          <w:szCs w:val="20"/>
        </w:rPr>
        <w:t xml:space="preserve">utvrđenog Godišnjim izvještajem o izvršenju proračuna Općine Lipovljani za </w:t>
      </w:r>
      <w:r w:rsidR="00222919" w:rsidRPr="002B4B99">
        <w:rPr>
          <w:rFonts w:ascii="Times New Roman" w:hAnsi="Times New Roman" w:cs="Times New Roman"/>
          <w:sz w:val="20"/>
          <w:szCs w:val="20"/>
        </w:rPr>
        <w:t xml:space="preserve"> 20</w:t>
      </w:r>
      <w:r w:rsidR="00384289" w:rsidRPr="002B4B99">
        <w:rPr>
          <w:rFonts w:ascii="Times New Roman" w:hAnsi="Times New Roman" w:cs="Times New Roman"/>
          <w:sz w:val="20"/>
          <w:szCs w:val="20"/>
        </w:rPr>
        <w:t>20</w:t>
      </w:r>
      <w:r w:rsidR="00E96989" w:rsidRPr="002B4B99">
        <w:rPr>
          <w:rFonts w:ascii="Times New Roman" w:hAnsi="Times New Roman" w:cs="Times New Roman"/>
          <w:sz w:val="20"/>
          <w:szCs w:val="20"/>
        </w:rPr>
        <w:t>.godini</w:t>
      </w:r>
      <w:r w:rsidR="00E01131" w:rsidRPr="002B4B99">
        <w:rPr>
          <w:rFonts w:ascii="Times New Roman" w:hAnsi="Times New Roman" w:cs="Times New Roman"/>
          <w:sz w:val="20"/>
          <w:szCs w:val="20"/>
        </w:rPr>
        <w:t>.</w:t>
      </w:r>
    </w:p>
    <w:p w:rsidR="00E96989" w:rsidRPr="002B4B99" w:rsidRDefault="00E96989" w:rsidP="008A7D31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Članak 2.</w:t>
      </w:r>
    </w:p>
    <w:p w:rsidR="000A0E04" w:rsidRPr="002B4B99" w:rsidRDefault="00E96989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 xml:space="preserve">Stanje Bilance </w:t>
      </w:r>
      <w:r w:rsidR="004D70FC" w:rsidRPr="002B4B99">
        <w:rPr>
          <w:rFonts w:ascii="Times New Roman" w:hAnsi="Times New Roman" w:cs="Times New Roman"/>
          <w:sz w:val="20"/>
          <w:szCs w:val="20"/>
        </w:rPr>
        <w:t xml:space="preserve">Općine Lipovljani </w:t>
      </w:r>
      <w:r w:rsidRPr="002B4B99">
        <w:rPr>
          <w:rFonts w:ascii="Times New Roman" w:hAnsi="Times New Roman" w:cs="Times New Roman"/>
          <w:sz w:val="20"/>
          <w:szCs w:val="20"/>
        </w:rPr>
        <w:t xml:space="preserve">na </w:t>
      </w:r>
      <w:r w:rsidR="00233734" w:rsidRPr="002B4B99">
        <w:rPr>
          <w:rFonts w:ascii="Times New Roman" w:hAnsi="Times New Roman" w:cs="Times New Roman"/>
          <w:sz w:val="20"/>
          <w:szCs w:val="20"/>
        </w:rPr>
        <w:t>osnovnim računima podskupine 922</w:t>
      </w:r>
      <w:r w:rsidRPr="002B4B99">
        <w:rPr>
          <w:rFonts w:ascii="Times New Roman" w:hAnsi="Times New Roman" w:cs="Times New Roman"/>
          <w:sz w:val="20"/>
          <w:szCs w:val="20"/>
        </w:rPr>
        <w:t>- višak/manjak prihoda/primi</w:t>
      </w:r>
      <w:r w:rsidR="007A738F" w:rsidRPr="002B4B99">
        <w:rPr>
          <w:rFonts w:ascii="Times New Roman" w:hAnsi="Times New Roman" w:cs="Times New Roman"/>
          <w:sz w:val="20"/>
          <w:szCs w:val="20"/>
        </w:rPr>
        <w:t xml:space="preserve">taka utvrđeno je kako slijedi; 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860"/>
        <w:gridCol w:w="2660"/>
        <w:gridCol w:w="1440"/>
        <w:gridCol w:w="1340"/>
        <w:gridCol w:w="1360"/>
        <w:gridCol w:w="1580"/>
      </w:tblGrid>
      <w:tr w:rsidR="00384289" w:rsidRPr="00384289" w:rsidTr="00384289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Početno stanje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Saldo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384289" w:rsidRPr="00384289" w:rsidTr="00384289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Broj računa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Naziv računa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Duguje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Potražuje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Duguje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Potražuje</w:t>
            </w:r>
          </w:p>
        </w:tc>
      </w:tr>
      <w:tr w:rsidR="00384289" w:rsidRPr="00384289" w:rsidTr="00384289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92211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Višak prihoda poslovanja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13.656.842,63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13.656.842,63</w:t>
            </w:r>
          </w:p>
        </w:tc>
      </w:tr>
      <w:tr w:rsidR="00384289" w:rsidRPr="00384289" w:rsidTr="00384289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92212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Višak prihoda od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234.905,04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234.905,04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384289" w:rsidRPr="00384289" w:rsidTr="00384289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9221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Višak prihoda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234.905,04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13.656.842,63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13.421.937,59</w:t>
            </w:r>
          </w:p>
        </w:tc>
      </w:tr>
      <w:tr w:rsidR="00384289" w:rsidRPr="00384289" w:rsidTr="00384289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92221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Manjak prihoda poslovanja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234.905,04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234.905,04</w:t>
            </w:r>
          </w:p>
        </w:tc>
      </w:tr>
      <w:tr w:rsidR="00384289" w:rsidRPr="00384289" w:rsidTr="00384289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92222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Manjak prihoda od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13.160.567,50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13.160.567,50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384289" w:rsidRPr="00384289" w:rsidTr="00384289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Manjak prihoda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13.160.567,50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234.905,04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12.925.662,46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384289" w:rsidRPr="00384289" w:rsidTr="00384289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Višak/manjak prihoda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13.395.472,54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13.891.747,67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496.275,13</w:t>
            </w:r>
          </w:p>
        </w:tc>
      </w:tr>
      <w:tr w:rsidR="00384289" w:rsidRPr="00384289" w:rsidTr="00384289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Rezultat poslovanja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13.395.472,54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13.891.747,67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496.275,13</w:t>
            </w:r>
          </w:p>
        </w:tc>
      </w:tr>
      <w:tr w:rsidR="00384289" w:rsidRPr="00384289" w:rsidTr="00384289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PRIJELAZNI RAČUN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1.679,69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1.679,69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384289" w:rsidRPr="00384289" w:rsidTr="00384289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Vlastiti izvori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13.397.152,23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13.891.747,67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494.595,44</w:t>
            </w:r>
          </w:p>
        </w:tc>
      </w:tr>
      <w:tr w:rsidR="00384289" w:rsidRPr="00384289" w:rsidTr="00384289">
        <w:trPr>
          <w:trHeight w:val="264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Ukupno za ostalo: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13.397.152,23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13.891.747,67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494.595,44</w:t>
            </w:r>
          </w:p>
        </w:tc>
      </w:tr>
      <w:tr w:rsidR="00384289" w:rsidRPr="00384289" w:rsidTr="00384289">
        <w:trPr>
          <w:trHeight w:val="264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Sveukupno: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13.397.152,23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13.891.747,67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89" w:rsidRPr="00384289" w:rsidRDefault="00384289" w:rsidP="0038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384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494.595,44</w:t>
            </w:r>
          </w:p>
        </w:tc>
      </w:tr>
    </w:tbl>
    <w:p w:rsidR="00E9321E" w:rsidRPr="002B4B99" w:rsidRDefault="00E9321E" w:rsidP="00964549">
      <w:pPr>
        <w:rPr>
          <w:rFonts w:ascii="Times New Roman" w:hAnsi="Times New Roman" w:cs="Times New Roman"/>
          <w:sz w:val="16"/>
          <w:szCs w:val="16"/>
        </w:rPr>
      </w:pPr>
    </w:p>
    <w:p w:rsidR="002B4B99" w:rsidRDefault="002B4B99" w:rsidP="00964549">
      <w:pPr>
        <w:rPr>
          <w:rFonts w:ascii="Times New Roman" w:hAnsi="Times New Roman" w:cs="Times New Roman"/>
          <w:sz w:val="20"/>
          <w:szCs w:val="20"/>
        </w:rPr>
      </w:pPr>
    </w:p>
    <w:p w:rsidR="00623AAB" w:rsidRPr="002B4B99" w:rsidRDefault="00E9321E" w:rsidP="00964549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Rezultat poslovanja za 20</w:t>
      </w:r>
      <w:r w:rsidR="000D1E73" w:rsidRPr="002B4B99">
        <w:rPr>
          <w:rFonts w:ascii="Times New Roman" w:hAnsi="Times New Roman" w:cs="Times New Roman"/>
          <w:sz w:val="20"/>
          <w:szCs w:val="20"/>
        </w:rPr>
        <w:t>20</w:t>
      </w:r>
      <w:r w:rsidRPr="002B4B99">
        <w:rPr>
          <w:rFonts w:ascii="Times New Roman" w:hAnsi="Times New Roman" w:cs="Times New Roman"/>
          <w:sz w:val="20"/>
          <w:szCs w:val="20"/>
        </w:rPr>
        <w:t>.g.</w:t>
      </w:r>
      <w:r w:rsidR="00623AAB" w:rsidRPr="002B4B99">
        <w:rPr>
          <w:rFonts w:ascii="Times New Roman" w:hAnsi="Times New Roman" w:cs="Times New Roman"/>
          <w:sz w:val="20"/>
          <w:szCs w:val="20"/>
        </w:rPr>
        <w:t>u Bilanci Općine Lipovljani</w:t>
      </w:r>
      <w:r w:rsidRPr="002B4B99">
        <w:rPr>
          <w:rFonts w:ascii="Times New Roman" w:hAnsi="Times New Roman" w:cs="Times New Roman"/>
          <w:sz w:val="20"/>
          <w:szCs w:val="20"/>
        </w:rPr>
        <w:t xml:space="preserve"> iznosi </w:t>
      </w:r>
      <w:r w:rsidR="00623AAB" w:rsidRPr="002B4B99">
        <w:rPr>
          <w:rFonts w:ascii="Times New Roman" w:hAnsi="Times New Roman" w:cs="Times New Roman"/>
          <w:sz w:val="20"/>
          <w:szCs w:val="20"/>
        </w:rPr>
        <w:t>919.948,00</w:t>
      </w:r>
      <w:r w:rsidRPr="002B4B99">
        <w:rPr>
          <w:rFonts w:ascii="Times New Roman" w:hAnsi="Times New Roman" w:cs="Times New Roman"/>
          <w:sz w:val="20"/>
          <w:szCs w:val="20"/>
        </w:rPr>
        <w:t xml:space="preserve"> k</w:t>
      </w:r>
      <w:r w:rsidR="00623AAB" w:rsidRPr="002B4B99">
        <w:rPr>
          <w:rFonts w:ascii="Times New Roman" w:hAnsi="Times New Roman" w:cs="Times New Roman"/>
          <w:sz w:val="20"/>
          <w:szCs w:val="20"/>
        </w:rPr>
        <w:t>u</w:t>
      </w:r>
      <w:r w:rsidRPr="002B4B99">
        <w:rPr>
          <w:rFonts w:ascii="Times New Roman" w:hAnsi="Times New Roman" w:cs="Times New Roman"/>
          <w:sz w:val="20"/>
          <w:szCs w:val="20"/>
        </w:rPr>
        <w:t>n</w:t>
      </w:r>
      <w:r w:rsidR="00623AAB" w:rsidRPr="002B4B99">
        <w:rPr>
          <w:rFonts w:ascii="Times New Roman" w:hAnsi="Times New Roman" w:cs="Times New Roman"/>
          <w:sz w:val="20"/>
          <w:szCs w:val="20"/>
        </w:rPr>
        <w:t>a</w:t>
      </w:r>
      <w:r w:rsidRPr="002B4B99">
        <w:rPr>
          <w:rFonts w:ascii="Times New Roman" w:hAnsi="Times New Roman" w:cs="Times New Roman"/>
          <w:sz w:val="20"/>
          <w:szCs w:val="20"/>
        </w:rPr>
        <w:t xml:space="preserve"> viška prihoda poslovanja</w:t>
      </w:r>
      <w:r w:rsidR="00623AAB" w:rsidRPr="002B4B99">
        <w:rPr>
          <w:rFonts w:ascii="Times New Roman" w:hAnsi="Times New Roman" w:cs="Times New Roman"/>
          <w:sz w:val="20"/>
          <w:szCs w:val="20"/>
        </w:rPr>
        <w:t xml:space="preserve"> te</w:t>
      </w:r>
      <w:r w:rsidR="00040E6B" w:rsidRPr="002B4B99">
        <w:rPr>
          <w:rFonts w:ascii="Times New Roman" w:hAnsi="Times New Roman" w:cs="Times New Roman"/>
          <w:sz w:val="20"/>
          <w:szCs w:val="20"/>
        </w:rPr>
        <w:t xml:space="preserve"> sučeljavanjem </w:t>
      </w:r>
      <w:r w:rsidRPr="002B4B99">
        <w:rPr>
          <w:rFonts w:ascii="Times New Roman" w:hAnsi="Times New Roman" w:cs="Times New Roman"/>
          <w:sz w:val="20"/>
          <w:szCs w:val="20"/>
        </w:rPr>
        <w:t>manjka iz prethodne 201</w:t>
      </w:r>
      <w:r w:rsidR="00623AAB" w:rsidRPr="002B4B99">
        <w:rPr>
          <w:rFonts w:ascii="Times New Roman" w:hAnsi="Times New Roman" w:cs="Times New Roman"/>
          <w:sz w:val="20"/>
          <w:szCs w:val="20"/>
        </w:rPr>
        <w:t>9</w:t>
      </w:r>
      <w:r w:rsidRPr="002B4B99">
        <w:rPr>
          <w:rFonts w:ascii="Times New Roman" w:hAnsi="Times New Roman" w:cs="Times New Roman"/>
          <w:sz w:val="20"/>
          <w:szCs w:val="20"/>
        </w:rPr>
        <w:t xml:space="preserve">.g. u iznosu od </w:t>
      </w:r>
      <w:r w:rsidR="00623AAB" w:rsidRPr="002B4B99">
        <w:rPr>
          <w:rFonts w:ascii="Times New Roman" w:hAnsi="Times New Roman" w:cs="Times New Roman"/>
          <w:sz w:val="20"/>
          <w:szCs w:val="20"/>
        </w:rPr>
        <w:t xml:space="preserve">425.352,56 </w:t>
      </w:r>
      <w:r w:rsidR="00695C0E" w:rsidRPr="002B4B99">
        <w:rPr>
          <w:rFonts w:ascii="Times New Roman" w:hAnsi="Times New Roman" w:cs="Times New Roman"/>
          <w:sz w:val="20"/>
          <w:szCs w:val="20"/>
        </w:rPr>
        <w:t xml:space="preserve">kuna ostvaren je </w:t>
      </w:r>
      <w:r w:rsidR="00623AAB" w:rsidRPr="002B4B99">
        <w:rPr>
          <w:rFonts w:ascii="Times New Roman" w:hAnsi="Times New Roman" w:cs="Times New Roman"/>
          <w:sz w:val="20"/>
          <w:szCs w:val="20"/>
        </w:rPr>
        <w:t>višak</w:t>
      </w:r>
      <w:r w:rsidR="00340BB1" w:rsidRPr="002B4B99">
        <w:rPr>
          <w:rFonts w:ascii="Times New Roman" w:hAnsi="Times New Roman" w:cs="Times New Roman"/>
          <w:sz w:val="20"/>
          <w:szCs w:val="20"/>
        </w:rPr>
        <w:t xml:space="preserve"> prihoda </w:t>
      </w:r>
      <w:r w:rsidR="008A7D31" w:rsidRPr="002B4B99">
        <w:rPr>
          <w:rFonts w:ascii="Times New Roman" w:hAnsi="Times New Roman" w:cs="Times New Roman"/>
          <w:sz w:val="20"/>
          <w:szCs w:val="20"/>
        </w:rPr>
        <w:t xml:space="preserve">Općinskog proračuna </w:t>
      </w:r>
      <w:r w:rsidR="00340BB1" w:rsidRPr="002B4B99">
        <w:rPr>
          <w:rFonts w:ascii="Times New Roman" w:hAnsi="Times New Roman" w:cs="Times New Roman"/>
          <w:sz w:val="20"/>
          <w:szCs w:val="20"/>
        </w:rPr>
        <w:t>za 20</w:t>
      </w:r>
      <w:r w:rsidR="00623AAB" w:rsidRPr="002B4B99">
        <w:rPr>
          <w:rFonts w:ascii="Times New Roman" w:hAnsi="Times New Roman" w:cs="Times New Roman"/>
          <w:sz w:val="20"/>
          <w:szCs w:val="20"/>
        </w:rPr>
        <w:t>20</w:t>
      </w:r>
      <w:r w:rsidR="00340BB1" w:rsidRPr="002B4B99">
        <w:rPr>
          <w:rFonts w:ascii="Times New Roman" w:hAnsi="Times New Roman" w:cs="Times New Roman"/>
          <w:sz w:val="20"/>
          <w:szCs w:val="20"/>
        </w:rPr>
        <w:t>.g.</w:t>
      </w:r>
      <w:r w:rsidR="00695C0E" w:rsidRPr="002B4B99">
        <w:rPr>
          <w:rFonts w:ascii="Times New Roman" w:hAnsi="Times New Roman" w:cs="Times New Roman"/>
          <w:sz w:val="20"/>
          <w:szCs w:val="20"/>
        </w:rPr>
        <w:t>koji</w:t>
      </w:r>
      <w:r w:rsidR="008A7D31" w:rsidRPr="002B4B99">
        <w:rPr>
          <w:rFonts w:ascii="Times New Roman" w:hAnsi="Times New Roman" w:cs="Times New Roman"/>
          <w:sz w:val="20"/>
          <w:szCs w:val="20"/>
        </w:rPr>
        <w:t xml:space="preserve"> iznosi </w:t>
      </w:r>
      <w:r w:rsidR="00623AAB" w:rsidRPr="002B4B99">
        <w:rPr>
          <w:rFonts w:ascii="Times New Roman" w:hAnsi="Times New Roman" w:cs="Times New Roman"/>
          <w:sz w:val="20"/>
          <w:szCs w:val="20"/>
        </w:rPr>
        <w:t xml:space="preserve">494.595,44 </w:t>
      </w:r>
      <w:r w:rsidR="008A7D31" w:rsidRPr="002B4B99">
        <w:rPr>
          <w:rFonts w:ascii="Times New Roman" w:hAnsi="Times New Roman" w:cs="Times New Roman"/>
          <w:sz w:val="20"/>
          <w:szCs w:val="20"/>
        </w:rPr>
        <w:t>k</w:t>
      </w:r>
      <w:r w:rsidR="00623AAB" w:rsidRPr="002B4B99">
        <w:rPr>
          <w:rFonts w:ascii="Times New Roman" w:hAnsi="Times New Roman" w:cs="Times New Roman"/>
          <w:sz w:val="20"/>
          <w:szCs w:val="20"/>
        </w:rPr>
        <w:t>u</w:t>
      </w:r>
      <w:r w:rsidR="008A7D31" w:rsidRPr="002B4B99">
        <w:rPr>
          <w:rFonts w:ascii="Times New Roman" w:hAnsi="Times New Roman" w:cs="Times New Roman"/>
          <w:sz w:val="20"/>
          <w:szCs w:val="20"/>
        </w:rPr>
        <w:t>n</w:t>
      </w:r>
      <w:r w:rsidR="00623AAB" w:rsidRPr="002B4B99">
        <w:rPr>
          <w:rFonts w:ascii="Times New Roman" w:hAnsi="Times New Roman" w:cs="Times New Roman"/>
          <w:sz w:val="20"/>
          <w:szCs w:val="20"/>
        </w:rPr>
        <w:t>a.</w:t>
      </w:r>
    </w:p>
    <w:p w:rsidR="00725DF8" w:rsidRPr="002B4B99" w:rsidRDefault="00623AAB" w:rsidP="00964549">
      <w:pPr>
        <w:rPr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K</w:t>
      </w:r>
      <w:r w:rsidR="008A7D31" w:rsidRPr="002B4B99">
        <w:rPr>
          <w:rFonts w:ascii="Times New Roman" w:hAnsi="Times New Roman" w:cs="Times New Roman"/>
          <w:sz w:val="20"/>
          <w:szCs w:val="20"/>
        </w:rPr>
        <w:t>onsolidacijom sa rezultatima proračunskih korisnik</w:t>
      </w:r>
      <w:r w:rsidR="00E01131" w:rsidRPr="002B4B99">
        <w:rPr>
          <w:rFonts w:ascii="Times New Roman" w:hAnsi="Times New Roman" w:cs="Times New Roman"/>
          <w:sz w:val="20"/>
          <w:szCs w:val="20"/>
        </w:rPr>
        <w:t xml:space="preserve">a Općine Lipovljani </w:t>
      </w:r>
      <w:r w:rsidR="004D70FC" w:rsidRPr="002B4B99">
        <w:rPr>
          <w:rFonts w:ascii="Times New Roman" w:hAnsi="Times New Roman" w:cs="Times New Roman"/>
          <w:sz w:val="20"/>
          <w:szCs w:val="20"/>
        </w:rPr>
        <w:t xml:space="preserve">koji nisu u sustavu Riznice te sastavni dio Bilance </w:t>
      </w:r>
      <w:r w:rsidRPr="002B4B99">
        <w:rPr>
          <w:rFonts w:ascii="Times New Roman" w:hAnsi="Times New Roman" w:cs="Times New Roman"/>
          <w:sz w:val="20"/>
          <w:szCs w:val="20"/>
        </w:rPr>
        <w:t xml:space="preserve">ali su sastavni dio Godišnjeg izvještaja o izvršenju općinskog proračuna </w:t>
      </w:r>
      <w:r w:rsidR="004D70FC" w:rsidRPr="002B4B99">
        <w:rPr>
          <w:rFonts w:ascii="Times New Roman" w:hAnsi="Times New Roman" w:cs="Times New Roman"/>
          <w:sz w:val="20"/>
          <w:szCs w:val="20"/>
        </w:rPr>
        <w:t xml:space="preserve"> </w:t>
      </w:r>
      <w:r w:rsidR="00E01131" w:rsidRPr="002B4B99">
        <w:rPr>
          <w:rFonts w:ascii="Times New Roman" w:hAnsi="Times New Roman" w:cs="Times New Roman"/>
          <w:sz w:val="20"/>
          <w:szCs w:val="20"/>
        </w:rPr>
        <w:t xml:space="preserve">rezultat poslovanja </w:t>
      </w:r>
      <w:r w:rsidR="004D70FC" w:rsidRPr="002B4B99">
        <w:rPr>
          <w:rFonts w:ascii="Times New Roman" w:hAnsi="Times New Roman" w:cs="Times New Roman"/>
          <w:sz w:val="20"/>
          <w:szCs w:val="20"/>
        </w:rPr>
        <w:t xml:space="preserve">nakon konsolidacije </w:t>
      </w:r>
      <w:r w:rsidR="00E01131" w:rsidRPr="002B4B99">
        <w:rPr>
          <w:rFonts w:ascii="Times New Roman" w:hAnsi="Times New Roman" w:cs="Times New Roman"/>
          <w:sz w:val="20"/>
          <w:szCs w:val="20"/>
        </w:rPr>
        <w:t xml:space="preserve">iznosi </w:t>
      </w:r>
      <w:r w:rsidRPr="002B4B99">
        <w:rPr>
          <w:rFonts w:ascii="Times New Roman" w:hAnsi="Times New Roman" w:cs="Times New Roman"/>
          <w:sz w:val="20"/>
          <w:szCs w:val="20"/>
        </w:rPr>
        <w:t>višak prihoda u iznosu od 505.558,68</w:t>
      </w:r>
      <w:r w:rsidR="008A7D31" w:rsidRPr="002B4B99">
        <w:rPr>
          <w:rFonts w:ascii="Times New Roman" w:hAnsi="Times New Roman" w:cs="Times New Roman"/>
          <w:sz w:val="20"/>
          <w:szCs w:val="20"/>
        </w:rPr>
        <w:t xml:space="preserve"> kuna.</w:t>
      </w:r>
      <w:r w:rsidR="004D70FC" w:rsidRPr="002B4B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B99" w:rsidRDefault="002B4B99" w:rsidP="00695C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5DF8" w:rsidRPr="002B4B99" w:rsidRDefault="00725DF8" w:rsidP="00695C0E">
      <w:pPr>
        <w:jc w:val="center"/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Članak 3.</w:t>
      </w:r>
    </w:p>
    <w:p w:rsidR="008A7D31" w:rsidRPr="002B4B99" w:rsidRDefault="00551AE0" w:rsidP="00964549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Proračunski kor</w:t>
      </w:r>
      <w:r w:rsidR="008D46B0" w:rsidRPr="002B4B99">
        <w:rPr>
          <w:rFonts w:ascii="Times New Roman" w:hAnsi="Times New Roman" w:cs="Times New Roman"/>
          <w:sz w:val="20"/>
          <w:szCs w:val="20"/>
        </w:rPr>
        <w:t>isnici nisu u sustavu Riznice te</w:t>
      </w:r>
      <w:r w:rsidRPr="002B4B99">
        <w:rPr>
          <w:rFonts w:ascii="Times New Roman" w:hAnsi="Times New Roman" w:cs="Times New Roman"/>
          <w:sz w:val="20"/>
          <w:szCs w:val="20"/>
        </w:rPr>
        <w:t xml:space="preserve"> će donošenjem Odluka o raspodjeli rezultata</w:t>
      </w:r>
      <w:r w:rsidR="008D46B0" w:rsidRPr="002B4B99">
        <w:rPr>
          <w:rFonts w:ascii="Times New Roman" w:hAnsi="Times New Roman" w:cs="Times New Roman"/>
          <w:sz w:val="20"/>
          <w:szCs w:val="20"/>
        </w:rPr>
        <w:t xml:space="preserve"> i pokrića manjka usvojiti </w:t>
      </w:r>
      <w:r w:rsidR="00623AAB" w:rsidRPr="002B4B99">
        <w:rPr>
          <w:rFonts w:ascii="Times New Roman" w:hAnsi="Times New Roman" w:cs="Times New Roman"/>
          <w:sz w:val="20"/>
          <w:szCs w:val="20"/>
        </w:rPr>
        <w:t xml:space="preserve">u svojim tijelima </w:t>
      </w:r>
      <w:r w:rsidR="008D46B0" w:rsidRPr="002B4B99">
        <w:rPr>
          <w:rFonts w:ascii="Times New Roman" w:hAnsi="Times New Roman" w:cs="Times New Roman"/>
          <w:sz w:val="20"/>
          <w:szCs w:val="20"/>
        </w:rPr>
        <w:t>raspored</w:t>
      </w:r>
      <w:r w:rsidRPr="002B4B99">
        <w:rPr>
          <w:rFonts w:ascii="Times New Roman" w:hAnsi="Times New Roman" w:cs="Times New Roman"/>
          <w:sz w:val="20"/>
          <w:szCs w:val="20"/>
        </w:rPr>
        <w:t xml:space="preserve"> viška pri</w:t>
      </w:r>
      <w:r w:rsidR="008D46B0" w:rsidRPr="002B4B99">
        <w:rPr>
          <w:rFonts w:ascii="Times New Roman" w:hAnsi="Times New Roman" w:cs="Times New Roman"/>
          <w:sz w:val="20"/>
          <w:szCs w:val="20"/>
        </w:rPr>
        <w:t xml:space="preserve">hoda ili </w:t>
      </w:r>
      <w:r w:rsidR="00725DF8" w:rsidRPr="002B4B99">
        <w:rPr>
          <w:rFonts w:ascii="Times New Roman" w:hAnsi="Times New Roman" w:cs="Times New Roman"/>
          <w:sz w:val="20"/>
          <w:szCs w:val="20"/>
        </w:rPr>
        <w:t xml:space="preserve">pokriće manjka prihoda u 2020.g. </w:t>
      </w:r>
    </w:p>
    <w:p w:rsidR="002B4B99" w:rsidRDefault="002B4B99" w:rsidP="006157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157F0" w:rsidRPr="002B4B99" w:rsidRDefault="004E199C" w:rsidP="006157F0">
      <w:pPr>
        <w:jc w:val="center"/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Članak 4.</w:t>
      </w:r>
    </w:p>
    <w:p w:rsidR="005124D5" w:rsidRDefault="00623AAB" w:rsidP="00964549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Višak</w:t>
      </w:r>
      <w:r w:rsidR="00964549" w:rsidRPr="002B4B99">
        <w:rPr>
          <w:rFonts w:ascii="Times New Roman" w:hAnsi="Times New Roman" w:cs="Times New Roman"/>
          <w:sz w:val="20"/>
          <w:szCs w:val="20"/>
        </w:rPr>
        <w:t xml:space="preserve"> </w:t>
      </w:r>
      <w:r w:rsidR="00551AE0" w:rsidRPr="002B4B99">
        <w:rPr>
          <w:rFonts w:ascii="Times New Roman" w:hAnsi="Times New Roman" w:cs="Times New Roman"/>
          <w:sz w:val="20"/>
          <w:szCs w:val="20"/>
        </w:rPr>
        <w:t>prihoda poslovanja Općin</w:t>
      </w:r>
      <w:r w:rsidR="000C2E23" w:rsidRPr="002B4B99">
        <w:rPr>
          <w:rFonts w:ascii="Times New Roman" w:hAnsi="Times New Roman" w:cs="Times New Roman"/>
          <w:sz w:val="20"/>
          <w:szCs w:val="20"/>
        </w:rPr>
        <w:t xml:space="preserve">e Lipovljani </w:t>
      </w:r>
      <w:r w:rsidR="008608FA">
        <w:rPr>
          <w:rFonts w:ascii="Times New Roman" w:hAnsi="Times New Roman" w:cs="Times New Roman"/>
          <w:sz w:val="20"/>
          <w:szCs w:val="20"/>
        </w:rPr>
        <w:t>iznosi</w:t>
      </w:r>
      <w:r w:rsidR="000C2E23" w:rsidRPr="002B4B99">
        <w:rPr>
          <w:rFonts w:ascii="Times New Roman" w:hAnsi="Times New Roman" w:cs="Times New Roman"/>
          <w:sz w:val="20"/>
          <w:szCs w:val="20"/>
        </w:rPr>
        <w:t xml:space="preserve"> </w:t>
      </w:r>
      <w:r w:rsidR="008608FA">
        <w:rPr>
          <w:rFonts w:ascii="Times New Roman" w:hAnsi="Times New Roman" w:cs="Times New Roman"/>
          <w:sz w:val="20"/>
          <w:szCs w:val="20"/>
        </w:rPr>
        <w:t>=</w:t>
      </w:r>
      <w:r w:rsidRPr="002B4B99">
        <w:rPr>
          <w:rFonts w:ascii="Times New Roman" w:hAnsi="Times New Roman" w:cs="Times New Roman"/>
          <w:sz w:val="20"/>
          <w:szCs w:val="20"/>
        </w:rPr>
        <w:t>494.595,44</w:t>
      </w:r>
      <w:r w:rsidR="000C2E23" w:rsidRPr="002B4B99">
        <w:rPr>
          <w:rFonts w:ascii="Times New Roman" w:hAnsi="Times New Roman" w:cs="Times New Roman"/>
          <w:sz w:val="20"/>
          <w:szCs w:val="20"/>
        </w:rPr>
        <w:t xml:space="preserve"> </w:t>
      </w:r>
      <w:r w:rsidR="008608FA">
        <w:rPr>
          <w:rFonts w:ascii="Times New Roman" w:hAnsi="Times New Roman" w:cs="Times New Roman"/>
          <w:sz w:val="20"/>
          <w:szCs w:val="20"/>
        </w:rPr>
        <w:t xml:space="preserve"> kuna. S</w:t>
      </w:r>
      <w:r w:rsidR="00AD4DC8" w:rsidRPr="002B4B99">
        <w:rPr>
          <w:rFonts w:ascii="Times New Roman" w:hAnsi="Times New Roman" w:cs="Times New Roman"/>
          <w:sz w:val="20"/>
          <w:szCs w:val="20"/>
        </w:rPr>
        <w:t xml:space="preserve">redstva će se utrošiti namjenski prema izvorima financiranja </w:t>
      </w:r>
      <w:r w:rsidR="002B4B99" w:rsidRPr="002B4B99">
        <w:rPr>
          <w:rFonts w:ascii="Times New Roman" w:hAnsi="Times New Roman" w:cs="Times New Roman"/>
          <w:sz w:val="20"/>
          <w:szCs w:val="20"/>
        </w:rPr>
        <w:t xml:space="preserve">na rashode raspoređene iz općih prihoda i primitaka od </w:t>
      </w:r>
      <w:r w:rsidR="008608FA">
        <w:rPr>
          <w:rFonts w:ascii="Times New Roman" w:hAnsi="Times New Roman" w:cs="Times New Roman"/>
          <w:sz w:val="20"/>
          <w:szCs w:val="20"/>
        </w:rPr>
        <w:t>=291.586,00 kuna ,</w:t>
      </w:r>
      <w:r w:rsidR="002B4B99" w:rsidRPr="002B4B99">
        <w:rPr>
          <w:rFonts w:ascii="Times New Roman" w:hAnsi="Times New Roman" w:cs="Times New Roman"/>
          <w:sz w:val="20"/>
          <w:szCs w:val="20"/>
        </w:rPr>
        <w:t xml:space="preserve"> iz naknade za </w:t>
      </w:r>
      <w:r w:rsidR="002B4B99" w:rsidRPr="002B4B99">
        <w:rPr>
          <w:rFonts w:ascii="Times New Roman" w:hAnsi="Times New Roman" w:cs="Times New Roman"/>
          <w:sz w:val="20"/>
          <w:szCs w:val="20"/>
        </w:rPr>
        <w:lastRenderedPageBreak/>
        <w:t>pridobivenu količinu naft</w:t>
      </w:r>
      <w:r w:rsidR="008608FA">
        <w:rPr>
          <w:rFonts w:ascii="Times New Roman" w:hAnsi="Times New Roman" w:cs="Times New Roman"/>
          <w:sz w:val="20"/>
          <w:szCs w:val="20"/>
        </w:rPr>
        <w:t>e i plina u iznosu od =142.596,00</w:t>
      </w:r>
      <w:r w:rsidR="002B4B99" w:rsidRPr="002B4B99">
        <w:rPr>
          <w:rFonts w:ascii="Times New Roman" w:hAnsi="Times New Roman" w:cs="Times New Roman"/>
          <w:sz w:val="20"/>
          <w:szCs w:val="20"/>
        </w:rPr>
        <w:t xml:space="preserve"> kune</w:t>
      </w:r>
      <w:r w:rsidR="008608FA">
        <w:rPr>
          <w:rFonts w:ascii="Times New Roman" w:hAnsi="Times New Roman" w:cs="Times New Roman"/>
          <w:sz w:val="20"/>
          <w:szCs w:val="20"/>
        </w:rPr>
        <w:t xml:space="preserve">,32.016,44 iz komunalne naknade te =28.397,00 kuna iz komunalnog doprinosa </w:t>
      </w:r>
      <w:r w:rsidR="002B4B99" w:rsidRPr="002B4B99">
        <w:rPr>
          <w:rFonts w:ascii="Times New Roman" w:hAnsi="Times New Roman" w:cs="Times New Roman"/>
          <w:sz w:val="20"/>
          <w:szCs w:val="20"/>
        </w:rPr>
        <w:t xml:space="preserve"> </w:t>
      </w:r>
      <w:r w:rsidR="00AD4DC8" w:rsidRPr="002B4B99">
        <w:rPr>
          <w:rFonts w:ascii="Times New Roman" w:hAnsi="Times New Roman" w:cs="Times New Roman"/>
          <w:sz w:val="20"/>
          <w:szCs w:val="20"/>
        </w:rPr>
        <w:t>u 2021.g</w:t>
      </w:r>
      <w:r w:rsidR="002B4B99" w:rsidRPr="002B4B99">
        <w:rPr>
          <w:rFonts w:ascii="Times New Roman" w:hAnsi="Times New Roman" w:cs="Times New Roman"/>
          <w:sz w:val="20"/>
          <w:szCs w:val="20"/>
        </w:rPr>
        <w:t xml:space="preserve"> </w:t>
      </w:r>
      <w:r w:rsidR="008608FA">
        <w:rPr>
          <w:rFonts w:ascii="Times New Roman" w:hAnsi="Times New Roman" w:cs="Times New Roman"/>
          <w:sz w:val="20"/>
          <w:szCs w:val="20"/>
        </w:rPr>
        <w:t>.</w:t>
      </w:r>
    </w:p>
    <w:p w:rsidR="008608FA" w:rsidRPr="002B4B99" w:rsidRDefault="008608FA" w:rsidP="00964549">
      <w:pPr>
        <w:rPr>
          <w:rFonts w:ascii="Times New Roman" w:hAnsi="Times New Roman" w:cs="Times New Roman"/>
          <w:sz w:val="20"/>
          <w:szCs w:val="20"/>
        </w:rPr>
      </w:pPr>
    </w:p>
    <w:p w:rsidR="005124D5" w:rsidRPr="002B4B99" w:rsidRDefault="00402A90" w:rsidP="007667AD">
      <w:pPr>
        <w:jc w:val="center"/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Članak 5</w:t>
      </w:r>
      <w:r w:rsidR="007667AD" w:rsidRPr="002B4B99">
        <w:rPr>
          <w:rFonts w:ascii="Times New Roman" w:hAnsi="Times New Roman" w:cs="Times New Roman"/>
          <w:sz w:val="20"/>
          <w:szCs w:val="20"/>
        </w:rPr>
        <w:t>.</w:t>
      </w:r>
    </w:p>
    <w:p w:rsidR="007667AD" w:rsidRDefault="007667AD" w:rsidP="007667AD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>Ova Odluka stupa na snagu osmi dan od dana objave u Službenom vjesniku općine Lipovljani.</w:t>
      </w:r>
    </w:p>
    <w:p w:rsidR="008608FA" w:rsidRDefault="008608FA" w:rsidP="007667AD">
      <w:pPr>
        <w:rPr>
          <w:rFonts w:ascii="Times New Roman" w:hAnsi="Times New Roman" w:cs="Times New Roman"/>
          <w:sz w:val="20"/>
          <w:szCs w:val="20"/>
        </w:rPr>
      </w:pPr>
    </w:p>
    <w:p w:rsidR="008608FA" w:rsidRPr="002B4B99" w:rsidRDefault="008608FA" w:rsidP="007667AD">
      <w:pPr>
        <w:rPr>
          <w:rFonts w:ascii="Times New Roman" w:hAnsi="Times New Roman" w:cs="Times New Roman"/>
          <w:sz w:val="20"/>
          <w:szCs w:val="20"/>
        </w:rPr>
      </w:pPr>
    </w:p>
    <w:p w:rsidR="007667AD" w:rsidRPr="002B4B99" w:rsidRDefault="007667AD" w:rsidP="007667AD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 xml:space="preserve">KLASA:  </w:t>
      </w:r>
      <w:r w:rsidR="00222919" w:rsidRPr="002B4B99">
        <w:rPr>
          <w:rFonts w:ascii="Times New Roman" w:hAnsi="Times New Roman" w:cs="Times New Roman"/>
          <w:sz w:val="20"/>
          <w:szCs w:val="20"/>
        </w:rPr>
        <w:t>400-05/</w:t>
      </w:r>
      <w:r w:rsidR="00B465C2">
        <w:rPr>
          <w:rFonts w:ascii="Times New Roman" w:hAnsi="Times New Roman" w:cs="Times New Roman"/>
          <w:sz w:val="20"/>
          <w:szCs w:val="20"/>
        </w:rPr>
        <w:t>21-01/01</w:t>
      </w:r>
    </w:p>
    <w:p w:rsidR="007667AD" w:rsidRPr="002B4B99" w:rsidRDefault="007667AD" w:rsidP="007667AD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 xml:space="preserve">URBROJ: </w:t>
      </w:r>
      <w:r w:rsidR="00222919" w:rsidRPr="002B4B99">
        <w:rPr>
          <w:rFonts w:ascii="Times New Roman" w:hAnsi="Times New Roman" w:cs="Times New Roman"/>
          <w:sz w:val="20"/>
          <w:szCs w:val="20"/>
        </w:rPr>
        <w:t>2176/13-01-</w:t>
      </w:r>
      <w:r w:rsidR="00B465C2">
        <w:rPr>
          <w:rFonts w:ascii="Times New Roman" w:hAnsi="Times New Roman" w:cs="Times New Roman"/>
          <w:sz w:val="20"/>
          <w:szCs w:val="20"/>
        </w:rPr>
        <w:t>21-03</w:t>
      </w:r>
    </w:p>
    <w:p w:rsidR="007667AD" w:rsidRPr="002B4B99" w:rsidRDefault="00222919" w:rsidP="007667AD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 xml:space="preserve">Lipovljani, </w:t>
      </w:r>
      <w:r w:rsidR="00B465C2">
        <w:rPr>
          <w:rFonts w:ascii="Times New Roman" w:hAnsi="Times New Roman" w:cs="Times New Roman"/>
          <w:sz w:val="20"/>
          <w:szCs w:val="20"/>
        </w:rPr>
        <w:t>29.lipnja 2021.g.</w:t>
      </w:r>
      <w:bookmarkStart w:id="0" w:name="_GoBack"/>
      <w:bookmarkEnd w:id="0"/>
    </w:p>
    <w:p w:rsidR="007667AD" w:rsidRPr="002B4B99" w:rsidRDefault="007667AD" w:rsidP="007667AD">
      <w:pPr>
        <w:rPr>
          <w:rFonts w:ascii="Times New Roman" w:hAnsi="Times New Roman" w:cs="Times New Roman"/>
          <w:sz w:val="20"/>
          <w:szCs w:val="20"/>
        </w:rPr>
      </w:pPr>
    </w:p>
    <w:p w:rsidR="007667AD" w:rsidRPr="002B4B99" w:rsidRDefault="007667AD" w:rsidP="007667AD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20"/>
          <w:szCs w:val="20"/>
        </w:rPr>
        <w:tab/>
      </w:r>
      <w:r w:rsidRPr="002B4B99">
        <w:rPr>
          <w:rFonts w:ascii="Times New Roman" w:hAnsi="Times New Roman" w:cs="Times New Roman"/>
          <w:sz w:val="20"/>
          <w:szCs w:val="20"/>
        </w:rPr>
        <w:tab/>
      </w:r>
      <w:r w:rsidRPr="002B4B99">
        <w:rPr>
          <w:rFonts w:ascii="Times New Roman" w:hAnsi="Times New Roman" w:cs="Times New Roman"/>
          <w:sz w:val="20"/>
          <w:szCs w:val="20"/>
        </w:rPr>
        <w:tab/>
      </w:r>
      <w:r w:rsidRPr="002B4B99">
        <w:rPr>
          <w:rFonts w:ascii="Times New Roman" w:hAnsi="Times New Roman" w:cs="Times New Roman"/>
          <w:sz w:val="20"/>
          <w:szCs w:val="20"/>
        </w:rPr>
        <w:tab/>
      </w:r>
      <w:r w:rsidRPr="002B4B99">
        <w:rPr>
          <w:rFonts w:ascii="Times New Roman" w:hAnsi="Times New Roman" w:cs="Times New Roman"/>
          <w:sz w:val="20"/>
          <w:szCs w:val="20"/>
        </w:rPr>
        <w:tab/>
      </w:r>
      <w:r w:rsidRPr="002B4B99">
        <w:rPr>
          <w:rFonts w:ascii="Times New Roman" w:hAnsi="Times New Roman" w:cs="Times New Roman"/>
          <w:sz w:val="20"/>
          <w:szCs w:val="20"/>
        </w:rPr>
        <w:tab/>
      </w:r>
      <w:r w:rsidRPr="002B4B99">
        <w:rPr>
          <w:rFonts w:ascii="Times New Roman" w:hAnsi="Times New Roman" w:cs="Times New Roman"/>
          <w:sz w:val="20"/>
          <w:szCs w:val="20"/>
        </w:rPr>
        <w:tab/>
      </w:r>
      <w:r w:rsidRPr="002B4B99">
        <w:rPr>
          <w:rFonts w:ascii="Times New Roman" w:hAnsi="Times New Roman" w:cs="Times New Roman"/>
          <w:sz w:val="20"/>
          <w:szCs w:val="20"/>
        </w:rPr>
        <w:tab/>
        <w:t>Predsjednik općinskog vijeća:</w:t>
      </w:r>
    </w:p>
    <w:p w:rsidR="00233734" w:rsidRPr="008608FA" w:rsidRDefault="007667AD" w:rsidP="007667AD">
      <w:pPr>
        <w:rPr>
          <w:rFonts w:ascii="Times New Roman" w:hAnsi="Times New Roman" w:cs="Times New Roman"/>
          <w:sz w:val="20"/>
          <w:szCs w:val="20"/>
        </w:rPr>
      </w:pPr>
      <w:r w:rsidRPr="002B4B99">
        <w:rPr>
          <w:rFonts w:ascii="Times New Roman" w:hAnsi="Times New Roman" w:cs="Times New Roman"/>
          <w:sz w:val="16"/>
          <w:szCs w:val="16"/>
        </w:rPr>
        <w:tab/>
      </w:r>
      <w:r w:rsidRPr="002B4B99">
        <w:rPr>
          <w:rFonts w:ascii="Times New Roman" w:hAnsi="Times New Roman" w:cs="Times New Roman"/>
          <w:sz w:val="16"/>
          <w:szCs w:val="16"/>
        </w:rPr>
        <w:tab/>
      </w:r>
      <w:r w:rsidRPr="002B4B99">
        <w:rPr>
          <w:rFonts w:ascii="Times New Roman" w:hAnsi="Times New Roman" w:cs="Times New Roman"/>
          <w:sz w:val="16"/>
          <w:szCs w:val="16"/>
        </w:rPr>
        <w:tab/>
      </w:r>
      <w:r w:rsidRPr="002B4B99">
        <w:rPr>
          <w:rFonts w:ascii="Times New Roman" w:hAnsi="Times New Roman" w:cs="Times New Roman"/>
          <w:sz w:val="16"/>
          <w:szCs w:val="16"/>
        </w:rPr>
        <w:tab/>
      </w:r>
      <w:r w:rsidRPr="002B4B99">
        <w:rPr>
          <w:rFonts w:ascii="Times New Roman" w:hAnsi="Times New Roman" w:cs="Times New Roman"/>
          <w:sz w:val="16"/>
          <w:szCs w:val="16"/>
        </w:rPr>
        <w:tab/>
      </w:r>
      <w:r w:rsidRPr="002B4B99">
        <w:rPr>
          <w:rFonts w:ascii="Times New Roman" w:hAnsi="Times New Roman" w:cs="Times New Roman"/>
          <w:sz w:val="16"/>
          <w:szCs w:val="16"/>
        </w:rPr>
        <w:tab/>
      </w:r>
      <w:r w:rsidRPr="002B4B99">
        <w:rPr>
          <w:rFonts w:ascii="Times New Roman" w:hAnsi="Times New Roman" w:cs="Times New Roman"/>
          <w:sz w:val="16"/>
          <w:szCs w:val="16"/>
        </w:rPr>
        <w:tab/>
      </w:r>
      <w:r w:rsidRPr="002B4B99">
        <w:rPr>
          <w:rFonts w:ascii="Times New Roman" w:hAnsi="Times New Roman" w:cs="Times New Roman"/>
          <w:sz w:val="16"/>
          <w:szCs w:val="16"/>
        </w:rPr>
        <w:tab/>
      </w:r>
      <w:r w:rsidR="008608FA" w:rsidRPr="008608FA">
        <w:rPr>
          <w:rFonts w:ascii="Times New Roman" w:hAnsi="Times New Roman" w:cs="Times New Roman"/>
          <w:sz w:val="20"/>
          <w:szCs w:val="20"/>
        </w:rPr>
        <w:t>Tomislav Lukšić dipl.ing.šum.</w:t>
      </w:r>
    </w:p>
    <w:sectPr w:rsidR="00233734" w:rsidRPr="008608FA" w:rsidSect="00E9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AC"/>
    <w:rsid w:val="00040E6B"/>
    <w:rsid w:val="000429B6"/>
    <w:rsid w:val="00047AB3"/>
    <w:rsid w:val="000A0E04"/>
    <w:rsid w:val="000C2E23"/>
    <w:rsid w:val="000D1E73"/>
    <w:rsid w:val="00146FC7"/>
    <w:rsid w:val="00222919"/>
    <w:rsid w:val="00233734"/>
    <w:rsid w:val="002B4B99"/>
    <w:rsid w:val="002B6F5E"/>
    <w:rsid w:val="002C7BF3"/>
    <w:rsid w:val="00340BB1"/>
    <w:rsid w:val="00384289"/>
    <w:rsid w:val="00402A90"/>
    <w:rsid w:val="004512F3"/>
    <w:rsid w:val="00465D89"/>
    <w:rsid w:val="004A2B13"/>
    <w:rsid w:val="004D70FC"/>
    <w:rsid w:val="004E199C"/>
    <w:rsid w:val="00510618"/>
    <w:rsid w:val="005124D5"/>
    <w:rsid w:val="00551AE0"/>
    <w:rsid w:val="005B395E"/>
    <w:rsid w:val="006157F0"/>
    <w:rsid w:val="00623AAB"/>
    <w:rsid w:val="00633F14"/>
    <w:rsid w:val="00695C0E"/>
    <w:rsid w:val="00710AE5"/>
    <w:rsid w:val="00723F8E"/>
    <w:rsid w:val="00725DF8"/>
    <w:rsid w:val="007667AD"/>
    <w:rsid w:val="007A738F"/>
    <w:rsid w:val="007B1C4A"/>
    <w:rsid w:val="00843FA0"/>
    <w:rsid w:val="008608FA"/>
    <w:rsid w:val="008A7D31"/>
    <w:rsid w:val="008B4EC5"/>
    <w:rsid w:val="008B673A"/>
    <w:rsid w:val="008D3404"/>
    <w:rsid w:val="008D46B0"/>
    <w:rsid w:val="00964549"/>
    <w:rsid w:val="009D2237"/>
    <w:rsid w:val="00A22FC7"/>
    <w:rsid w:val="00A90982"/>
    <w:rsid w:val="00AD4DC8"/>
    <w:rsid w:val="00B05E26"/>
    <w:rsid w:val="00B42217"/>
    <w:rsid w:val="00B465C2"/>
    <w:rsid w:val="00BA3643"/>
    <w:rsid w:val="00C04F29"/>
    <w:rsid w:val="00C637A5"/>
    <w:rsid w:val="00C845FF"/>
    <w:rsid w:val="00C96BC5"/>
    <w:rsid w:val="00D13CAC"/>
    <w:rsid w:val="00E01131"/>
    <w:rsid w:val="00E344B5"/>
    <w:rsid w:val="00E9321E"/>
    <w:rsid w:val="00E96989"/>
    <w:rsid w:val="00F43F1D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50C8-55ED-43BC-9230-55FFD88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465D89"/>
    <w:pPr>
      <w:spacing w:after="0" w:line="240" w:lineRule="auto"/>
    </w:pPr>
    <w:tblPr/>
  </w:style>
  <w:style w:type="table" w:customStyle="1" w:styleId="Stil2">
    <w:name w:val="Stil2"/>
    <w:basedOn w:val="Obinatablica"/>
    <w:uiPriority w:val="99"/>
    <w:rsid w:val="00E96989"/>
    <w:pPr>
      <w:spacing w:after="0" w:line="240" w:lineRule="auto"/>
    </w:pPr>
    <w:tblPr/>
  </w:style>
  <w:style w:type="table" w:styleId="Reetkatablice">
    <w:name w:val="Table Grid"/>
    <w:basedOn w:val="Obinatablica"/>
    <w:uiPriority w:val="39"/>
    <w:rsid w:val="007A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Knj14</cp:lastModifiedBy>
  <cp:revision>32</cp:revision>
  <cp:lastPrinted>2021-06-21T08:54:00Z</cp:lastPrinted>
  <dcterms:created xsi:type="dcterms:W3CDTF">2019-03-12T14:00:00Z</dcterms:created>
  <dcterms:modified xsi:type="dcterms:W3CDTF">2021-06-30T11:49:00Z</dcterms:modified>
</cp:coreProperties>
</file>