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2F8B" w14:textId="77777777" w:rsidR="001C3C3F" w:rsidRDefault="001C3C3F" w:rsidP="001C3C3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A550B96" wp14:editId="2BAA629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C606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REPUBLIKA HRVATSKA</w:t>
      </w:r>
    </w:p>
    <w:p w14:paraId="0809CDDE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SISAČKO MOSLAVAČKA ŽUPANIJA</w:t>
      </w:r>
    </w:p>
    <w:p w14:paraId="7B2B7085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OPĆINA LIPOVLJANI</w:t>
      </w:r>
    </w:p>
    <w:p w14:paraId="4C88AB55" w14:textId="7936C1DF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OPĆINSKO VIJEĆE</w:t>
      </w:r>
    </w:p>
    <w:p w14:paraId="0BA63783" w14:textId="79BE37EA" w:rsidR="009454E7" w:rsidRDefault="009454E7" w:rsidP="009454E7">
      <w:pPr>
        <w:jc w:val="both"/>
      </w:pPr>
      <w:r>
        <w:t>KLASA: 600-01/20-01/01</w:t>
      </w:r>
    </w:p>
    <w:p w14:paraId="02AC480D" w14:textId="3B995B7C" w:rsidR="009454E7" w:rsidRDefault="009454E7" w:rsidP="009454E7">
      <w:pPr>
        <w:jc w:val="both"/>
      </w:pPr>
      <w:r>
        <w:t>URBROJ: 2176/13-01-20-0</w:t>
      </w:r>
      <w:r w:rsidR="00FE30CE">
        <w:t>2</w:t>
      </w:r>
    </w:p>
    <w:p w14:paraId="342BC632" w14:textId="3BD45024" w:rsidR="009454E7" w:rsidRDefault="009454E7" w:rsidP="009454E7">
      <w:r>
        <w:t xml:space="preserve">Lipovljani, </w:t>
      </w:r>
      <w:r w:rsidR="0017567A">
        <w:t xml:space="preserve">18. </w:t>
      </w:r>
      <w:r w:rsidR="00FE30CE">
        <w:t>prosinca</w:t>
      </w:r>
      <w:r w:rsidR="00DE0ED9">
        <w:t xml:space="preserve"> </w:t>
      </w:r>
      <w:r>
        <w:t xml:space="preserve">2020. godine                    </w:t>
      </w:r>
    </w:p>
    <w:p w14:paraId="44B87375" w14:textId="03BE3CB6" w:rsidR="009454E7" w:rsidRDefault="009454E7" w:rsidP="009454E7">
      <w:r>
        <w:t xml:space="preserve">                                  </w:t>
      </w:r>
    </w:p>
    <w:p w14:paraId="2EA5CA1A" w14:textId="78E9B489" w:rsidR="001C3C3F" w:rsidRDefault="00AF582A" w:rsidP="001C3C3F">
      <w:pPr>
        <w:jc w:val="both"/>
      </w:pPr>
      <w:r>
        <w:t>Na temelju članka</w:t>
      </w:r>
      <w:r w:rsidR="001C3C3F">
        <w:t xml:space="preserve"> 26. Statuta općine Lipovljani (Službeni vjesnik, broj: 29/09, 7/13, 28/14, 04/18, 09/18-ispr.</w:t>
      </w:r>
      <w:r w:rsidR="00213742">
        <w:t>, 05/20</w:t>
      </w:r>
      <w:r w:rsidR="001C3C3F">
        <w:t>), Općins</w:t>
      </w:r>
      <w:r w:rsidR="00723B8C">
        <w:t>ko vijeće Općine Lipovljani na</w:t>
      </w:r>
      <w:r w:rsidR="00213742">
        <w:t xml:space="preserve"> </w:t>
      </w:r>
      <w:r w:rsidR="00DE0ED9">
        <w:t>2</w:t>
      </w:r>
      <w:r w:rsidR="00FE30CE">
        <w:t>6</w:t>
      </w:r>
      <w:r w:rsidR="00DE0ED9">
        <w:t xml:space="preserve">. </w:t>
      </w:r>
      <w:r w:rsidR="00723B8C">
        <w:t>sjednici održanoj</w:t>
      </w:r>
      <w:r w:rsidR="0017567A">
        <w:t xml:space="preserve"> 18. </w:t>
      </w:r>
      <w:r w:rsidR="00FE30CE">
        <w:t>prosinca</w:t>
      </w:r>
      <w:r w:rsidR="001C3C3F">
        <w:t xml:space="preserve"> 20</w:t>
      </w:r>
      <w:r w:rsidR="00213742">
        <w:t>20</w:t>
      </w:r>
      <w:r w:rsidR="001C3C3F">
        <w:t>. godine donijelo je</w:t>
      </w:r>
    </w:p>
    <w:p w14:paraId="294722C9" w14:textId="77777777" w:rsidR="001C3C3F" w:rsidRDefault="001C3C3F" w:rsidP="001C3C3F">
      <w:pPr>
        <w:jc w:val="both"/>
      </w:pPr>
    </w:p>
    <w:p w14:paraId="290E3C9B" w14:textId="1618BD2D" w:rsidR="001C3C3F" w:rsidRDefault="001C3C3F" w:rsidP="00AF582A">
      <w:pPr>
        <w:pStyle w:val="ListParagraph"/>
        <w:ind w:left="1080"/>
        <w:jc w:val="center"/>
        <w:rPr>
          <w:b/>
        </w:rPr>
      </w:pPr>
      <w:r>
        <w:rPr>
          <w:b/>
        </w:rPr>
        <w:t>I</w:t>
      </w:r>
      <w:r w:rsidR="00FE30CE">
        <w:rPr>
          <w:b/>
        </w:rPr>
        <w:t>I</w:t>
      </w:r>
      <w:r>
        <w:rPr>
          <w:b/>
        </w:rPr>
        <w:t>. Izmjene i dopune programa</w:t>
      </w:r>
    </w:p>
    <w:p w14:paraId="2237DA01" w14:textId="72833DE3" w:rsidR="001C3C3F" w:rsidRDefault="001C3C3F" w:rsidP="00AF582A">
      <w:pPr>
        <w:jc w:val="center"/>
        <w:rPr>
          <w:b/>
        </w:rPr>
      </w:pPr>
      <w:r>
        <w:rPr>
          <w:b/>
        </w:rPr>
        <w:t>javnih potreba u obrazovanju i odgoju  Općine Lipovljani za 20</w:t>
      </w:r>
      <w:r w:rsidR="00213742">
        <w:rPr>
          <w:b/>
        </w:rPr>
        <w:t>20</w:t>
      </w:r>
      <w:r>
        <w:rPr>
          <w:b/>
        </w:rPr>
        <w:t>. godinu</w:t>
      </w:r>
    </w:p>
    <w:p w14:paraId="53B32E15" w14:textId="77777777" w:rsidR="001C3C3F" w:rsidRDefault="001C3C3F" w:rsidP="001C3C3F">
      <w:pPr>
        <w:jc w:val="center"/>
        <w:rPr>
          <w:b/>
        </w:rPr>
      </w:pPr>
    </w:p>
    <w:p w14:paraId="1BFBADAE" w14:textId="77777777" w:rsidR="001C3C3F" w:rsidRDefault="001C3C3F" w:rsidP="001C3C3F">
      <w:pPr>
        <w:jc w:val="center"/>
        <w:rPr>
          <w:b/>
        </w:rPr>
      </w:pPr>
      <w:r>
        <w:rPr>
          <w:b/>
        </w:rPr>
        <w:t>I.</w:t>
      </w:r>
    </w:p>
    <w:p w14:paraId="21429BB8" w14:textId="5195630D" w:rsidR="001C3C3F" w:rsidRDefault="001C3C3F" w:rsidP="009454E7">
      <w:pPr>
        <w:jc w:val="both"/>
      </w:pPr>
      <w:r>
        <w:t>U programu javnih potreba u obrazovanju i odgoju  Općine Lipovljani za 20</w:t>
      </w:r>
      <w:r w:rsidR="00213742">
        <w:t>20</w:t>
      </w:r>
      <w:r>
        <w:t xml:space="preserve">. godinu (Službeni vjesnik, br.: </w:t>
      </w:r>
      <w:r w:rsidR="00213742">
        <w:t>8</w:t>
      </w:r>
      <w:r>
        <w:t>5/1</w:t>
      </w:r>
      <w:r w:rsidR="00213742">
        <w:t>9</w:t>
      </w:r>
      <w:r w:rsidR="00FE30CE">
        <w:t>, 37/20</w:t>
      </w:r>
      <w:r>
        <w:t>) uslijedile su slijedeće izmjene i dopune:</w:t>
      </w:r>
    </w:p>
    <w:p w14:paraId="135C9B77" w14:textId="77777777" w:rsidR="001C3C3F" w:rsidRDefault="001C3C3F" w:rsidP="001C3C3F"/>
    <w:p w14:paraId="62C4F1DB" w14:textId="2CFEE881" w:rsidR="001C3C3F" w:rsidRDefault="001C3C3F" w:rsidP="001C3C3F">
      <w:pPr>
        <w:rPr>
          <w:color w:val="000000"/>
        </w:rPr>
      </w:pPr>
      <w:r>
        <w:t>U točci I.</w:t>
      </w:r>
      <w:r>
        <w:rPr>
          <w:color w:val="000000"/>
        </w:rPr>
        <w:t xml:space="preserve">, </w:t>
      </w:r>
      <w:r w:rsidR="00AF582A">
        <w:rPr>
          <w:color w:val="000000"/>
        </w:rPr>
        <w:t xml:space="preserve">stavak 1., </w:t>
      </w:r>
      <w:r>
        <w:rPr>
          <w:color w:val="000000"/>
        </w:rPr>
        <w:t xml:space="preserve">tablica </w:t>
      </w:r>
      <w:r w:rsidR="00AF582A">
        <w:rPr>
          <w:color w:val="000000"/>
        </w:rPr>
        <w:t>Osnovno školstvo, stipendije i školarine,</w:t>
      </w:r>
      <w:r w:rsidR="006745AD">
        <w:rPr>
          <w:color w:val="000000"/>
        </w:rPr>
        <w:t xml:space="preserve"> </w:t>
      </w:r>
      <w:r>
        <w:rPr>
          <w:color w:val="000000"/>
        </w:rPr>
        <w:t>mijenja se i glasi;</w:t>
      </w:r>
    </w:p>
    <w:p w14:paraId="387F3F4B" w14:textId="77777777" w:rsidR="001C3C3F" w:rsidRDefault="001C3C3F" w:rsidP="001C3C3F">
      <w:pPr>
        <w:rPr>
          <w:color w:val="000000"/>
        </w:rPr>
      </w:pPr>
    </w:p>
    <w:p w14:paraId="04ABE6D5" w14:textId="77777777" w:rsidR="001C3C3F" w:rsidRDefault="001C3C3F" w:rsidP="001C3C3F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PlainTable5"/>
        <w:tblW w:w="0" w:type="auto"/>
        <w:tblInd w:w="0" w:type="dxa"/>
        <w:tblLook w:val="04A0" w:firstRow="1" w:lastRow="0" w:firstColumn="1" w:lastColumn="0" w:noHBand="0" w:noVBand="1"/>
      </w:tblPr>
      <w:tblGrid>
        <w:gridCol w:w="4391"/>
        <w:gridCol w:w="1294"/>
        <w:gridCol w:w="1146"/>
        <w:gridCol w:w="1200"/>
        <w:gridCol w:w="1041"/>
      </w:tblGrid>
      <w:tr w:rsidR="001C3C3F" w14:paraId="62136548" w14:textId="77777777" w:rsidTr="001C3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1" w:type="dxa"/>
            <w:tcBorders>
              <w:top w:val="nil"/>
              <w:left w:val="nil"/>
            </w:tcBorders>
            <w:noWrap/>
            <w:hideMark/>
          </w:tcPr>
          <w:p w14:paraId="51C330E6" w14:textId="77777777" w:rsidR="001C3C3F" w:rsidRDefault="001C3C3F">
            <w:pPr>
              <w:tabs>
                <w:tab w:val="center" w:pos="2087"/>
              </w:tabs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BROJ</w:t>
            </w: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ab/>
              <w:t>VRSTA</w:t>
            </w:r>
          </w:p>
          <w:p w14:paraId="4837D83F" w14:textId="77777777" w:rsidR="001C3C3F" w:rsidRDefault="001C3C3F">
            <w:pPr>
              <w:tabs>
                <w:tab w:val="center" w:pos="2087"/>
              </w:tabs>
              <w:spacing w:after="160" w:line="256" w:lineRule="auto"/>
              <w:jc w:val="left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KONTA</w:t>
            </w: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ab/>
              <w:t>RASHODA/IZDATKA</w:t>
            </w:r>
          </w:p>
        </w:tc>
        <w:tc>
          <w:tcPr>
            <w:tcW w:w="1294" w:type="dxa"/>
            <w:tcBorders>
              <w:top w:val="nil"/>
              <w:left w:val="nil"/>
              <w:right w:val="nil"/>
            </w:tcBorders>
            <w:noWrap/>
            <w:hideMark/>
          </w:tcPr>
          <w:p w14:paraId="216FC9EC" w14:textId="77777777" w:rsidR="001C3C3F" w:rsidRDefault="001C3C3F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   PLANIRANO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noWrap/>
            <w:hideMark/>
          </w:tcPr>
          <w:p w14:paraId="58A21ED3" w14:textId="77777777" w:rsidR="001C3C3F" w:rsidRDefault="001C3C3F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 PROMJENA</w:t>
            </w:r>
          </w:p>
          <w:p w14:paraId="5E85786A" w14:textId="77777777" w:rsidR="001C3C3F" w:rsidRDefault="001C3C3F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     IZNOS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hideMark/>
          </w:tcPr>
          <w:p w14:paraId="41696CB3" w14:textId="77777777" w:rsidR="001C3C3F" w:rsidRDefault="001C3C3F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PROMJENA</w:t>
            </w:r>
          </w:p>
          <w:p w14:paraId="047BE1FA" w14:textId="77777777" w:rsidR="001C3C3F" w:rsidRDefault="001C3C3F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 xml:space="preserve">     (%)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noWrap/>
            <w:hideMark/>
          </w:tcPr>
          <w:p w14:paraId="1F98EA38" w14:textId="77777777" w:rsidR="001C3C3F" w:rsidRDefault="001C3C3F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NOVI</w:t>
            </w:r>
          </w:p>
          <w:p w14:paraId="485E3B3D" w14:textId="77777777" w:rsidR="001C3C3F" w:rsidRDefault="001C3C3F">
            <w:pPr>
              <w:spacing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  <w:lang w:eastAsia="en-US"/>
              </w:rPr>
              <w:t>IZNOS</w:t>
            </w:r>
          </w:p>
        </w:tc>
      </w:tr>
    </w:tbl>
    <w:p w14:paraId="1D2157FF" w14:textId="77777777" w:rsidR="001C3C3F" w:rsidRDefault="001C3C3F" w:rsidP="001C3C3F">
      <w:pPr>
        <w:rPr>
          <w:color w:val="000000"/>
        </w:rPr>
      </w:pPr>
    </w:p>
    <w:tbl>
      <w:tblPr>
        <w:tblStyle w:val="PlainTable3"/>
        <w:tblW w:w="8789" w:type="dxa"/>
        <w:tblLook w:val="04A0" w:firstRow="1" w:lastRow="0" w:firstColumn="1" w:lastColumn="0" w:noHBand="0" w:noVBand="1"/>
      </w:tblPr>
      <w:tblGrid>
        <w:gridCol w:w="4253"/>
        <w:gridCol w:w="1417"/>
        <w:gridCol w:w="1134"/>
        <w:gridCol w:w="851"/>
        <w:gridCol w:w="1134"/>
      </w:tblGrid>
      <w:tr w:rsidR="001C3C3F" w:rsidRPr="009F57E7" w14:paraId="30DF6B33" w14:textId="77777777" w:rsidTr="00123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noWrap/>
          </w:tcPr>
          <w:p w14:paraId="23398723" w14:textId="58BD3AD9" w:rsidR="001C3C3F" w:rsidRPr="009F57E7" w:rsidRDefault="001C3C3F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14:paraId="710217B6" w14:textId="0903255E" w:rsidR="001C3C3F" w:rsidRPr="009F57E7" w:rsidRDefault="001C3C3F" w:rsidP="00AD67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7854A4B0" w14:textId="11085DCC" w:rsidR="001C3C3F" w:rsidRPr="009F57E7" w:rsidRDefault="001C3C3F" w:rsidP="00AD67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623EF2A4" w14:textId="5ABC9E0E" w:rsidR="001C3C3F" w:rsidRPr="009F57E7" w:rsidRDefault="001C3C3F" w:rsidP="00AD67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14:paraId="23EF5D6A" w14:textId="5F730611" w:rsidR="001C3C3F" w:rsidRPr="009F57E7" w:rsidRDefault="001C3C3F" w:rsidP="00AD679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3DFB" w:rsidRPr="009F57E7" w14:paraId="5D26F40A" w14:textId="77777777" w:rsidTr="00AF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14:paraId="33570F43" w14:textId="1B3A8076" w:rsidR="00123DFB" w:rsidRPr="009F57E7" w:rsidRDefault="00123DFB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1000 VISOKO OBRAZOVANJE</w:t>
            </w:r>
          </w:p>
        </w:tc>
        <w:tc>
          <w:tcPr>
            <w:tcW w:w="1417" w:type="dxa"/>
            <w:noWrap/>
          </w:tcPr>
          <w:p w14:paraId="2DF1426D" w14:textId="7204AA10" w:rsidR="00123DFB" w:rsidRPr="009454E7" w:rsidRDefault="00123DFB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54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34" w:type="dxa"/>
            <w:noWrap/>
          </w:tcPr>
          <w:p w14:paraId="1B8E1535" w14:textId="0911C168" w:rsidR="00123DFB" w:rsidRPr="009454E7" w:rsidRDefault="00123DFB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54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14:paraId="34D06247" w14:textId="1A75EA81" w:rsidR="00123DFB" w:rsidRPr="009454E7" w:rsidRDefault="00123DFB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54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39571755" w14:textId="70E0D874" w:rsidR="00123DFB" w:rsidRPr="009454E7" w:rsidRDefault="00123DFB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54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105.00,00</w:t>
            </w:r>
          </w:p>
        </w:tc>
      </w:tr>
      <w:tr w:rsidR="00123DFB" w:rsidRPr="009F57E7" w14:paraId="32A9DB40" w14:textId="77777777" w:rsidTr="00AF582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14:paraId="5EF4170E" w14:textId="7E6E02EC" w:rsidR="00123DFB" w:rsidRPr="009F57E7" w:rsidRDefault="00123DFB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A100001 STIPENDIJE</w:t>
            </w:r>
          </w:p>
        </w:tc>
        <w:tc>
          <w:tcPr>
            <w:tcW w:w="1417" w:type="dxa"/>
            <w:noWrap/>
          </w:tcPr>
          <w:p w14:paraId="55255CC3" w14:textId="092B6606" w:rsidR="00123DFB" w:rsidRPr="009F57E7" w:rsidRDefault="00123DFB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34" w:type="dxa"/>
            <w:noWrap/>
          </w:tcPr>
          <w:p w14:paraId="1564752A" w14:textId="6AFD35B2" w:rsidR="00123DFB" w:rsidRPr="009F57E7" w:rsidRDefault="00123DFB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14:paraId="49EF9B4F" w14:textId="1750E1E1" w:rsidR="00123DFB" w:rsidRPr="009F57E7" w:rsidRDefault="00123DFB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0825F161" w14:textId="3EF337F3" w:rsidR="00123DFB" w:rsidRPr="009F57E7" w:rsidRDefault="00123DFB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</w:tr>
      <w:tr w:rsidR="00123DFB" w:rsidRPr="009454E7" w14:paraId="7C31F43A" w14:textId="77777777" w:rsidTr="00AF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14:paraId="2C92A8D6" w14:textId="17E5E1A1" w:rsidR="00123DFB" w:rsidRPr="009F57E7" w:rsidRDefault="00123DFB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 1001 OSNOVNO I SREDNJOŠKOLSKO OBRAZOVANJE</w:t>
            </w:r>
          </w:p>
        </w:tc>
        <w:tc>
          <w:tcPr>
            <w:tcW w:w="1417" w:type="dxa"/>
            <w:noWrap/>
          </w:tcPr>
          <w:p w14:paraId="1163D756" w14:textId="1CED5848" w:rsidR="00123DFB" w:rsidRPr="009454E7" w:rsidRDefault="00FE30CE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221.108,00</w:t>
            </w:r>
          </w:p>
        </w:tc>
        <w:tc>
          <w:tcPr>
            <w:tcW w:w="1134" w:type="dxa"/>
            <w:noWrap/>
          </w:tcPr>
          <w:p w14:paraId="3E48BD8F" w14:textId="416DC976" w:rsidR="00123DFB" w:rsidRPr="009454E7" w:rsidRDefault="00123DFB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54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FE3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851" w:type="dxa"/>
            <w:noWrap/>
          </w:tcPr>
          <w:p w14:paraId="079CDD16" w14:textId="5E6F5E6C" w:rsidR="00123DFB" w:rsidRPr="009454E7" w:rsidRDefault="00123DFB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54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FE3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134" w:type="dxa"/>
            <w:noWrap/>
          </w:tcPr>
          <w:p w14:paraId="27DA4912" w14:textId="11EB72A7" w:rsidR="00123DFB" w:rsidRPr="009454E7" w:rsidRDefault="00123DFB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54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FE3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08.508,00</w:t>
            </w:r>
          </w:p>
        </w:tc>
      </w:tr>
      <w:tr w:rsidR="001C3C3F" w:rsidRPr="009F57E7" w14:paraId="75F275AA" w14:textId="77777777" w:rsidTr="00AF582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06204624" w14:textId="2BBFA445" w:rsidR="001C3C3F" w:rsidRPr="009F57E7" w:rsidRDefault="001C3C3F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color w:val="000000"/>
                <w:sz w:val="16"/>
                <w:szCs w:val="16"/>
              </w:rPr>
              <w:t>Aktivnost A100001 UČENIČKA NATJECANJA</w:t>
            </w:r>
            <w:r w:rsidR="00123DF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9F57E7">
              <w:rPr>
                <w:rFonts w:ascii="Arial" w:hAnsi="Arial" w:cs="Arial"/>
                <w:color w:val="000000"/>
                <w:sz w:val="16"/>
                <w:szCs w:val="16"/>
              </w:rPr>
              <w:t>SMOTRE I SUSRETI</w:t>
            </w:r>
          </w:p>
        </w:tc>
        <w:tc>
          <w:tcPr>
            <w:tcW w:w="1417" w:type="dxa"/>
            <w:noWrap/>
            <w:hideMark/>
          </w:tcPr>
          <w:p w14:paraId="1F2F98EA" w14:textId="6C4BA83B" w:rsidR="001C3C3F" w:rsidRPr="009F57E7" w:rsidRDefault="00123DFB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noWrap/>
            <w:hideMark/>
          </w:tcPr>
          <w:p w14:paraId="000A0794" w14:textId="10F784D9" w:rsidR="001C3C3F" w:rsidRPr="009F57E7" w:rsidRDefault="001C3C3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1BD15F95" w14:textId="3F3E3ABA" w:rsidR="001C3C3F" w:rsidRPr="009F57E7" w:rsidRDefault="001C3C3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4A4C8E0D" w14:textId="77777777" w:rsidR="001C3C3F" w:rsidRPr="009F57E7" w:rsidRDefault="001C3C3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AF582A" w:rsidRPr="009F57E7" w14:paraId="1A5FC786" w14:textId="77777777" w:rsidTr="00AF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3EE10CE3" w14:textId="77777777" w:rsidR="001C3C3F" w:rsidRPr="009F57E7" w:rsidRDefault="001C3C3F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color w:val="000000"/>
                <w:sz w:val="16"/>
                <w:szCs w:val="16"/>
              </w:rPr>
              <w:t>Aktivnost A100003 NASTAVNA POMAGALA</w:t>
            </w:r>
          </w:p>
        </w:tc>
        <w:tc>
          <w:tcPr>
            <w:tcW w:w="1417" w:type="dxa"/>
            <w:noWrap/>
            <w:hideMark/>
          </w:tcPr>
          <w:p w14:paraId="5AB82A7E" w14:textId="77777777" w:rsidR="001C3C3F" w:rsidRPr="009F57E7" w:rsidRDefault="001C3C3F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34" w:type="dxa"/>
            <w:noWrap/>
            <w:hideMark/>
          </w:tcPr>
          <w:p w14:paraId="66430F4B" w14:textId="77777777" w:rsidR="001C3C3F" w:rsidRPr="009F57E7" w:rsidRDefault="001C3C3F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35AEA330" w14:textId="77777777" w:rsidR="001C3C3F" w:rsidRPr="009F57E7" w:rsidRDefault="001C3C3F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07B73458" w14:textId="77777777" w:rsidR="001C3C3F" w:rsidRPr="009F57E7" w:rsidRDefault="001C3C3F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AF582A" w:rsidRPr="009F57E7" w14:paraId="0288E289" w14:textId="77777777" w:rsidTr="00AF582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677611F4" w14:textId="77777777" w:rsidR="001C3C3F" w:rsidRPr="009F57E7" w:rsidRDefault="001C3C3F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color w:val="000000"/>
                <w:sz w:val="16"/>
                <w:szCs w:val="16"/>
              </w:rPr>
              <w:t>Aktivnost A100007 SUFINANCIRANJE UDŽBENIKA</w:t>
            </w:r>
          </w:p>
        </w:tc>
        <w:tc>
          <w:tcPr>
            <w:tcW w:w="1417" w:type="dxa"/>
            <w:noWrap/>
            <w:hideMark/>
          </w:tcPr>
          <w:p w14:paraId="379BB946" w14:textId="07E48907" w:rsidR="001C3C3F" w:rsidRPr="009F57E7" w:rsidRDefault="001C3C3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FE30C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noWrap/>
            <w:hideMark/>
          </w:tcPr>
          <w:p w14:paraId="6C1F8107" w14:textId="0DD809B2" w:rsidR="001C3C3F" w:rsidRPr="009F57E7" w:rsidRDefault="00FE30CE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-17.600,00</w:t>
            </w:r>
          </w:p>
        </w:tc>
        <w:tc>
          <w:tcPr>
            <w:tcW w:w="851" w:type="dxa"/>
            <w:noWrap/>
            <w:hideMark/>
          </w:tcPr>
          <w:p w14:paraId="0FA5D824" w14:textId="0AF82F07" w:rsidR="001C3C3F" w:rsidRPr="009F57E7" w:rsidRDefault="00FE30CE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-11,00</w:t>
            </w:r>
          </w:p>
        </w:tc>
        <w:tc>
          <w:tcPr>
            <w:tcW w:w="1134" w:type="dxa"/>
            <w:noWrap/>
            <w:hideMark/>
          </w:tcPr>
          <w:p w14:paraId="68619473" w14:textId="71E7434C" w:rsidR="001C3C3F" w:rsidRPr="009F57E7" w:rsidRDefault="00FE30CE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142.4</w:t>
            </w:r>
            <w:r w:rsidR="001C3C3F"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AF582A" w:rsidRPr="009F57E7" w14:paraId="3E40294E" w14:textId="77777777" w:rsidTr="00AF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14:paraId="586764AE" w14:textId="77777777" w:rsidR="001C3C3F" w:rsidRPr="009F57E7" w:rsidRDefault="001C3C3F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color w:val="000000"/>
                <w:sz w:val="16"/>
                <w:szCs w:val="16"/>
              </w:rPr>
              <w:t>Aktivnost A100008 MALI REHABILITACIJSKI CENTAR NOVSKA</w:t>
            </w:r>
          </w:p>
        </w:tc>
        <w:tc>
          <w:tcPr>
            <w:tcW w:w="1417" w:type="dxa"/>
            <w:noWrap/>
            <w:hideMark/>
          </w:tcPr>
          <w:p w14:paraId="118E48EC" w14:textId="70286043" w:rsidR="001C3C3F" w:rsidRPr="009F57E7" w:rsidRDefault="00912C87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</w:t>
            </w:r>
            <w:r w:rsidR="001C3C3F"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1A904AD2" w14:textId="24D7FF3B" w:rsidR="001C3C3F" w:rsidRPr="009F57E7" w:rsidRDefault="001C3C3F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  <w:hideMark/>
          </w:tcPr>
          <w:p w14:paraId="2C931FE6" w14:textId="4D2D74BA" w:rsidR="001C3C3F" w:rsidRPr="009F57E7" w:rsidRDefault="001C3C3F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14:paraId="233B8A95" w14:textId="77777777" w:rsidR="001C3C3F" w:rsidRPr="009F57E7" w:rsidRDefault="001C3C3F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57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</w:tr>
      <w:tr w:rsidR="00912C87" w:rsidRPr="009F57E7" w14:paraId="7FEE5674" w14:textId="77777777" w:rsidTr="00AF582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14:paraId="3295101E" w14:textId="2126FD5A" w:rsidR="00912C87" w:rsidRPr="009F57E7" w:rsidRDefault="00912C87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A100009 OBILJEŽAVANJE 250 GODINA ŠKOLE</w:t>
            </w:r>
          </w:p>
        </w:tc>
        <w:tc>
          <w:tcPr>
            <w:tcW w:w="1417" w:type="dxa"/>
            <w:noWrap/>
          </w:tcPr>
          <w:p w14:paraId="1B981FE6" w14:textId="53824828" w:rsidR="00912C87" w:rsidRDefault="00912C87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noWrap/>
          </w:tcPr>
          <w:p w14:paraId="360C7B98" w14:textId="7062C7E7" w:rsidR="00912C87" w:rsidRPr="009F57E7" w:rsidRDefault="003566B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-5.000</w:t>
            </w:r>
            <w:r w:rsidR="00912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noWrap/>
          </w:tcPr>
          <w:p w14:paraId="17EE432C" w14:textId="3B05DD0F" w:rsidR="00912C87" w:rsidRPr="009F57E7" w:rsidRDefault="003566B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</w:t>
            </w:r>
            <w:r w:rsidR="00912C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2A93B75E" w14:textId="1CE8AE2A" w:rsidR="00912C87" w:rsidRPr="009F57E7" w:rsidRDefault="00912C87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2C87" w:rsidRPr="009F57E7" w14:paraId="3A7B7BD9" w14:textId="77777777" w:rsidTr="00AF5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14:paraId="73801123" w14:textId="10870B11" w:rsidR="00912C87" w:rsidRPr="009F57E7" w:rsidRDefault="009454E7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A1000010 SUBVENCIJA PRIJEVOZA UČENICIMA SREDNJIH ŠKOLA</w:t>
            </w:r>
          </w:p>
        </w:tc>
        <w:tc>
          <w:tcPr>
            <w:tcW w:w="1417" w:type="dxa"/>
            <w:noWrap/>
          </w:tcPr>
          <w:p w14:paraId="131E7104" w14:textId="42E8C197" w:rsidR="00912C87" w:rsidRDefault="009454E7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21.108,00</w:t>
            </w:r>
          </w:p>
        </w:tc>
        <w:tc>
          <w:tcPr>
            <w:tcW w:w="1134" w:type="dxa"/>
            <w:noWrap/>
          </w:tcPr>
          <w:p w14:paraId="11E25F54" w14:textId="53EF707D" w:rsidR="00912C87" w:rsidRPr="009F57E7" w:rsidRDefault="009454E7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14:paraId="346FC7D3" w14:textId="0A1DE161" w:rsidR="00912C87" w:rsidRPr="009F57E7" w:rsidRDefault="009454E7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3F51A6DE" w14:textId="0A0C6BE5" w:rsidR="00912C87" w:rsidRPr="009F57E7" w:rsidRDefault="009454E7" w:rsidP="00AD67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21.108,00</w:t>
            </w:r>
          </w:p>
        </w:tc>
      </w:tr>
      <w:tr w:rsidR="003566BF" w:rsidRPr="009F57E7" w14:paraId="0E521A42" w14:textId="77777777" w:rsidTr="00AF582A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14:paraId="593F5101" w14:textId="0BA35FE8" w:rsidR="003566BF" w:rsidRDefault="003566BF" w:rsidP="00AD67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AKTIVNOST A1000011 ODRŽAVANJE GRAĐEVINSKIH OBJEKATA</w:t>
            </w:r>
          </w:p>
        </w:tc>
        <w:tc>
          <w:tcPr>
            <w:tcW w:w="1417" w:type="dxa"/>
            <w:noWrap/>
          </w:tcPr>
          <w:p w14:paraId="6D137BE3" w14:textId="676D15B9" w:rsidR="003566BF" w:rsidRDefault="003566B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14:paraId="1F849C38" w14:textId="404E482C" w:rsidR="003566BF" w:rsidRDefault="003566B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851" w:type="dxa"/>
            <w:noWrap/>
          </w:tcPr>
          <w:p w14:paraId="3D69C16C" w14:textId="59575CC5" w:rsidR="003566BF" w:rsidRDefault="003566B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noWrap/>
          </w:tcPr>
          <w:p w14:paraId="1D2E251A" w14:textId="0B0E6700" w:rsidR="003566BF" w:rsidRDefault="003566BF" w:rsidP="00AD67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</w:tbl>
    <w:p w14:paraId="364BB86E" w14:textId="77777777" w:rsidR="001C3C3F" w:rsidRDefault="001C3C3F" w:rsidP="001C3C3F">
      <w:pPr>
        <w:jc w:val="center"/>
        <w:rPr>
          <w:b/>
        </w:rPr>
      </w:pPr>
      <w:r>
        <w:rPr>
          <w:b/>
        </w:rPr>
        <w:t>II.</w:t>
      </w:r>
    </w:p>
    <w:p w14:paraId="11EF1FB7" w14:textId="77777777" w:rsidR="001C3C3F" w:rsidRDefault="001C3C3F" w:rsidP="001C3C3F">
      <w:pPr>
        <w:jc w:val="both"/>
      </w:pPr>
    </w:p>
    <w:p w14:paraId="1DA07B76" w14:textId="77777777" w:rsidR="001C3C3F" w:rsidRDefault="001C3C3F" w:rsidP="001C3C3F">
      <w:pPr>
        <w:jc w:val="both"/>
        <w:rPr>
          <w:color w:val="000000"/>
        </w:rPr>
      </w:pPr>
      <w:r>
        <w:rPr>
          <w:color w:val="000000"/>
        </w:rPr>
        <w:tab/>
        <w:t>Ove izmjene i dopune Programa stupaju na snagu osmog dana od dana objave u Službenom vjesniku.</w:t>
      </w:r>
    </w:p>
    <w:p w14:paraId="05ABD42D" w14:textId="77777777" w:rsidR="001C3C3F" w:rsidRDefault="001C3C3F" w:rsidP="001C3C3F">
      <w:pPr>
        <w:jc w:val="center"/>
      </w:pPr>
    </w:p>
    <w:p w14:paraId="1E2B67F8" w14:textId="12CDB8C9" w:rsidR="001C3C3F" w:rsidRDefault="001C3C3F" w:rsidP="009454E7">
      <w:pPr>
        <w:jc w:val="right"/>
      </w:pPr>
      <w:r>
        <w:t>Predsjednik</w:t>
      </w:r>
    </w:p>
    <w:p w14:paraId="0240680B" w14:textId="77777777" w:rsidR="001C3C3F" w:rsidRDefault="001C3C3F" w:rsidP="001C3C3F">
      <w:r>
        <w:t xml:space="preserve">                                                                                                    Tomislav Lukšić, dipl.ing.šum</w:t>
      </w:r>
    </w:p>
    <w:p w14:paraId="7BE42464" w14:textId="77777777" w:rsidR="000D656A" w:rsidRDefault="000D656A"/>
    <w:sectPr w:rsidR="000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559A" w14:textId="77777777" w:rsidR="005059C8" w:rsidRDefault="005059C8" w:rsidP="00FC1FF9">
      <w:r>
        <w:separator/>
      </w:r>
    </w:p>
  </w:endnote>
  <w:endnote w:type="continuationSeparator" w:id="0">
    <w:p w14:paraId="4153A5CA" w14:textId="77777777" w:rsidR="005059C8" w:rsidRDefault="005059C8" w:rsidP="00FC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DE51" w14:textId="77777777" w:rsidR="005059C8" w:rsidRDefault="005059C8" w:rsidP="00FC1FF9">
      <w:r>
        <w:separator/>
      </w:r>
    </w:p>
  </w:footnote>
  <w:footnote w:type="continuationSeparator" w:id="0">
    <w:p w14:paraId="3A86F1D1" w14:textId="77777777" w:rsidR="005059C8" w:rsidRDefault="005059C8" w:rsidP="00FC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F"/>
    <w:rsid w:val="000D656A"/>
    <w:rsid w:val="00123DFB"/>
    <w:rsid w:val="0017567A"/>
    <w:rsid w:val="001C3C3F"/>
    <w:rsid w:val="00213742"/>
    <w:rsid w:val="003566BF"/>
    <w:rsid w:val="0037708C"/>
    <w:rsid w:val="003876BD"/>
    <w:rsid w:val="005059C8"/>
    <w:rsid w:val="006745AD"/>
    <w:rsid w:val="00723B8C"/>
    <w:rsid w:val="00912C87"/>
    <w:rsid w:val="009454E7"/>
    <w:rsid w:val="00AA4C8E"/>
    <w:rsid w:val="00AF582A"/>
    <w:rsid w:val="00DE0ED9"/>
    <w:rsid w:val="00EC0F2E"/>
    <w:rsid w:val="00FC1FF9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D2E"/>
  <w15:chartTrackingRefBased/>
  <w15:docId w15:val="{5123C82F-DAF1-4B8E-98D5-228A29A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3F"/>
    <w:pPr>
      <w:ind w:left="720"/>
      <w:contextualSpacing/>
    </w:pPr>
  </w:style>
  <w:style w:type="table" w:styleId="PlainTable5">
    <w:name w:val="Plain Table 5"/>
    <w:basedOn w:val="TableNormal"/>
    <w:uiPriority w:val="45"/>
    <w:rsid w:val="001C3C3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popisa1">
    <w:name w:val="Bez popisa1"/>
    <w:next w:val="NoList"/>
    <w:uiPriority w:val="99"/>
    <w:semiHidden/>
    <w:unhideWhenUsed/>
    <w:rsid w:val="001C3C3F"/>
  </w:style>
  <w:style w:type="paragraph" w:customStyle="1" w:styleId="msonormal0">
    <w:name w:val="msonormal"/>
    <w:basedOn w:val="Normal"/>
    <w:rsid w:val="001C3C3F"/>
    <w:pPr>
      <w:spacing w:before="100" w:beforeAutospacing="1" w:after="100" w:afterAutospacing="1"/>
    </w:pPr>
  </w:style>
  <w:style w:type="table" w:customStyle="1" w:styleId="Obinatablica31">
    <w:name w:val="Obična tablica 31"/>
    <w:basedOn w:val="TableNormal"/>
    <w:next w:val="PlainTable3"/>
    <w:uiPriority w:val="43"/>
    <w:rsid w:val="001C3C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C3C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1F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1F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5</cp:revision>
  <dcterms:created xsi:type="dcterms:W3CDTF">2020-12-08T08:22:00Z</dcterms:created>
  <dcterms:modified xsi:type="dcterms:W3CDTF">2020-12-21T08:50:00Z</dcterms:modified>
</cp:coreProperties>
</file>