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95" w:rsidRDefault="002F0895" w:rsidP="002F0895">
      <w:pPr>
        <w:jc w:val="center"/>
        <w:rPr>
          <w:b/>
        </w:rPr>
      </w:pPr>
      <w:r w:rsidRPr="002F0895">
        <w:rPr>
          <w:b/>
        </w:rPr>
        <w:t>Obrazloženje</w:t>
      </w:r>
    </w:p>
    <w:p w:rsidR="002F0895" w:rsidRPr="002F0895" w:rsidRDefault="002F0895" w:rsidP="002F0895">
      <w:pPr>
        <w:jc w:val="center"/>
        <w:rPr>
          <w:b/>
        </w:rPr>
      </w:pPr>
    </w:p>
    <w:p w:rsidR="002F0895" w:rsidRDefault="002F0895" w:rsidP="002F0895">
      <w:pPr>
        <w:jc w:val="both"/>
      </w:pPr>
      <w:r>
        <w:t>O</w:t>
      </w:r>
      <w:r w:rsidRPr="002F0895">
        <w:t>dredbom članka 30. stavka 1. Zakona</w:t>
      </w:r>
      <w:r>
        <w:t xml:space="preserve"> o porezu na dohodak (NN 115/16 i 106/18)</w:t>
      </w:r>
      <w:r w:rsidRPr="002F0895">
        <w:t>, predstavnička tijela jedinica lokalne samouprave obvezna su za 2019. godinu donijeti odluke iz članka 17. Zakona kojima će se propisati visina paušalnog poreza po krevetu odnosno po smještajnoj jedinici u kampu do 31. siječnja 2019. te ih dostaviti Poreznoj upravi najkasnije do 15. veljače 2019.</w:t>
      </w:r>
    </w:p>
    <w:p w:rsidR="002F0895" w:rsidRDefault="002F0895" w:rsidP="002F0895">
      <w:pPr>
        <w:jc w:val="both"/>
      </w:pPr>
    </w:p>
    <w:p w:rsidR="002F0895" w:rsidRDefault="002F0895" w:rsidP="002F0895">
      <w:pPr>
        <w:jc w:val="both"/>
      </w:pPr>
      <w:r>
        <w:t>Odredbom članka 17. Zakona propisano je da navedenom odlukom visina paušalnog poreza po krevetu odnosno po smještajnoj jedinici u kampu ne može biti utvrđena u iznosu manjem od 150,00 kuna, niti u iznosu većem od 1.500,00 kuna.</w:t>
      </w:r>
    </w:p>
    <w:p w:rsidR="002F0895" w:rsidRDefault="002F0895" w:rsidP="002F0895">
      <w:pPr>
        <w:jc w:val="both"/>
      </w:pPr>
      <w:r>
        <w:t xml:space="preserve"> </w:t>
      </w:r>
    </w:p>
    <w:p w:rsidR="002F0895" w:rsidRDefault="002F0895" w:rsidP="002F0895">
      <w:pPr>
        <w:jc w:val="both"/>
      </w:pPr>
      <w:r>
        <w:t>Što se tiče dosadašnjeg zakonodavnog okvira, porezni obveznik koji je ostvarivao dohodak od iznajmljivanja stanova, soba i postelja putnicima i turistima i organiziranja kampova porez na dohodak po osnovi obavljanja te djelatnosti utvrđivao se također u paušalnom iznosu ali su visina paušalnog dohotka i poreza na dohodak, rokovi plaćanja poreza te evidencije i izvješća u svezi paušalnog oporezivanja bile propisane Pravilnikom Ministra financija (Narodne novine 1/17). Navedeno se primjenjivalo jedinstveno na čitavom području Republike Hrvatske.</w:t>
      </w:r>
    </w:p>
    <w:p w:rsidR="002F0895" w:rsidRDefault="002F0895" w:rsidP="002F0895">
      <w:pPr>
        <w:jc w:val="both"/>
      </w:pPr>
      <w:r>
        <w:t xml:space="preserve"> </w:t>
      </w:r>
    </w:p>
    <w:p w:rsidR="002F0895" w:rsidRDefault="002F0895" w:rsidP="002F0895">
      <w:pPr>
        <w:jc w:val="both"/>
      </w:pPr>
      <w:r>
        <w:t xml:space="preserve">Nadalje, sukladno odredbi citiranog članka 30. stavka 2. Zakona, </w:t>
      </w:r>
      <w:r w:rsidR="00E862F2">
        <w:t>ako Općinsko vijeće Općine Lipovljani</w:t>
      </w:r>
      <w:r>
        <w:t xml:space="preserve"> u propisanom roku tj. do 31. siječnja 2019. godine ne donese odluku o visini paušalnog poreza, visina paušalnog poreza po krevetu odnosno određuje se u iznosu od 750,00 kuna.</w:t>
      </w:r>
    </w:p>
    <w:p w:rsidR="002F0895" w:rsidRDefault="002F0895" w:rsidP="002F0895">
      <w:pPr>
        <w:jc w:val="both"/>
      </w:pPr>
    </w:p>
    <w:p w:rsidR="002F0895" w:rsidRDefault="002F0895" w:rsidP="002F0895">
      <w:pPr>
        <w:jc w:val="both"/>
      </w:pPr>
      <w:r>
        <w:t>Budući da bi se u tom slučaju radilo o više nego dvostrukom povećanju ovog poreza, poslovanje privatnih iznajmljivača time bi bilo znatno otežano, što bi u konačnici moglo dovesti do smanjenja broja privatnih iznajmljivača.</w:t>
      </w:r>
    </w:p>
    <w:p w:rsidR="002F0895" w:rsidRDefault="002F0895" w:rsidP="002F0895">
      <w:pPr>
        <w:jc w:val="both"/>
      </w:pPr>
      <w:r>
        <w:t xml:space="preserve"> </w:t>
      </w:r>
    </w:p>
    <w:p w:rsidR="002F0895" w:rsidRDefault="002F0895" w:rsidP="002F0895">
      <w:pPr>
        <w:jc w:val="both"/>
      </w:pPr>
      <w:r>
        <w:t>Ovdje valja naglasiti da i nadalje sve poslove vezane uz utvrđivanje i naplatu poreza i nadalje obavlja Porezna uprava.</w:t>
      </w:r>
    </w:p>
    <w:p w:rsidR="002F0895" w:rsidRDefault="002F0895" w:rsidP="002F0895">
      <w:pPr>
        <w:jc w:val="both"/>
      </w:pPr>
    </w:p>
    <w:p w:rsidR="008B6A2A" w:rsidRDefault="008B6A2A" w:rsidP="002F0895">
      <w:pPr>
        <w:jc w:val="both"/>
      </w:pPr>
    </w:p>
    <w:p w:rsidR="007D0C5D" w:rsidRDefault="007D0C5D" w:rsidP="008B6A2A">
      <w:pPr>
        <w:jc w:val="both"/>
      </w:pPr>
      <w:r>
        <w:t>Prijedlogom Odluke o visini paušalnog poreza po krevetu</w:t>
      </w:r>
      <w:r w:rsidR="00005165">
        <w:t xml:space="preserve"> i smještajnoj jedinici</w:t>
      </w:r>
      <w:r w:rsidR="00E862F2">
        <w:t xml:space="preserve"> za Općinu Lipovljani </w:t>
      </w:r>
      <w:r>
        <w:t xml:space="preserve">predlaže se da se visina poreza </w:t>
      </w:r>
      <w:r w:rsidR="00E862F2">
        <w:t>iznosi 150 kuna po krevetu.</w:t>
      </w:r>
    </w:p>
    <w:p w:rsidR="002F0895" w:rsidRDefault="002F0895" w:rsidP="002F0895">
      <w:pPr>
        <w:jc w:val="both"/>
      </w:pPr>
    </w:p>
    <w:p w:rsidR="002F0895" w:rsidRDefault="002F0895" w:rsidP="002F0895">
      <w:pPr>
        <w:jc w:val="both"/>
      </w:pPr>
    </w:p>
    <w:p w:rsidR="002F0895" w:rsidRDefault="00FE20F7" w:rsidP="002F0895">
      <w:pPr>
        <w:ind w:left="5103"/>
      </w:pPr>
      <w:r>
        <w:t>KLASA: 410</w:t>
      </w:r>
      <w:r w:rsidR="002F0895">
        <w:t>‐01/19‐01/01</w:t>
      </w:r>
    </w:p>
    <w:p w:rsidR="002F0895" w:rsidRDefault="00FE20F7" w:rsidP="002F0895">
      <w:pPr>
        <w:ind w:left="5103"/>
      </w:pPr>
      <w:r>
        <w:t>URBROJ:2176713‐01‐19‐01‐02</w:t>
      </w:r>
    </w:p>
    <w:p w:rsidR="007D0C5D" w:rsidRDefault="00FE20F7" w:rsidP="002F0895">
      <w:pPr>
        <w:ind w:left="5103"/>
      </w:pPr>
      <w:proofErr w:type="spellStart"/>
      <w:r>
        <w:t>Lipovljni</w:t>
      </w:r>
      <w:proofErr w:type="spellEnd"/>
      <w:r>
        <w:t>, 16</w:t>
      </w:r>
      <w:r w:rsidR="002F0895">
        <w:t>. siječnja 2019.g.</w:t>
      </w:r>
    </w:p>
    <w:p w:rsidR="007D0C5D" w:rsidRDefault="007D0C5D">
      <w:r>
        <w:br w:type="page"/>
      </w:r>
    </w:p>
    <w:p w:rsidR="002F0895" w:rsidRDefault="002F0895" w:rsidP="002F0895">
      <w:pPr>
        <w:ind w:left="5103"/>
      </w:pPr>
    </w:p>
    <w:p w:rsidR="007D0C5D" w:rsidRDefault="007D0C5D" w:rsidP="007D0C5D">
      <w:pPr>
        <w:jc w:val="both"/>
      </w:pPr>
      <w:r>
        <w:t>PRIJEDLOG</w:t>
      </w:r>
    </w:p>
    <w:p w:rsidR="007D0C5D" w:rsidRDefault="007D0C5D" w:rsidP="007D0C5D">
      <w:pPr>
        <w:jc w:val="both"/>
      </w:pPr>
    </w:p>
    <w:p w:rsidR="00FE20F7" w:rsidRDefault="00FE20F7" w:rsidP="00FE20F7">
      <w:pPr>
        <w:jc w:val="both"/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C5D" w:rsidRPr="007D0C5D" w:rsidRDefault="007D0C5D" w:rsidP="007D0C5D">
      <w:pPr>
        <w:jc w:val="both"/>
      </w:pPr>
      <w:r>
        <w:t xml:space="preserve">Na temelju članka 57. Zakona o porezu na dohodak (“Narodne novine” broj 115/16 i 106/18) i članka </w:t>
      </w:r>
      <w:r w:rsidR="00774DB5">
        <w:t>26</w:t>
      </w:r>
      <w:bookmarkStart w:id="0" w:name="_GoBack"/>
      <w:bookmarkEnd w:id="0"/>
      <w:r w:rsidR="00E862F2">
        <w:t xml:space="preserve">. Statuta Općine Lipovljani (Službeni vjesnik, broj: 29/09, 7/13, 28/14, 4/18 i 9/18 </w:t>
      </w:r>
      <w:proofErr w:type="spellStart"/>
      <w:r w:rsidR="00E862F2">
        <w:t>ispr</w:t>
      </w:r>
      <w:proofErr w:type="spellEnd"/>
      <w:r w:rsidR="00E862F2">
        <w:t xml:space="preserve">) Općinsko vijeće Općine </w:t>
      </w:r>
      <w:proofErr w:type="spellStart"/>
      <w:r w:rsidR="00E862F2">
        <w:t>Lipovljni</w:t>
      </w:r>
      <w:proofErr w:type="spellEnd"/>
      <w:r w:rsidRPr="007D0C5D">
        <w:t>,</w:t>
      </w:r>
      <w:r w:rsidR="00E862F2">
        <w:t xml:space="preserve"> na sjednici održanoj    </w:t>
      </w:r>
      <w:r w:rsidR="00D75311">
        <w:t xml:space="preserve"> </w:t>
      </w:r>
      <w:r w:rsidRPr="007D0C5D">
        <w:t>201</w:t>
      </w:r>
      <w:r>
        <w:t>9</w:t>
      </w:r>
      <w:r w:rsidRPr="007D0C5D">
        <w:t>. godine, donosi</w:t>
      </w:r>
    </w:p>
    <w:p w:rsidR="007D0C5D" w:rsidRDefault="007D0C5D" w:rsidP="007D0C5D">
      <w:pPr>
        <w:jc w:val="both"/>
      </w:pPr>
    </w:p>
    <w:p w:rsidR="007D0C5D" w:rsidRPr="007D0C5D" w:rsidRDefault="007D0C5D" w:rsidP="007D0C5D">
      <w:pPr>
        <w:jc w:val="center"/>
        <w:rPr>
          <w:b/>
          <w:sz w:val="24"/>
          <w:szCs w:val="24"/>
        </w:rPr>
      </w:pPr>
      <w:r w:rsidRPr="007D0C5D">
        <w:rPr>
          <w:b/>
          <w:sz w:val="24"/>
          <w:szCs w:val="24"/>
        </w:rPr>
        <w:t>O D L U K U</w:t>
      </w:r>
    </w:p>
    <w:p w:rsidR="007D0C5D" w:rsidRPr="007D0C5D" w:rsidRDefault="007D0C5D" w:rsidP="007D0C5D">
      <w:pPr>
        <w:jc w:val="center"/>
        <w:rPr>
          <w:b/>
          <w:sz w:val="24"/>
          <w:szCs w:val="24"/>
        </w:rPr>
      </w:pPr>
      <w:r w:rsidRPr="007D0C5D">
        <w:rPr>
          <w:b/>
          <w:sz w:val="24"/>
          <w:szCs w:val="24"/>
        </w:rPr>
        <w:t xml:space="preserve">o visini paušalnog poreza po krevetu </w:t>
      </w:r>
      <w:r w:rsidR="00D75311">
        <w:rPr>
          <w:b/>
          <w:sz w:val="24"/>
          <w:szCs w:val="24"/>
        </w:rPr>
        <w:t xml:space="preserve">i smještajnoj jedinici </w:t>
      </w:r>
    </w:p>
    <w:p w:rsidR="007D0C5D" w:rsidRPr="007D0C5D" w:rsidRDefault="00E862F2" w:rsidP="007D0C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području Općine Lipovljani</w:t>
      </w:r>
    </w:p>
    <w:p w:rsidR="007D0C5D" w:rsidRDefault="007D0C5D" w:rsidP="007D0C5D">
      <w:pPr>
        <w:jc w:val="both"/>
      </w:pPr>
    </w:p>
    <w:p w:rsidR="007D0C5D" w:rsidRDefault="007D0C5D" w:rsidP="007D0C5D">
      <w:pPr>
        <w:jc w:val="center"/>
      </w:pPr>
      <w:r>
        <w:t>Članak. 1.</w:t>
      </w:r>
    </w:p>
    <w:p w:rsidR="000B4A77" w:rsidRDefault="007D0C5D" w:rsidP="007D0C5D">
      <w:pPr>
        <w:jc w:val="both"/>
      </w:pPr>
      <w:r>
        <w:t>Ovom Odlukom određuje se visina paušalnog poreza po krevetu u sobama, apartmanima i kućama za odmor</w:t>
      </w:r>
      <w:r w:rsidR="00EF6031">
        <w:t xml:space="preserve"> i smještajnim jedinicama</w:t>
      </w:r>
      <w:r>
        <w:t xml:space="preserve"> koji se</w:t>
      </w:r>
      <w:r w:rsidR="00E862F2">
        <w:t xml:space="preserve"> nalaze na području Općine Lipovljani.</w:t>
      </w:r>
      <w:r>
        <w:t xml:space="preserve">          </w:t>
      </w:r>
    </w:p>
    <w:p w:rsidR="00D75311" w:rsidRDefault="00D75311" w:rsidP="007D0C5D">
      <w:pPr>
        <w:jc w:val="both"/>
      </w:pPr>
    </w:p>
    <w:p w:rsidR="007D0C5D" w:rsidRDefault="000B4A77" w:rsidP="000B4A77">
      <w:pPr>
        <w:jc w:val="center"/>
      </w:pPr>
      <w:r>
        <w:t>Članak 2.</w:t>
      </w:r>
    </w:p>
    <w:p w:rsidR="000B4A77" w:rsidRDefault="000B4A77" w:rsidP="000B4A77">
      <w:pPr>
        <w:jc w:val="both"/>
      </w:pPr>
      <w:r>
        <w:t>Obveznik poreza na dohodak iz Zakona o izmjenama i dopunama Zakona o porezu na dohodak (u daljnjem tekstu: Zakon) kojemu se godišnji porez utvrđuje u paušalnom iznosu je fizička osoba – građanin kojoj je na temelju odobrenja nadležnog ureda odobreno pružanje usluge građana u domaćinstvu u skladu s odredbama zakona kojima se uređuje ugostiteljska djelatnost, a nije obveznik poreza na dodanu vrijednost prema zakonu kojim se uređuje porez na dodanu vrijednost i dohodak ne utvrđuje prema Zakonu odnosno na temelju poslovnih knjiga, pod uvjetom:</w:t>
      </w:r>
    </w:p>
    <w:p w:rsidR="000B4A77" w:rsidRDefault="000B4A77" w:rsidP="000B4A77">
      <w:pPr>
        <w:jc w:val="both"/>
      </w:pPr>
    </w:p>
    <w:p w:rsidR="000B4A77" w:rsidRDefault="000B4A77" w:rsidP="000B4A77">
      <w:pPr>
        <w:jc w:val="both"/>
      </w:pPr>
      <w:r>
        <w:t>1. da iznajmljuje putnicima i turistima stanove, sobe i postelje, kojih je vlasnik, najviše do 20 postelja odnosno kreveta, i/ili</w:t>
      </w:r>
    </w:p>
    <w:p w:rsidR="007D0C5D" w:rsidRDefault="000B4A77" w:rsidP="007D0C5D">
      <w:pPr>
        <w:jc w:val="both"/>
      </w:pPr>
      <w:r>
        <w:t>2. da organizira kamp na svojem zemljištu najviše do 10 smještajnih jedinica, odnosno do 30 gostiju istodobno.</w:t>
      </w:r>
    </w:p>
    <w:p w:rsidR="007D0C5D" w:rsidRDefault="007D0C5D" w:rsidP="007D0C5D">
      <w:pPr>
        <w:jc w:val="center"/>
      </w:pPr>
      <w:r>
        <w:t xml:space="preserve">Članak </w:t>
      </w:r>
      <w:r w:rsidR="00D75311">
        <w:t>3</w:t>
      </w:r>
      <w:r>
        <w:t>.</w:t>
      </w:r>
    </w:p>
    <w:p w:rsidR="007D0C5D" w:rsidRDefault="007D0C5D" w:rsidP="007D0C5D">
      <w:pPr>
        <w:jc w:val="both"/>
      </w:pPr>
      <w:r>
        <w:t>Visina paušalnog poreza iz članka 1. ove Od</w:t>
      </w:r>
      <w:r w:rsidR="00E862F2">
        <w:t>luke određuje se za sva naselja jednako</w:t>
      </w:r>
      <w:r w:rsidRPr="007D0C5D">
        <w:t xml:space="preserve"> u kojima se obavlja djelatnost iznajmljivanja i smještaja u turizmu</w:t>
      </w:r>
      <w:r>
        <w:t>.</w:t>
      </w:r>
    </w:p>
    <w:p w:rsidR="000B4A77" w:rsidRDefault="000B4A77" w:rsidP="007D0C5D">
      <w:pPr>
        <w:jc w:val="both"/>
      </w:pPr>
    </w:p>
    <w:p w:rsidR="007D0C5D" w:rsidRDefault="007D0C5D" w:rsidP="007D0C5D">
      <w:pPr>
        <w:jc w:val="both"/>
      </w:pPr>
      <w:r>
        <w:t>Vis</w:t>
      </w:r>
      <w:r w:rsidR="00E862F2">
        <w:t>ina paušalnog poreza za Općinu Lipovljani iznosi 150</w:t>
      </w:r>
      <w:r>
        <w:t>,00 kn.</w:t>
      </w:r>
    </w:p>
    <w:p w:rsidR="000B4A77" w:rsidRDefault="000B4A77" w:rsidP="007D0C5D">
      <w:pPr>
        <w:jc w:val="both"/>
      </w:pPr>
    </w:p>
    <w:p w:rsidR="007D0C5D" w:rsidRDefault="007D0C5D" w:rsidP="000B4A77">
      <w:pPr>
        <w:jc w:val="center"/>
      </w:pPr>
      <w:r>
        <w:t xml:space="preserve">Članak </w:t>
      </w:r>
      <w:r w:rsidR="00D75311">
        <w:t>4</w:t>
      </w:r>
      <w:r>
        <w:t>.</w:t>
      </w:r>
    </w:p>
    <w:p w:rsidR="00D75311" w:rsidRDefault="00D75311" w:rsidP="00D75311">
      <w:pPr>
        <w:jc w:val="both"/>
      </w:pPr>
      <w:r>
        <w:t>Godišnji paušalni dohodak utvrđuje se poreznim rješenjem.</w:t>
      </w:r>
    </w:p>
    <w:p w:rsidR="00D75311" w:rsidRDefault="00D75311" w:rsidP="00D75311">
      <w:pPr>
        <w:jc w:val="both"/>
      </w:pPr>
      <w:r>
        <w:t>Rješenje iz stavka 1. donosi nadležna ispostava ureda Porezne up</w:t>
      </w:r>
      <w:r w:rsidR="006107E7">
        <w:t>rave Sisačko moslavačke županije</w:t>
      </w:r>
      <w:r>
        <w:t>.</w:t>
      </w:r>
    </w:p>
    <w:p w:rsidR="00D75311" w:rsidRDefault="00D75311" w:rsidP="00D75311">
      <w:pPr>
        <w:jc w:val="both"/>
      </w:pPr>
    </w:p>
    <w:p w:rsidR="00D75311" w:rsidRDefault="00D75311" w:rsidP="00D75311">
      <w:pPr>
        <w:jc w:val="center"/>
      </w:pPr>
      <w:r>
        <w:t>Članak 5.</w:t>
      </w:r>
    </w:p>
    <w:p w:rsidR="007D0C5D" w:rsidRDefault="007D0C5D" w:rsidP="007D0C5D">
      <w:pPr>
        <w:jc w:val="both"/>
      </w:pPr>
      <w:r>
        <w:t xml:space="preserve">Ova odluka stupa na </w:t>
      </w:r>
      <w:r w:rsidR="00D75311">
        <w:t>prvog</w:t>
      </w:r>
      <w:r>
        <w:t xml:space="preserve"> dana od da</w:t>
      </w:r>
      <w:r w:rsidR="006107E7">
        <w:t>na objave u Službenom vjesniku</w:t>
      </w:r>
      <w:r w:rsidR="00D75311">
        <w:t>.</w:t>
      </w:r>
    </w:p>
    <w:p w:rsidR="00D75311" w:rsidRDefault="00D75311" w:rsidP="007D0C5D">
      <w:pPr>
        <w:jc w:val="both"/>
      </w:pPr>
    </w:p>
    <w:p w:rsidR="00D75311" w:rsidRDefault="00D75311" w:rsidP="00D75311">
      <w:pPr>
        <w:ind w:left="3261"/>
        <w:jc w:val="center"/>
      </w:pPr>
      <w:r>
        <w:t>Predsjednik</w:t>
      </w:r>
      <w:r w:rsidR="006107E7">
        <w:t xml:space="preserve"> Općinskog vijeća</w:t>
      </w:r>
    </w:p>
    <w:p w:rsidR="00D75311" w:rsidRDefault="006107E7" w:rsidP="00D75311">
      <w:pPr>
        <w:ind w:left="3261"/>
        <w:jc w:val="center"/>
      </w:pPr>
      <w:r>
        <w:t xml:space="preserve">Tomislav Lukšić dipl. ing. šum. </w:t>
      </w:r>
    </w:p>
    <w:p w:rsidR="00D75311" w:rsidRDefault="00D75311" w:rsidP="00D75311"/>
    <w:p w:rsidR="00D75311" w:rsidRDefault="00D75311" w:rsidP="00D75311"/>
    <w:p w:rsidR="00D75311" w:rsidRDefault="006107E7" w:rsidP="00D75311">
      <w:r>
        <w:t>KLASA</w:t>
      </w:r>
      <w:r w:rsidR="00D75311">
        <w:t>:</w:t>
      </w:r>
      <w:r>
        <w:t>410-01/19-01/01</w:t>
      </w:r>
      <w:r w:rsidR="00D75311">
        <w:t xml:space="preserve"> </w:t>
      </w:r>
    </w:p>
    <w:p w:rsidR="006107E7" w:rsidRDefault="006107E7" w:rsidP="00D75311">
      <w:r>
        <w:t>URBROJ</w:t>
      </w:r>
      <w:r w:rsidR="00D75311">
        <w:t>:</w:t>
      </w:r>
      <w:r>
        <w:t xml:space="preserve"> 2176/13-01-19-01</w:t>
      </w:r>
    </w:p>
    <w:p w:rsidR="00D75311" w:rsidRDefault="006107E7" w:rsidP="00D75311">
      <w:r>
        <w:t>Lipovljani,      2019. godine</w:t>
      </w:r>
      <w:r w:rsidR="00D75311">
        <w:t xml:space="preserve"> </w:t>
      </w:r>
    </w:p>
    <w:p w:rsidR="00D75311" w:rsidRDefault="00D75311" w:rsidP="00D75311"/>
    <w:p w:rsidR="00D75311" w:rsidRDefault="00D75311" w:rsidP="00D75311"/>
    <w:p w:rsidR="00D75311" w:rsidRDefault="00D75311" w:rsidP="007D0C5D">
      <w:pPr>
        <w:jc w:val="both"/>
      </w:pPr>
    </w:p>
    <w:p w:rsidR="002F0895" w:rsidRDefault="002F0895" w:rsidP="002F0895">
      <w:pPr>
        <w:jc w:val="both"/>
      </w:pPr>
    </w:p>
    <w:p w:rsidR="002F0895" w:rsidRDefault="002F0895" w:rsidP="002F0895">
      <w:pPr>
        <w:jc w:val="both"/>
      </w:pPr>
    </w:p>
    <w:p w:rsidR="002F0895" w:rsidRDefault="002F0895" w:rsidP="002F0895">
      <w:pPr>
        <w:jc w:val="both"/>
      </w:pPr>
    </w:p>
    <w:sectPr w:rsidR="002F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D4"/>
    <w:rsid w:val="0000148C"/>
    <w:rsid w:val="00005165"/>
    <w:rsid w:val="000363F5"/>
    <w:rsid w:val="000B4A77"/>
    <w:rsid w:val="002535CF"/>
    <w:rsid w:val="002C74DD"/>
    <w:rsid w:val="002F0895"/>
    <w:rsid w:val="00517CF5"/>
    <w:rsid w:val="006107E7"/>
    <w:rsid w:val="00672C97"/>
    <w:rsid w:val="00741D50"/>
    <w:rsid w:val="00774DB5"/>
    <w:rsid w:val="00785BD4"/>
    <w:rsid w:val="007D0C5D"/>
    <w:rsid w:val="008B6A2A"/>
    <w:rsid w:val="009240EF"/>
    <w:rsid w:val="00D75311"/>
    <w:rsid w:val="00DA72ED"/>
    <w:rsid w:val="00E862F2"/>
    <w:rsid w:val="00EF6031"/>
    <w:rsid w:val="00FE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553CA-094D-47A6-849E-03C226CB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F08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603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6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7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Cavle Liveid</dc:creator>
  <cp:keywords/>
  <dc:description/>
  <cp:lastModifiedBy>Lip77</cp:lastModifiedBy>
  <cp:revision>8</cp:revision>
  <cp:lastPrinted>2019-01-16T10:44:00Z</cp:lastPrinted>
  <dcterms:created xsi:type="dcterms:W3CDTF">2019-01-16T10:05:00Z</dcterms:created>
  <dcterms:modified xsi:type="dcterms:W3CDTF">2019-01-16T10:47:00Z</dcterms:modified>
</cp:coreProperties>
</file>