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B2" w:rsidRDefault="005820B2" w:rsidP="00582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ZAHTJEV</w:t>
      </w:r>
    </w:p>
    <w:p w:rsidR="005820B2" w:rsidRDefault="005820B2" w:rsidP="005820B2">
      <w:pPr>
        <w:rPr>
          <w:rFonts w:ascii="Times New Roman" w:hAnsi="Times New Roman" w:cs="Times New Roman"/>
          <w:sz w:val="28"/>
          <w:szCs w:val="28"/>
        </w:rPr>
      </w:pPr>
    </w:p>
    <w:p w:rsidR="005820B2" w:rsidRPr="004913DE" w:rsidRDefault="005820B2" w:rsidP="00582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sufinanciranje  poduzetnika/obrtnika korisnika mjera HZZ-a za sufinanciranje samozapošljavanja</w:t>
      </w:r>
      <w:r w:rsidR="0018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  ____________________________________________________</w:t>
      </w: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 ________________________________</w:t>
      </w:r>
    </w:p>
    <w:p w:rsidR="005820B2" w:rsidRPr="004913DE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 _________________________________________________________</w:t>
      </w:r>
    </w:p>
    <w:p w:rsidR="005820B2" w:rsidRPr="001C7528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Telefon/faks  _______________________________________________________</w:t>
      </w:r>
    </w:p>
    <w:p w:rsidR="005820B2" w:rsidRPr="001C7528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  _____________________________________________________</w:t>
      </w:r>
    </w:p>
    <w:p w:rsidR="005820B2" w:rsidRPr="001C7528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 _____________________________________________________</w:t>
      </w: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DD7" w:rsidRPr="001C7528" w:rsidRDefault="00EF1DD7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se prilaže:</w:t>
      </w:r>
    </w:p>
    <w:p w:rsidR="00182217" w:rsidRDefault="00182217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Pr="005820B2" w:rsidRDefault="005820B2" w:rsidP="0058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 dokumenta po kojem je odobreno korištenje mjera HZZ-a sufinanciranje samozapošljavanja</w:t>
      </w:r>
    </w:p>
    <w:p w:rsidR="005820B2" w:rsidRDefault="005820B2" w:rsidP="0058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izjava kod javnog bilježnika da će novoosnovana tvrtka/obrt poslovati najmanje godinu dana od registracije iste</w:t>
      </w:r>
    </w:p>
    <w:p w:rsidR="005820B2" w:rsidRDefault="00182217" w:rsidP="0058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preslika obrtnice i/ili ovjerena preslika Rješenja o upisu u sudski registar</w:t>
      </w:r>
    </w:p>
    <w:p w:rsidR="005820B2" w:rsidRDefault="00182217" w:rsidP="0058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sudskog registra Trgovačkog suda ili ovjerena kopija (ne starija od 30 dana)</w:t>
      </w:r>
    </w:p>
    <w:p w:rsidR="005820B2" w:rsidRDefault="005820B2" w:rsidP="0058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podnositelja zaht</w:t>
      </w:r>
      <w:r w:rsidR="00182217">
        <w:rPr>
          <w:rFonts w:ascii="Times New Roman" w:hAnsi="Times New Roman" w:cs="Times New Roman"/>
          <w:sz w:val="24"/>
          <w:szCs w:val="24"/>
        </w:rPr>
        <w:t>jeva da su podmirene sve porezne</w:t>
      </w:r>
      <w:r>
        <w:rPr>
          <w:rFonts w:ascii="Times New Roman" w:hAnsi="Times New Roman" w:cs="Times New Roman"/>
          <w:sz w:val="24"/>
          <w:szCs w:val="24"/>
        </w:rPr>
        <w:t xml:space="preserve"> obveze prema RH, te sve financijske obveze prema Općini Lipovljani</w:t>
      </w: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DD7" w:rsidRDefault="00EF1DD7" w:rsidP="005820B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0B2" w:rsidRPr="001C7528" w:rsidRDefault="005820B2" w:rsidP="005820B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Potpis</w:t>
      </w: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452D"/>
    <w:multiLevelType w:val="hybridMultilevel"/>
    <w:tmpl w:val="B59A7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76CAF"/>
    <w:multiLevelType w:val="hybridMultilevel"/>
    <w:tmpl w:val="63808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B2"/>
    <w:rsid w:val="00182217"/>
    <w:rsid w:val="005820B2"/>
    <w:rsid w:val="00C86B06"/>
    <w:rsid w:val="00E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ED71-6B92-4F37-9F23-7271218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2013-07-04T06:56:00Z</dcterms:created>
  <dcterms:modified xsi:type="dcterms:W3CDTF">2013-07-04T07:17:00Z</dcterms:modified>
</cp:coreProperties>
</file>